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CESI黑体-GB2312" w:hAnsi="CESI黑体-GB2312" w:eastAsia="CESI黑体-GB2312" w:cs="CESI黑体-GB2312"/>
          <w:b w:val="0"/>
          <w:bCs w:val="0"/>
          <w:color w:val="auto"/>
          <w:sz w:val="36"/>
          <w:szCs w:val="36"/>
          <w:highlight w:val="none"/>
          <w:shd w:val="clear" w:color="auto" w:fill="auto"/>
          <w:lang w:eastAsia="zh-CN"/>
        </w:rPr>
      </w:pPr>
      <w:r>
        <w:rPr>
          <w:rFonts w:hint="eastAsia" w:ascii="CESI黑体-GB2312" w:hAnsi="CESI黑体-GB2312" w:eastAsia="CESI黑体-GB2312" w:cs="CESI黑体-GB2312"/>
          <w:b w:val="0"/>
          <w:bCs w:val="0"/>
          <w:color w:val="auto"/>
          <w:sz w:val="36"/>
          <w:szCs w:val="36"/>
          <w:highlight w:val="none"/>
          <w:shd w:val="clear" w:color="auto" w:fill="auto"/>
          <w:lang w:eastAsia="zh-CN"/>
        </w:rPr>
        <w:t>附件</w:t>
      </w:r>
    </w:p>
    <w:p>
      <w:pPr>
        <w:adjustRightInd w:val="0"/>
        <w:snapToGrid w:val="0"/>
        <w:spacing w:line="360" w:lineRule="auto"/>
        <w:jc w:val="center"/>
        <w:rPr>
          <w:rFonts w:hint="eastAsia" w:ascii="Times New Roman" w:hAnsi="Times New Roman" w:eastAsia="仿宋" w:cs="仿宋"/>
          <w:b w:val="0"/>
          <w:bCs w:val="0"/>
          <w:color w:val="auto"/>
          <w:kern w:val="0"/>
          <w:sz w:val="44"/>
          <w:szCs w:val="44"/>
          <w:highlight w:val="none"/>
          <w:shd w:val="clear" w:color="auto" w:fill="auto"/>
          <w:lang w:val="zh-CN"/>
        </w:rPr>
      </w:pPr>
    </w:p>
    <w:p>
      <w:pPr>
        <w:adjustRightInd w:val="0"/>
        <w:snapToGrid w:val="0"/>
        <w:jc w:val="center"/>
        <w:rPr>
          <w:rFonts w:hint="eastAsia" w:ascii="Times New Roman" w:hAnsi="Times New Roman" w:eastAsia="仿宋" w:cs="仿宋"/>
          <w:b/>
          <w:bCs/>
          <w:color w:val="auto"/>
          <w:kern w:val="0"/>
          <w:sz w:val="56"/>
          <w:szCs w:val="56"/>
          <w:highlight w:val="none"/>
          <w:shd w:val="clear" w:color="auto" w:fill="auto"/>
          <w:lang w:val="zh-CN"/>
        </w:rPr>
      </w:pPr>
      <w:r>
        <w:rPr>
          <w:rFonts w:hint="eastAsia" w:ascii="Times New Roman" w:hAnsi="Times New Roman" w:eastAsia="仿宋" w:cs="仿宋"/>
          <w:b/>
          <w:bCs/>
          <w:color w:val="auto"/>
          <w:kern w:val="0"/>
          <w:sz w:val="56"/>
          <w:szCs w:val="56"/>
          <w:highlight w:val="none"/>
          <w:shd w:val="clear" w:color="auto" w:fill="auto"/>
          <w:lang w:val="zh-CN"/>
        </w:rPr>
        <w:t>达州市</w:t>
      </w:r>
      <w:r>
        <w:rPr>
          <w:rFonts w:hint="eastAsia" w:eastAsia="仿宋" w:cs="仿宋"/>
          <w:b/>
          <w:bCs/>
          <w:color w:val="auto"/>
          <w:kern w:val="0"/>
          <w:sz w:val="56"/>
          <w:szCs w:val="56"/>
          <w:highlight w:val="none"/>
          <w:shd w:val="clear" w:color="auto" w:fill="auto"/>
          <w:lang w:val="zh-CN"/>
        </w:rPr>
        <w:t>“</w:t>
      </w:r>
      <w:r>
        <w:rPr>
          <w:rFonts w:hint="eastAsia" w:ascii="Times New Roman" w:hAnsi="Times New Roman" w:eastAsia="仿宋" w:cs="仿宋"/>
          <w:b/>
          <w:bCs/>
          <w:color w:val="auto"/>
          <w:kern w:val="0"/>
          <w:sz w:val="56"/>
          <w:szCs w:val="56"/>
          <w:highlight w:val="none"/>
          <w:shd w:val="clear" w:color="auto" w:fill="auto"/>
          <w:lang w:val="zh-CN"/>
        </w:rPr>
        <w:t>十五五</w:t>
      </w:r>
      <w:r>
        <w:rPr>
          <w:rFonts w:hint="eastAsia" w:eastAsia="仿宋" w:cs="仿宋"/>
          <w:b/>
          <w:bCs/>
          <w:color w:val="auto"/>
          <w:kern w:val="0"/>
          <w:sz w:val="56"/>
          <w:szCs w:val="56"/>
          <w:highlight w:val="none"/>
          <w:shd w:val="clear" w:color="auto" w:fill="auto"/>
          <w:lang w:val="zh-CN"/>
        </w:rPr>
        <w:t>”</w:t>
      </w:r>
      <w:r>
        <w:rPr>
          <w:rFonts w:hint="eastAsia" w:ascii="Times New Roman" w:hAnsi="Times New Roman" w:eastAsia="仿宋" w:cs="仿宋"/>
          <w:b/>
          <w:bCs/>
          <w:color w:val="auto"/>
          <w:kern w:val="0"/>
          <w:sz w:val="56"/>
          <w:szCs w:val="56"/>
          <w:highlight w:val="none"/>
          <w:shd w:val="clear" w:color="auto" w:fill="auto"/>
          <w:lang w:val="zh-CN"/>
        </w:rPr>
        <w:t>生态环境保护规划</w:t>
      </w:r>
    </w:p>
    <w:p>
      <w:pPr>
        <w:adjustRightInd w:val="0"/>
        <w:snapToGrid w:val="0"/>
        <w:jc w:val="center"/>
        <w:rPr>
          <w:rFonts w:hint="eastAsia" w:ascii="Times New Roman" w:hAnsi="Times New Roman" w:eastAsia="仿宋" w:cs="仿宋"/>
          <w:b/>
          <w:bCs/>
          <w:color w:val="auto"/>
          <w:kern w:val="0"/>
          <w:sz w:val="44"/>
          <w:szCs w:val="44"/>
          <w:highlight w:val="none"/>
          <w:shd w:val="clear" w:color="auto" w:fill="auto"/>
        </w:rPr>
      </w:pPr>
      <w:r>
        <w:rPr>
          <w:rFonts w:hint="eastAsia" w:ascii="Times New Roman" w:hAnsi="Times New Roman" w:eastAsia="仿宋" w:cs="仿宋"/>
          <w:b/>
          <w:bCs/>
          <w:color w:val="auto"/>
          <w:kern w:val="0"/>
          <w:sz w:val="56"/>
          <w:szCs w:val="56"/>
          <w:highlight w:val="none"/>
          <w:shd w:val="clear" w:color="auto" w:fill="auto"/>
          <w:lang w:val="zh-CN"/>
        </w:rPr>
        <w:t>编制项目代理机构</w:t>
      </w:r>
    </w:p>
    <w:p>
      <w:pPr>
        <w:autoSpaceDE w:val="0"/>
        <w:autoSpaceDN w:val="0"/>
        <w:adjustRightInd w:val="0"/>
        <w:spacing w:line="480" w:lineRule="auto"/>
        <w:jc w:val="both"/>
        <w:rPr>
          <w:rFonts w:hint="eastAsia" w:ascii="Times New Roman" w:hAnsi="Times New Roman" w:eastAsia="仿宋" w:cs="仿宋"/>
          <w:b/>
          <w:bCs/>
          <w:color w:val="auto"/>
          <w:kern w:val="0"/>
          <w:szCs w:val="21"/>
          <w:highlight w:val="none"/>
          <w:shd w:val="clear" w:color="auto" w:fill="auto"/>
          <w:lang w:val="zh-CN"/>
        </w:rPr>
      </w:pPr>
    </w:p>
    <w:p>
      <w:pPr>
        <w:pStyle w:val="2"/>
        <w:rPr>
          <w:rFonts w:hint="eastAsia" w:ascii="Times New Roman" w:hAnsi="Times New Roman" w:eastAsia="仿宋" w:cs="仿宋"/>
          <w:b/>
          <w:bCs/>
          <w:color w:val="auto"/>
          <w:kern w:val="0"/>
          <w:szCs w:val="21"/>
          <w:highlight w:val="none"/>
          <w:shd w:val="clear" w:color="auto" w:fill="auto"/>
          <w:lang w:val="zh-CN"/>
        </w:rPr>
      </w:pPr>
    </w:p>
    <w:p>
      <w:pPr>
        <w:pStyle w:val="9"/>
        <w:rPr>
          <w:rFonts w:hint="eastAsia" w:ascii="Times New Roman" w:hAnsi="Times New Roman" w:eastAsia="仿宋" w:cs="仿宋"/>
          <w:b/>
          <w:bCs/>
          <w:color w:val="auto"/>
          <w:kern w:val="0"/>
          <w:szCs w:val="21"/>
          <w:highlight w:val="none"/>
          <w:shd w:val="clear" w:color="auto" w:fill="auto"/>
          <w:lang w:val="zh-CN"/>
        </w:rPr>
      </w:pPr>
    </w:p>
    <w:p>
      <w:pPr>
        <w:pStyle w:val="9"/>
        <w:rPr>
          <w:rFonts w:hint="eastAsia" w:ascii="Times New Roman" w:hAnsi="Times New Roman" w:eastAsia="仿宋" w:cs="仿宋"/>
          <w:b/>
          <w:bCs/>
          <w:color w:val="auto"/>
          <w:kern w:val="0"/>
          <w:szCs w:val="21"/>
          <w:highlight w:val="none"/>
          <w:shd w:val="clear" w:color="auto" w:fill="auto"/>
          <w:lang w:val="zh-CN"/>
        </w:rPr>
      </w:pPr>
    </w:p>
    <w:p>
      <w:pPr>
        <w:pStyle w:val="13"/>
        <w:adjustRightInd w:val="0"/>
        <w:snapToGrid w:val="0"/>
        <w:spacing w:line="700" w:lineRule="atLeast"/>
        <w:jc w:val="center"/>
        <w:rPr>
          <w:rFonts w:hint="eastAsia" w:ascii="Times New Roman" w:hAnsi="Times New Roman" w:eastAsia="仿宋" w:cs="仿宋"/>
          <w:b/>
          <w:bCs/>
          <w:color w:val="auto"/>
          <w:kern w:val="0"/>
          <w:sz w:val="96"/>
          <w:szCs w:val="96"/>
          <w:highlight w:val="none"/>
          <w:shd w:val="clear" w:color="auto" w:fill="auto"/>
          <w:lang w:val="zh-CN" w:eastAsia="zh-CN" w:bidi="ar-SA"/>
        </w:rPr>
      </w:pPr>
      <w:r>
        <w:rPr>
          <w:rFonts w:hint="eastAsia" w:ascii="Times New Roman" w:hAnsi="Times New Roman" w:eastAsia="仿宋" w:cs="仿宋"/>
          <w:b/>
          <w:bCs/>
          <w:color w:val="auto"/>
          <w:kern w:val="0"/>
          <w:sz w:val="96"/>
          <w:szCs w:val="96"/>
          <w:highlight w:val="none"/>
          <w:shd w:val="clear" w:color="auto" w:fill="auto"/>
          <w:lang w:val="zh-CN" w:eastAsia="zh-CN" w:bidi="ar-SA"/>
        </w:rPr>
        <w:t>比</w:t>
      </w:r>
    </w:p>
    <w:p>
      <w:pPr>
        <w:pStyle w:val="13"/>
        <w:adjustRightInd w:val="0"/>
        <w:snapToGrid w:val="0"/>
        <w:spacing w:line="700" w:lineRule="atLeast"/>
        <w:jc w:val="center"/>
        <w:rPr>
          <w:rFonts w:hint="eastAsia" w:ascii="Times New Roman" w:hAnsi="Times New Roman" w:eastAsia="仿宋" w:cs="仿宋"/>
          <w:b/>
          <w:bCs/>
          <w:color w:val="auto"/>
          <w:kern w:val="0"/>
          <w:sz w:val="96"/>
          <w:szCs w:val="96"/>
          <w:highlight w:val="none"/>
          <w:shd w:val="clear" w:color="auto" w:fill="auto"/>
          <w:lang w:val="zh-CN" w:eastAsia="zh-CN" w:bidi="ar-SA"/>
        </w:rPr>
      </w:pPr>
      <w:r>
        <w:rPr>
          <w:rFonts w:hint="eastAsia" w:ascii="Times New Roman" w:hAnsi="Times New Roman" w:eastAsia="仿宋" w:cs="仿宋"/>
          <w:b/>
          <w:bCs/>
          <w:color w:val="auto"/>
          <w:kern w:val="0"/>
          <w:sz w:val="96"/>
          <w:szCs w:val="96"/>
          <w:highlight w:val="none"/>
          <w:shd w:val="clear" w:color="auto" w:fill="auto"/>
          <w:lang w:val="zh-CN" w:eastAsia="zh-CN" w:bidi="ar-SA"/>
        </w:rPr>
        <w:t>选</w:t>
      </w:r>
    </w:p>
    <w:p>
      <w:pPr>
        <w:pStyle w:val="13"/>
        <w:adjustRightInd w:val="0"/>
        <w:snapToGrid w:val="0"/>
        <w:spacing w:line="700" w:lineRule="atLeast"/>
        <w:jc w:val="center"/>
        <w:rPr>
          <w:rFonts w:hint="eastAsia" w:ascii="Times New Roman" w:hAnsi="Times New Roman" w:eastAsia="仿宋" w:cs="仿宋"/>
          <w:b/>
          <w:bCs/>
          <w:color w:val="auto"/>
          <w:kern w:val="0"/>
          <w:sz w:val="96"/>
          <w:szCs w:val="96"/>
          <w:highlight w:val="none"/>
          <w:shd w:val="clear" w:color="auto" w:fill="auto"/>
          <w:lang w:val="zh-CN" w:eastAsia="zh-CN" w:bidi="ar-SA"/>
        </w:rPr>
      </w:pPr>
      <w:r>
        <w:rPr>
          <w:rFonts w:hint="eastAsia" w:ascii="Times New Roman" w:hAnsi="Times New Roman" w:eastAsia="仿宋" w:cs="仿宋"/>
          <w:b/>
          <w:bCs/>
          <w:color w:val="auto"/>
          <w:kern w:val="0"/>
          <w:sz w:val="96"/>
          <w:szCs w:val="96"/>
          <w:highlight w:val="none"/>
          <w:shd w:val="clear" w:color="auto" w:fill="auto"/>
          <w:lang w:val="zh-CN" w:eastAsia="zh-CN" w:bidi="ar-SA"/>
        </w:rPr>
        <w:t>文</w:t>
      </w:r>
    </w:p>
    <w:p>
      <w:pPr>
        <w:pStyle w:val="13"/>
        <w:adjustRightInd w:val="0"/>
        <w:snapToGrid w:val="0"/>
        <w:spacing w:line="700" w:lineRule="atLeast"/>
        <w:jc w:val="center"/>
        <w:rPr>
          <w:rFonts w:hint="eastAsia" w:ascii="Times New Roman" w:hAnsi="Times New Roman" w:eastAsia="仿宋" w:cs="仿宋"/>
          <w:b/>
          <w:bCs/>
          <w:color w:val="auto"/>
          <w:kern w:val="0"/>
          <w:sz w:val="96"/>
          <w:szCs w:val="96"/>
          <w:highlight w:val="none"/>
          <w:shd w:val="clear" w:color="auto" w:fill="auto"/>
          <w:lang w:val="zh-CN" w:eastAsia="zh-CN" w:bidi="ar-SA"/>
        </w:rPr>
      </w:pPr>
      <w:r>
        <w:rPr>
          <w:rFonts w:hint="eastAsia" w:ascii="Times New Roman" w:hAnsi="Times New Roman" w:eastAsia="仿宋" w:cs="仿宋"/>
          <w:b/>
          <w:bCs/>
          <w:color w:val="auto"/>
          <w:kern w:val="0"/>
          <w:sz w:val="96"/>
          <w:szCs w:val="96"/>
          <w:highlight w:val="none"/>
          <w:shd w:val="clear" w:color="auto" w:fill="auto"/>
          <w:lang w:val="zh-CN" w:eastAsia="zh-CN" w:bidi="ar-SA"/>
        </w:rPr>
        <w:t>件</w:t>
      </w:r>
    </w:p>
    <w:p>
      <w:pPr>
        <w:pStyle w:val="13"/>
        <w:adjustRightInd w:val="0"/>
        <w:snapToGrid w:val="0"/>
        <w:spacing w:line="700" w:lineRule="atLeast"/>
        <w:jc w:val="both"/>
        <w:rPr>
          <w:rFonts w:hint="eastAsia" w:ascii="Times New Roman" w:hAnsi="Times New Roman" w:eastAsia="仿宋" w:cs="仿宋"/>
          <w:b/>
          <w:bCs/>
          <w:color w:val="auto"/>
          <w:sz w:val="56"/>
          <w:szCs w:val="56"/>
          <w:highlight w:val="none"/>
          <w:shd w:val="clear" w:color="auto" w:fill="auto"/>
          <w:lang w:val="zh-CN"/>
        </w:rPr>
      </w:pPr>
    </w:p>
    <w:p>
      <w:pPr>
        <w:pStyle w:val="13"/>
        <w:adjustRightInd w:val="0"/>
        <w:snapToGrid w:val="0"/>
        <w:spacing w:line="700" w:lineRule="atLeast"/>
        <w:jc w:val="center"/>
        <w:rPr>
          <w:rFonts w:hint="eastAsia" w:ascii="Times New Roman" w:hAnsi="Times New Roman" w:eastAsia="仿宋" w:cs="仿宋"/>
          <w:b/>
          <w:bCs/>
          <w:color w:val="auto"/>
          <w:sz w:val="56"/>
          <w:szCs w:val="56"/>
          <w:highlight w:val="none"/>
          <w:shd w:val="clear" w:color="auto" w:fill="auto"/>
          <w:lang w:val="zh-CN"/>
        </w:rPr>
      </w:pPr>
    </w:p>
    <w:p>
      <w:pPr>
        <w:pStyle w:val="13"/>
        <w:adjustRightInd w:val="0"/>
        <w:snapToGrid w:val="0"/>
        <w:spacing w:line="700" w:lineRule="atLeast"/>
        <w:jc w:val="center"/>
        <w:rPr>
          <w:rFonts w:hint="eastAsia" w:ascii="Times New Roman" w:hAnsi="Times New Roman" w:eastAsia="仿宋" w:cs="仿宋"/>
          <w:b/>
          <w:bCs/>
          <w:color w:val="auto"/>
          <w:sz w:val="56"/>
          <w:szCs w:val="56"/>
          <w:highlight w:val="none"/>
          <w:shd w:val="clear" w:color="auto" w:fill="auto"/>
          <w:lang w:val="zh-CN"/>
        </w:rPr>
      </w:pPr>
    </w:p>
    <w:p>
      <w:pPr>
        <w:spacing w:line="720" w:lineRule="auto"/>
        <w:jc w:val="center"/>
        <w:rPr>
          <w:rFonts w:hint="eastAsia" w:ascii="Times New Roman" w:hAnsi="Times New Roman" w:eastAsia="仿宋" w:cs="仿宋"/>
          <w:b/>
          <w:bCs/>
          <w:color w:val="auto"/>
          <w:kern w:val="0"/>
          <w:sz w:val="36"/>
          <w:szCs w:val="32"/>
          <w:highlight w:val="none"/>
          <w:shd w:val="clear" w:color="auto" w:fill="auto"/>
          <w:lang w:val="zh-CN"/>
        </w:rPr>
      </w:pPr>
      <w:r>
        <w:rPr>
          <w:rFonts w:hint="eastAsia" w:ascii="Times New Roman" w:hAnsi="Times New Roman" w:eastAsia="仿宋" w:cs="仿宋"/>
          <w:b/>
          <w:bCs/>
          <w:color w:val="auto"/>
          <w:kern w:val="0"/>
          <w:sz w:val="36"/>
          <w:szCs w:val="32"/>
          <w:highlight w:val="none"/>
          <w:shd w:val="clear" w:color="auto" w:fill="auto"/>
          <w:lang w:val="zh-CN"/>
        </w:rPr>
        <w:t>业主单位：达州市生态环境局</w:t>
      </w:r>
    </w:p>
    <w:p>
      <w:pPr>
        <w:spacing w:line="720" w:lineRule="auto"/>
        <w:jc w:val="center"/>
        <w:rPr>
          <w:rFonts w:hint="eastAsia" w:ascii="Times New Roman" w:hAnsi="Times New Roman" w:eastAsia="仿宋" w:cs="仿宋"/>
          <w:b/>
          <w:bCs/>
          <w:color w:val="auto"/>
          <w:kern w:val="0"/>
          <w:sz w:val="36"/>
          <w:szCs w:val="32"/>
          <w:highlight w:val="none"/>
          <w:shd w:val="clear" w:color="auto" w:fill="auto"/>
        </w:rPr>
      </w:pPr>
      <w:r>
        <w:rPr>
          <w:rFonts w:hint="eastAsia" w:ascii="Times New Roman" w:hAnsi="Times New Roman" w:eastAsia="仿宋" w:cs="仿宋"/>
          <w:b/>
          <w:bCs/>
          <w:color w:val="auto"/>
          <w:kern w:val="0"/>
          <w:sz w:val="36"/>
          <w:szCs w:val="32"/>
          <w:highlight w:val="none"/>
          <w:shd w:val="clear" w:color="auto" w:fill="auto"/>
        </w:rPr>
        <w:t>时间：202</w:t>
      </w:r>
      <w:r>
        <w:rPr>
          <w:rFonts w:hint="eastAsia" w:ascii="Times New Roman" w:hAnsi="Times New Roman" w:eastAsia="仿宋" w:cs="仿宋"/>
          <w:b/>
          <w:bCs/>
          <w:color w:val="auto"/>
          <w:kern w:val="0"/>
          <w:sz w:val="36"/>
          <w:szCs w:val="32"/>
          <w:highlight w:val="none"/>
          <w:shd w:val="clear" w:color="auto" w:fill="auto"/>
          <w:lang w:val="en-US" w:eastAsia="zh-CN"/>
        </w:rPr>
        <w:t>5</w:t>
      </w:r>
      <w:r>
        <w:rPr>
          <w:rFonts w:hint="eastAsia" w:ascii="Times New Roman" w:hAnsi="Times New Roman" w:eastAsia="仿宋" w:cs="仿宋"/>
          <w:b/>
          <w:bCs/>
          <w:color w:val="auto"/>
          <w:kern w:val="0"/>
          <w:sz w:val="36"/>
          <w:szCs w:val="32"/>
          <w:highlight w:val="none"/>
          <w:shd w:val="clear" w:color="auto" w:fill="auto"/>
        </w:rPr>
        <w:t>年</w:t>
      </w:r>
      <w:r>
        <w:rPr>
          <w:rFonts w:hint="eastAsia" w:eastAsia="仿宋" w:cs="仿宋"/>
          <w:b/>
          <w:bCs/>
          <w:color w:val="auto"/>
          <w:kern w:val="0"/>
          <w:sz w:val="36"/>
          <w:szCs w:val="32"/>
          <w:highlight w:val="none"/>
          <w:shd w:val="clear" w:color="auto" w:fill="auto"/>
          <w:lang w:val="en-US" w:eastAsia="zh-CN"/>
        </w:rPr>
        <w:t>5</w:t>
      </w:r>
      <w:r>
        <w:rPr>
          <w:rFonts w:hint="eastAsia" w:ascii="Times New Roman" w:hAnsi="Times New Roman" w:eastAsia="仿宋" w:cs="仿宋"/>
          <w:b/>
          <w:bCs/>
          <w:color w:val="auto"/>
          <w:kern w:val="0"/>
          <w:sz w:val="36"/>
          <w:szCs w:val="32"/>
          <w:highlight w:val="none"/>
          <w:shd w:val="clear" w:color="auto" w:fill="auto"/>
        </w:rPr>
        <w:t>月</w:t>
      </w:r>
    </w:p>
    <w:p>
      <w:pPr>
        <w:spacing w:line="480" w:lineRule="auto"/>
        <w:jc w:val="center"/>
        <w:rPr>
          <w:rFonts w:hint="eastAsia" w:ascii="Times New Roman" w:hAnsi="Times New Roman" w:eastAsia="仿宋" w:cs="仿宋"/>
          <w:b w:val="0"/>
          <w:bCs w:val="0"/>
          <w:color w:val="auto"/>
          <w:sz w:val="36"/>
          <w:szCs w:val="36"/>
          <w:highlight w:val="none"/>
          <w:shd w:val="clear" w:color="auto" w:fill="auto"/>
        </w:rPr>
        <w:sectPr>
          <w:footerReference r:id="rId5" w:type="first"/>
          <w:headerReference r:id="rId3" w:type="default"/>
          <w:footerReference r:id="rId4" w:type="default"/>
          <w:pgSz w:w="11906" w:h="16838"/>
          <w:pgMar w:top="1440" w:right="1080" w:bottom="1440" w:left="1080" w:header="851" w:footer="992" w:gutter="0"/>
          <w:cols w:space="720" w:num="1"/>
          <w:docGrid w:type="linesAndChars" w:linePitch="312" w:charSpace="0"/>
        </w:sectPr>
      </w:pPr>
    </w:p>
    <w:p>
      <w:pPr>
        <w:spacing w:line="480" w:lineRule="auto"/>
        <w:jc w:val="center"/>
        <w:rPr>
          <w:rFonts w:hint="eastAsia" w:ascii="Times New Roman" w:hAnsi="Times New Roman" w:eastAsia="仿宋" w:cs="仿宋"/>
          <w:b/>
          <w:bCs/>
          <w:color w:val="auto"/>
          <w:sz w:val="40"/>
          <w:szCs w:val="40"/>
          <w:highlight w:val="none"/>
          <w:shd w:val="clear" w:color="auto" w:fill="auto"/>
        </w:rPr>
      </w:pPr>
      <w:r>
        <w:rPr>
          <w:rFonts w:hint="eastAsia" w:ascii="Times New Roman" w:hAnsi="Times New Roman" w:eastAsia="仿宋" w:cs="仿宋"/>
          <w:b/>
          <w:bCs/>
          <w:color w:val="auto"/>
          <w:sz w:val="40"/>
          <w:szCs w:val="40"/>
          <w:highlight w:val="none"/>
          <w:shd w:val="clear" w:color="auto" w:fill="auto"/>
        </w:rPr>
        <w:t>目 录</w:t>
      </w:r>
    </w:p>
    <w:p>
      <w:pPr>
        <w:pStyle w:val="7"/>
        <w:tabs>
          <w:tab w:val="right" w:leader="dot" w:pos="9746"/>
        </w:tabs>
        <w:spacing w:line="600" w:lineRule="auto"/>
        <w:rPr>
          <w:rFonts w:ascii="Times New Roman" w:hAnsi="Times New Roman"/>
          <w:color w:val="auto"/>
          <w:sz w:val="32"/>
          <w:szCs w:val="40"/>
          <w:highlight w:val="none"/>
          <w:shd w:val="clear" w:color="auto" w:fill="auto"/>
        </w:rPr>
      </w:pPr>
      <w:r>
        <w:rPr>
          <w:rFonts w:hint="eastAsia" w:ascii="Times New Roman" w:hAnsi="Times New Roman" w:eastAsia="仿宋" w:cs="仿宋"/>
          <w:b w:val="0"/>
          <w:bCs w:val="0"/>
          <w:color w:val="auto"/>
          <w:sz w:val="48"/>
          <w:szCs w:val="48"/>
          <w:highlight w:val="none"/>
          <w:shd w:val="clear" w:color="auto" w:fill="auto"/>
        </w:rPr>
        <w:fldChar w:fldCharType="begin"/>
      </w:r>
      <w:r>
        <w:rPr>
          <w:rFonts w:hint="eastAsia" w:ascii="Times New Roman" w:hAnsi="Times New Roman" w:eastAsia="仿宋" w:cs="仿宋"/>
          <w:b w:val="0"/>
          <w:bCs w:val="0"/>
          <w:color w:val="auto"/>
          <w:sz w:val="48"/>
          <w:szCs w:val="48"/>
          <w:highlight w:val="none"/>
          <w:shd w:val="clear" w:color="auto" w:fill="auto"/>
        </w:rPr>
        <w:instrText xml:space="preserve">TOC \o "1-3" \h \u </w:instrText>
      </w:r>
      <w:r>
        <w:rPr>
          <w:rFonts w:hint="eastAsia" w:ascii="Times New Roman" w:hAnsi="Times New Roman" w:eastAsia="仿宋" w:cs="仿宋"/>
          <w:b w:val="0"/>
          <w:bCs w:val="0"/>
          <w:color w:val="auto"/>
          <w:sz w:val="48"/>
          <w:szCs w:val="48"/>
          <w:highlight w:val="none"/>
          <w:shd w:val="clear" w:color="auto" w:fill="auto"/>
        </w:rPr>
        <w:fldChar w:fldCharType="separate"/>
      </w:r>
      <w:r>
        <w:rPr>
          <w:rFonts w:hint="eastAsia" w:ascii="Times New Roman" w:hAnsi="Times New Roman" w:eastAsia="仿宋" w:cs="仿宋"/>
          <w:bCs w:val="0"/>
          <w:color w:val="auto"/>
          <w:sz w:val="32"/>
          <w:szCs w:val="48"/>
          <w:highlight w:val="none"/>
          <w:shd w:val="clear" w:color="auto" w:fill="auto"/>
        </w:rPr>
        <w:fldChar w:fldCharType="begin"/>
      </w:r>
      <w:r>
        <w:rPr>
          <w:rFonts w:hint="eastAsia" w:ascii="Times New Roman" w:hAnsi="Times New Roman" w:eastAsia="仿宋" w:cs="仿宋"/>
          <w:bCs w:val="0"/>
          <w:color w:val="auto"/>
          <w:sz w:val="32"/>
          <w:szCs w:val="48"/>
          <w:highlight w:val="none"/>
          <w:shd w:val="clear" w:color="auto" w:fill="auto"/>
        </w:rPr>
        <w:instrText xml:space="preserve"> HYPERLINK \l _Toc8910 </w:instrText>
      </w:r>
      <w:r>
        <w:rPr>
          <w:rFonts w:hint="eastAsia" w:ascii="Times New Roman" w:hAnsi="Times New Roman" w:eastAsia="仿宋" w:cs="仿宋"/>
          <w:bCs w:val="0"/>
          <w:color w:val="auto"/>
          <w:sz w:val="32"/>
          <w:szCs w:val="48"/>
          <w:highlight w:val="none"/>
          <w:shd w:val="clear" w:color="auto" w:fill="auto"/>
        </w:rPr>
        <w:fldChar w:fldCharType="separate"/>
      </w:r>
      <w:r>
        <w:rPr>
          <w:rFonts w:hint="eastAsia" w:ascii="Times New Roman" w:hAnsi="Times New Roman" w:eastAsia="仿宋" w:cs="仿宋"/>
          <w:bCs w:val="0"/>
          <w:snapToGrid w:val="0"/>
          <w:color w:val="auto"/>
          <w:kern w:val="0"/>
          <w:sz w:val="32"/>
          <w:szCs w:val="52"/>
          <w:highlight w:val="none"/>
          <w:shd w:val="clear" w:color="auto" w:fill="auto"/>
          <w:lang w:val="zh-CN"/>
        </w:rPr>
        <w:t>第一章 比选邀请</w:t>
      </w:r>
      <w:r>
        <w:rPr>
          <w:rFonts w:ascii="Times New Roman" w:hAnsi="Times New Roman"/>
          <w:color w:val="auto"/>
          <w:sz w:val="32"/>
          <w:szCs w:val="40"/>
          <w:highlight w:val="none"/>
          <w:shd w:val="clear" w:color="auto" w:fill="auto"/>
        </w:rPr>
        <w:tab/>
      </w:r>
      <w:r>
        <w:rPr>
          <w:rFonts w:ascii="Times New Roman" w:hAnsi="Times New Roman"/>
          <w:color w:val="auto"/>
          <w:sz w:val="32"/>
          <w:szCs w:val="40"/>
          <w:highlight w:val="none"/>
          <w:shd w:val="clear" w:color="auto" w:fill="auto"/>
        </w:rPr>
        <w:fldChar w:fldCharType="begin"/>
      </w:r>
      <w:r>
        <w:rPr>
          <w:rFonts w:ascii="Times New Roman" w:hAnsi="Times New Roman"/>
          <w:color w:val="auto"/>
          <w:sz w:val="32"/>
          <w:szCs w:val="40"/>
          <w:highlight w:val="none"/>
          <w:shd w:val="clear" w:color="auto" w:fill="auto"/>
        </w:rPr>
        <w:instrText xml:space="preserve"> PAGEREF _Toc8910 \h </w:instrText>
      </w:r>
      <w:r>
        <w:rPr>
          <w:rFonts w:ascii="Times New Roman" w:hAnsi="Times New Roman"/>
          <w:color w:val="auto"/>
          <w:sz w:val="32"/>
          <w:szCs w:val="40"/>
          <w:highlight w:val="none"/>
          <w:shd w:val="clear" w:color="auto" w:fill="auto"/>
        </w:rPr>
        <w:fldChar w:fldCharType="separate"/>
      </w:r>
      <w:r>
        <w:rPr>
          <w:rFonts w:ascii="Times New Roman" w:hAnsi="Times New Roman"/>
          <w:color w:val="auto"/>
          <w:sz w:val="32"/>
          <w:szCs w:val="40"/>
          <w:highlight w:val="none"/>
          <w:shd w:val="clear" w:color="auto" w:fill="auto"/>
        </w:rPr>
        <w:t>1</w:t>
      </w:r>
      <w:r>
        <w:rPr>
          <w:rFonts w:ascii="Times New Roman" w:hAnsi="Times New Roman"/>
          <w:color w:val="auto"/>
          <w:sz w:val="32"/>
          <w:szCs w:val="40"/>
          <w:highlight w:val="none"/>
          <w:shd w:val="clear" w:color="auto" w:fill="auto"/>
        </w:rPr>
        <w:fldChar w:fldCharType="end"/>
      </w:r>
      <w:r>
        <w:rPr>
          <w:rFonts w:hint="eastAsia" w:ascii="Times New Roman" w:hAnsi="Times New Roman" w:eastAsia="仿宋" w:cs="仿宋"/>
          <w:bCs w:val="0"/>
          <w:color w:val="auto"/>
          <w:sz w:val="32"/>
          <w:szCs w:val="48"/>
          <w:highlight w:val="none"/>
          <w:shd w:val="clear" w:color="auto" w:fill="auto"/>
        </w:rPr>
        <w:fldChar w:fldCharType="end"/>
      </w:r>
    </w:p>
    <w:p>
      <w:pPr>
        <w:pStyle w:val="7"/>
        <w:tabs>
          <w:tab w:val="right" w:leader="dot" w:pos="9746"/>
        </w:tabs>
        <w:spacing w:line="600" w:lineRule="auto"/>
        <w:rPr>
          <w:rFonts w:ascii="Times New Roman" w:hAnsi="Times New Roman"/>
          <w:color w:val="auto"/>
          <w:sz w:val="32"/>
          <w:szCs w:val="40"/>
          <w:highlight w:val="none"/>
          <w:shd w:val="clear" w:color="auto" w:fill="auto"/>
        </w:rPr>
      </w:pPr>
      <w:r>
        <w:rPr>
          <w:rFonts w:hint="eastAsia" w:ascii="Times New Roman" w:hAnsi="Times New Roman" w:eastAsia="仿宋" w:cs="仿宋"/>
          <w:bCs w:val="0"/>
          <w:color w:val="auto"/>
          <w:sz w:val="32"/>
          <w:szCs w:val="48"/>
          <w:highlight w:val="none"/>
          <w:shd w:val="clear" w:color="auto" w:fill="auto"/>
        </w:rPr>
        <w:fldChar w:fldCharType="begin"/>
      </w:r>
      <w:r>
        <w:rPr>
          <w:rFonts w:hint="eastAsia" w:ascii="Times New Roman" w:hAnsi="Times New Roman" w:eastAsia="仿宋" w:cs="仿宋"/>
          <w:bCs w:val="0"/>
          <w:color w:val="auto"/>
          <w:sz w:val="32"/>
          <w:szCs w:val="48"/>
          <w:highlight w:val="none"/>
          <w:shd w:val="clear" w:color="auto" w:fill="auto"/>
        </w:rPr>
        <w:instrText xml:space="preserve"> HYPERLINK \l _Toc6821 </w:instrText>
      </w:r>
      <w:r>
        <w:rPr>
          <w:rFonts w:hint="eastAsia" w:ascii="Times New Roman" w:hAnsi="Times New Roman" w:eastAsia="仿宋" w:cs="仿宋"/>
          <w:bCs w:val="0"/>
          <w:color w:val="auto"/>
          <w:sz w:val="32"/>
          <w:szCs w:val="48"/>
          <w:highlight w:val="none"/>
          <w:shd w:val="clear" w:color="auto" w:fill="auto"/>
        </w:rPr>
        <w:fldChar w:fldCharType="separate"/>
      </w:r>
      <w:r>
        <w:rPr>
          <w:rFonts w:hint="eastAsia" w:ascii="Times New Roman" w:hAnsi="Times New Roman" w:eastAsia="仿宋" w:cs="仿宋"/>
          <w:bCs w:val="0"/>
          <w:snapToGrid w:val="0"/>
          <w:color w:val="auto"/>
          <w:kern w:val="0"/>
          <w:sz w:val="32"/>
          <w:szCs w:val="52"/>
          <w:highlight w:val="none"/>
          <w:shd w:val="clear" w:color="auto" w:fill="auto"/>
          <w:lang w:val="zh-CN"/>
        </w:rPr>
        <w:t>第二章</w:t>
      </w:r>
      <w:r>
        <w:rPr>
          <w:rFonts w:hint="eastAsia" w:ascii="Times New Roman" w:hAnsi="Times New Roman" w:eastAsia="仿宋" w:cs="仿宋"/>
          <w:bCs w:val="0"/>
          <w:snapToGrid w:val="0"/>
          <w:color w:val="auto"/>
          <w:kern w:val="0"/>
          <w:sz w:val="32"/>
          <w:szCs w:val="52"/>
          <w:highlight w:val="none"/>
          <w:shd w:val="clear" w:color="auto" w:fill="auto"/>
        </w:rPr>
        <w:t xml:space="preserve"> </w:t>
      </w:r>
      <w:r>
        <w:rPr>
          <w:rFonts w:hint="eastAsia" w:ascii="Times New Roman" w:hAnsi="Times New Roman" w:eastAsia="仿宋" w:cs="仿宋"/>
          <w:bCs w:val="0"/>
          <w:snapToGrid w:val="0"/>
          <w:color w:val="auto"/>
          <w:kern w:val="0"/>
          <w:sz w:val="32"/>
          <w:szCs w:val="52"/>
          <w:highlight w:val="none"/>
          <w:shd w:val="clear" w:color="auto" w:fill="auto"/>
          <w:lang w:val="zh-CN"/>
        </w:rPr>
        <w:t>比选申请人须知</w:t>
      </w:r>
      <w:r>
        <w:rPr>
          <w:rFonts w:ascii="Times New Roman" w:hAnsi="Times New Roman"/>
          <w:color w:val="auto"/>
          <w:sz w:val="32"/>
          <w:szCs w:val="40"/>
          <w:highlight w:val="none"/>
          <w:shd w:val="clear" w:color="auto" w:fill="auto"/>
        </w:rPr>
        <w:tab/>
      </w:r>
      <w:r>
        <w:rPr>
          <w:rFonts w:ascii="Times New Roman" w:hAnsi="Times New Roman"/>
          <w:color w:val="auto"/>
          <w:sz w:val="32"/>
          <w:szCs w:val="40"/>
          <w:highlight w:val="none"/>
          <w:shd w:val="clear" w:color="auto" w:fill="auto"/>
        </w:rPr>
        <w:fldChar w:fldCharType="begin"/>
      </w:r>
      <w:r>
        <w:rPr>
          <w:rFonts w:ascii="Times New Roman" w:hAnsi="Times New Roman"/>
          <w:color w:val="auto"/>
          <w:sz w:val="32"/>
          <w:szCs w:val="40"/>
          <w:highlight w:val="none"/>
          <w:shd w:val="clear" w:color="auto" w:fill="auto"/>
        </w:rPr>
        <w:instrText xml:space="preserve"> PAGEREF _Toc6821 \h </w:instrText>
      </w:r>
      <w:r>
        <w:rPr>
          <w:rFonts w:ascii="Times New Roman" w:hAnsi="Times New Roman"/>
          <w:color w:val="auto"/>
          <w:sz w:val="32"/>
          <w:szCs w:val="40"/>
          <w:highlight w:val="none"/>
          <w:shd w:val="clear" w:color="auto" w:fill="auto"/>
        </w:rPr>
        <w:fldChar w:fldCharType="separate"/>
      </w:r>
      <w:r>
        <w:rPr>
          <w:rFonts w:ascii="Times New Roman" w:hAnsi="Times New Roman"/>
          <w:color w:val="auto"/>
          <w:sz w:val="32"/>
          <w:szCs w:val="40"/>
          <w:highlight w:val="none"/>
          <w:shd w:val="clear" w:color="auto" w:fill="auto"/>
        </w:rPr>
        <w:t>4</w:t>
      </w:r>
      <w:r>
        <w:rPr>
          <w:rFonts w:ascii="Times New Roman" w:hAnsi="Times New Roman"/>
          <w:color w:val="auto"/>
          <w:sz w:val="32"/>
          <w:szCs w:val="40"/>
          <w:highlight w:val="none"/>
          <w:shd w:val="clear" w:color="auto" w:fill="auto"/>
        </w:rPr>
        <w:fldChar w:fldCharType="end"/>
      </w:r>
      <w:r>
        <w:rPr>
          <w:rFonts w:hint="eastAsia" w:ascii="Times New Roman" w:hAnsi="Times New Roman" w:eastAsia="仿宋" w:cs="仿宋"/>
          <w:bCs w:val="0"/>
          <w:color w:val="auto"/>
          <w:sz w:val="32"/>
          <w:szCs w:val="48"/>
          <w:highlight w:val="none"/>
          <w:shd w:val="clear" w:color="auto" w:fill="auto"/>
        </w:rPr>
        <w:fldChar w:fldCharType="end"/>
      </w:r>
    </w:p>
    <w:p>
      <w:pPr>
        <w:pStyle w:val="7"/>
        <w:tabs>
          <w:tab w:val="right" w:leader="dot" w:pos="9746"/>
        </w:tabs>
        <w:spacing w:line="600" w:lineRule="auto"/>
        <w:rPr>
          <w:rFonts w:ascii="Times New Roman" w:hAnsi="Times New Roman"/>
          <w:color w:val="auto"/>
          <w:sz w:val="32"/>
          <w:szCs w:val="40"/>
          <w:highlight w:val="none"/>
          <w:shd w:val="clear" w:color="auto" w:fill="auto"/>
        </w:rPr>
      </w:pPr>
      <w:r>
        <w:rPr>
          <w:rFonts w:hint="eastAsia" w:ascii="Times New Roman" w:hAnsi="Times New Roman" w:eastAsia="仿宋" w:cs="仿宋"/>
          <w:bCs w:val="0"/>
          <w:color w:val="auto"/>
          <w:sz w:val="32"/>
          <w:szCs w:val="48"/>
          <w:highlight w:val="none"/>
          <w:shd w:val="clear" w:color="auto" w:fill="auto"/>
        </w:rPr>
        <w:fldChar w:fldCharType="begin"/>
      </w:r>
      <w:r>
        <w:rPr>
          <w:rFonts w:hint="eastAsia" w:ascii="Times New Roman" w:hAnsi="Times New Roman" w:eastAsia="仿宋" w:cs="仿宋"/>
          <w:bCs w:val="0"/>
          <w:color w:val="auto"/>
          <w:sz w:val="32"/>
          <w:szCs w:val="48"/>
          <w:highlight w:val="none"/>
          <w:shd w:val="clear" w:color="auto" w:fill="auto"/>
        </w:rPr>
        <w:instrText xml:space="preserve"> HYPERLINK \l _Toc1415 </w:instrText>
      </w:r>
      <w:r>
        <w:rPr>
          <w:rFonts w:hint="eastAsia" w:ascii="Times New Roman" w:hAnsi="Times New Roman" w:eastAsia="仿宋" w:cs="仿宋"/>
          <w:bCs w:val="0"/>
          <w:color w:val="auto"/>
          <w:sz w:val="32"/>
          <w:szCs w:val="48"/>
          <w:highlight w:val="none"/>
          <w:shd w:val="clear" w:color="auto" w:fill="auto"/>
        </w:rPr>
        <w:fldChar w:fldCharType="separate"/>
      </w:r>
      <w:r>
        <w:rPr>
          <w:rFonts w:hint="eastAsia" w:ascii="Times New Roman" w:hAnsi="Times New Roman" w:eastAsia="仿宋" w:cs="仿宋"/>
          <w:bCs w:val="0"/>
          <w:snapToGrid w:val="0"/>
          <w:color w:val="auto"/>
          <w:kern w:val="0"/>
          <w:sz w:val="32"/>
          <w:szCs w:val="52"/>
          <w:highlight w:val="none"/>
          <w:shd w:val="clear" w:color="auto" w:fill="auto"/>
          <w:lang w:val="zh-CN"/>
        </w:rPr>
        <w:t>第三章 评审办法</w:t>
      </w:r>
      <w:r>
        <w:rPr>
          <w:rFonts w:ascii="Times New Roman" w:hAnsi="Times New Roman"/>
          <w:color w:val="auto"/>
          <w:sz w:val="32"/>
          <w:szCs w:val="40"/>
          <w:highlight w:val="none"/>
          <w:shd w:val="clear" w:color="auto" w:fill="auto"/>
        </w:rPr>
        <w:tab/>
      </w:r>
      <w:r>
        <w:rPr>
          <w:rFonts w:ascii="Times New Roman" w:hAnsi="Times New Roman"/>
          <w:color w:val="auto"/>
          <w:sz w:val="32"/>
          <w:szCs w:val="40"/>
          <w:highlight w:val="none"/>
          <w:shd w:val="clear" w:color="auto" w:fill="auto"/>
        </w:rPr>
        <w:fldChar w:fldCharType="begin"/>
      </w:r>
      <w:r>
        <w:rPr>
          <w:rFonts w:ascii="Times New Roman" w:hAnsi="Times New Roman"/>
          <w:color w:val="auto"/>
          <w:sz w:val="32"/>
          <w:szCs w:val="40"/>
          <w:highlight w:val="none"/>
          <w:shd w:val="clear" w:color="auto" w:fill="auto"/>
        </w:rPr>
        <w:instrText xml:space="preserve"> PAGEREF _Toc1415 \h </w:instrText>
      </w:r>
      <w:r>
        <w:rPr>
          <w:rFonts w:ascii="Times New Roman" w:hAnsi="Times New Roman"/>
          <w:color w:val="auto"/>
          <w:sz w:val="32"/>
          <w:szCs w:val="40"/>
          <w:highlight w:val="none"/>
          <w:shd w:val="clear" w:color="auto" w:fill="auto"/>
        </w:rPr>
        <w:fldChar w:fldCharType="separate"/>
      </w:r>
      <w:r>
        <w:rPr>
          <w:rFonts w:ascii="Times New Roman" w:hAnsi="Times New Roman"/>
          <w:color w:val="auto"/>
          <w:sz w:val="32"/>
          <w:szCs w:val="40"/>
          <w:highlight w:val="none"/>
          <w:shd w:val="clear" w:color="auto" w:fill="auto"/>
        </w:rPr>
        <w:t>7</w:t>
      </w:r>
      <w:r>
        <w:rPr>
          <w:rFonts w:ascii="Times New Roman" w:hAnsi="Times New Roman"/>
          <w:color w:val="auto"/>
          <w:sz w:val="32"/>
          <w:szCs w:val="40"/>
          <w:highlight w:val="none"/>
          <w:shd w:val="clear" w:color="auto" w:fill="auto"/>
        </w:rPr>
        <w:fldChar w:fldCharType="end"/>
      </w:r>
      <w:r>
        <w:rPr>
          <w:rFonts w:hint="eastAsia" w:ascii="Times New Roman" w:hAnsi="Times New Roman" w:eastAsia="仿宋" w:cs="仿宋"/>
          <w:bCs w:val="0"/>
          <w:color w:val="auto"/>
          <w:sz w:val="32"/>
          <w:szCs w:val="48"/>
          <w:highlight w:val="none"/>
          <w:shd w:val="clear" w:color="auto" w:fill="auto"/>
        </w:rPr>
        <w:fldChar w:fldCharType="end"/>
      </w:r>
    </w:p>
    <w:p>
      <w:pPr>
        <w:pStyle w:val="7"/>
        <w:tabs>
          <w:tab w:val="right" w:leader="dot" w:pos="9746"/>
        </w:tabs>
        <w:spacing w:line="600" w:lineRule="auto"/>
        <w:rPr>
          <w:rFonts w:ascii="Times New Roman" w:hAnsi="Times New Roman"/>
          <w:color w:val="auto"/>
          <w:sz w:val="32"/>
          <w:szCs w:val="40"/>
          <w:highlight w:val="none"/>
          <w:shd w:val="clear" w:color="auto" w:fill="auto"/>
        </w:rPr>
      </w:pPr>
      <w:r>
        <w:rPr>
          <w:rFonts w:hint="eastAsia" w:ascii="Times New Roman" w:hAnsi="Times New Roman" w:eastAsia="仿宋" w:cs="仿宋"/>
          <w:bCs w:val="0"/>
          <w:color w:val="auto"/>
          <w:sz w:val="32"/>
          <w:szCs w:val="48"/>
          <w:highlight w:val="none"/>
          <w:shd w:val="clear" w:color="auto" w:fill="auto"/>
        </w:rPr>
        <w:fldChar w:fldCharType="begin"/>
      </w:r>
      <w:r>
        <w:rPr>
          <w:rFonts w:hint="eastAsia" w:ascii="Times New Roman" w:hAnsi="Times New Roman" w:eastAsia="仿宋" w:cs="仿宋"/>
          <w:bCs w:val="0"/>
          <w:color w:val="auto"/>
          <w:sz w:val="32"/>
          <w:szCs w:val="48"/>
          <w:highlight w:val="none"/>
          <w:shd w:val="clear" w:color="auto" w:fill="auto"/>
        </w:rPr>
        <w:instrText xml:space="preserve"> HYPERLINK \l _Toc14685 </w:instrText>
      </w:r>
      <w:r>
        <w:rPr>
          <w:rFonts w:hint="eastAsia" w:ascii="Times New Roman" w:hAnsi="Times New Roman" w:eastAsia="仿宋" w:cs="仿宋"/>
          <w:bCs w:val="0"/>
          <w:color w:val="auto"/>
          <w:sz w:val="32"/>
          <w:szCs w:val="48"/>
          <w:highlight w:val="none"/>
          <w:shd w:val="clear" w:color="auto" w:fill="auto"/>
        </w:rPr>
        <w:fldChar w:fldCharType="separate"/>
      </w:r>
      <w:r>
        <w:rPr>
          <w:rFonts w:hint="eastAsia" w:ascii="Times New Roman" w:hAnsi="Times New Roman" w:eastAsia="仿宋" w:cs="仿宋"/>
          <w:bCs/>
          <w:snapToGrid w:val="0"/>
          <w:color w:val="auto"/>
          <w:kern w:val="0"/>
          <w:sz w:val="32"/>
          <w:szCs w:val="52"/>
          <w:highlight w:val="none"/>
          <w:shd w:val="clear" w:color="auto" w:fill="auto"/>
          <w:lang w:val="zh-CN"/>
        </w:rPr>
        <w:t>第四章 比选应答文件格式</w:t>
      </w:r>
      <w:r>
        <w:rPr>
          <w:rFonts w:ascii="Times New Roman" w:hAnsi="Times New Roman"/>
          <w:color w:val="auto"/>
          <w:sz w:val="32"/>
          <w:szCs w:val="40"/>
          <w:highlight w:val="none"/>
          <w:shd w:val="clear" w:color="auto" w:fill="auto"/>
        </w:rPr>
        <w:tab/>
      </w:r>
      <w:r>
        <w:rPr>
          <w:rFonts w:ascii="Times New Roman" w:hAnsi="Times New Roman"/>
          <w:color w:val="auto"/>
          <w:sz w:val="32"/>
          <w:szCs w:val="40"/>
          <w:highlight w:val="none"/>
          <w:shd w:val="clear" w:color="auto" w:fill="auto"/>
        </w:rPr>
        <w:fldChar w:fldCharType="begin"/>
      </w:r>
      <w:r>
        <w:rPr>
          <w:rFonts w:ascii="Times New Roman" w:hAnsi="Times New Roman"/>
          <w:color w:val="auto"/>
          <w:sz w:val="32"/>
          <w:szCs w:val="40"/>
          <w:highlight w:val="none"/>
          <w:shd w:val="clear" w:color="auto" w:fill="auto"/>
        </w:rPr>
        <w:instrText xml:space="preserve"> PAGEREF _Toc14685 \h </w:instrText>
      </w:r>
      <w:r>
        <w:rPr>
          <w:rFonts w:ascii="Times New Roman" w:hAnsi="Times New Roman"/>
          <w:color w:val="auto"/>
          <w:sz w:val="32"/>
          <w:szCs w:val="40"/>
          <w:highlight w:val="none"/>
          <w:shd w:val="clear" w:color="auto" w:fill="auto"/>
        </w:rPr>
        <w:fldChar w:fldCharType="separate"/>
      </w:r>
      <w:r>
        <w:rPr>
          <w:rFonts w:ascii="Times New Roman" w:hAnsi="Times New Roman"/>
          <w:color w:val="auto"/>
          <w:sz w:val="32"/>
          <w:szCs w:val="40"/>
          <w:highlight w:val="none"/>
          <w:shd w:val="clear" w:color="auto" w:fill="auto"/>
        </w:rPr>
        <w:t>10</w:t>
      </w:r>
      <w:r>
        <w:rPr>
          <w:rFonts w:ascii="Times New Roman" w:hAnsi="Times New Roman"/>
          <w:color w:val="auto"/>
          <w:sz w:val="32"/>
          <w:szCs w:val="40"/>
          <w:highlight w:val="none"/>
          <w:shd w:val="clear" w:color="auto" w:fill="auto"/>
        </w:rPr>
        <w:fldChar w:fldCharType="end"/>
      </w:r>
      <w:r>
        <w:rPr>
          <w:rFonts w:hint="eastAsia" w:ascii="Times New Roman" w:hAnsi="Times New Roman" w:eastAsia="仿宋" w:cs="仿宋"/>
          <w:bCs w:val="0"/>
          <w:color w:val="auto"/>
          <w:sz w:val="32"/>
          <w:szCs w:val="48"/>
          <w:highlight w:val="none"/>
          <w:shd w:val="clear" w:color="auto" w:fill="auto"/>
        </w:rPr>
        <w:fldChar w:fldCharType="end"/>
      </w:r>
    </w:p>
    <w:p>
      <w:pPr>
        <w:spacing w:line="600" w:lineRule="auto"/>
        <w:ind w:firstLine="640" w:firstLineChars="200"/>
        <w:rPr>
          <w:rFonts w:hint="eastAsia" w:ascii="Times New Roman" w:hAnsi="Times New Roman" w:eastAsia="仿宋" w:cs="仿宋"/>
          <w:b w:val="0"/>
          <w:bCs w:val="0"/>
          <w:color w:val="auto"/>
          <w:sz w:val="40"/>
          <w:szCs w:val="40"/>
          <w:highlight w:val="none"/>
          <w:shd w:val="clear" w:color="auto" w:fill="auto"/>
        </w:rPr>
      </w:pPr>
      <w:r>
        <w:rPr>
          <w:rFonts w:hint="eastAsia" w:ascii="Times New Roman" w:hAnsi="Times New Roman" w:eastAsia="仿宋" w:cs="仿宋"/>
          <w:bCs w:val="0"/>
          <w:color w:val="auto"/>
          <w:sz w:val="32"/>
          <w:szCs w:val="48"/>
          <w:highlight w:val="none"/>
          <w:shd w:val="clear" w:color="auto" w:fill="auto"/>
        </w:rPr>
        <w:fldChar w:fldCharType="end"/>
      </w:r>
    </w:p>
    <w:p>
      <w:pPr>
        <w:spacing w:line="480" w:lineRule="auto"/>
        <w:ind w:firstLine="560" w:firstLineChars="200"/>
        <w:rPr>
          <w:rFonts w:hint="eastAsia" w:ascii="Times New Roman" w:hAnsi="Times New Roman" w:eastAsia="仿宋" w:cs="仿宋"/>
          <w:b w:val="0"/>
          <w:bCs w:val="0"/>
          <w:color w:val="auto"/>
          <w:sz w:val="28"/>
          <w:szCs w:val="28"/>
          <w:highlight w:val="none"/>
          <w:shd w:val="clear" w:color="auto" w:fill="auto"/>
        </w:rPr>
      </w:pPr>
    </w:p>
    <w:p>
      <w:pPr>
        <w:spacing w:line="480" w:lineRule="auto"/>
        <w:ind w:firstLine="560" w:firstLineChars="200"/>
        <w:rPr>
          <w:rFonts w:hint="eastAsia" w:ascii="Times New Roman" w:hAnsi="Times New Roman" w:eastAsia="仿宋" w:cs="仿宋"/>
          <w:b w:val="0"/>
          <w:bCs w:val="0"/>
          <w:color w:val="auto"/>
          <w:sz w:val="28"/>
          <w:szCs w:val="28"/>
          <w:highlight w:val="none"/>
          <w:shd w:val="clear" w:color="auto" w:fill="auto"/>
        </w:rPr>
      </w:pPr>
    </w:p>
    <w:p>
      <w:pPr>
        <w:spacing w:line="480" w:lineRule="auto"/>
        <w:ind w:firstLine="560" w:firstLineChars="200"/>
        <w:rPr>
          <w:rFonts w:hint="eastAsia" w:ascii="Times New Roman" w:hAnsi="Times New Roman" w:eastAsia="仿宋" w:cs="仿宋"/>
          <w:b w:val="0"/>
          <w:bCs w:val="0"/>
          <w:color w:val="auto"/>
          <w:sz w:val="28"/>
          <w:szCs w:val="28"/>
          <w:highlight w:val="none"/>
          <w:shd w:val="clear" w:color="auto" w:fill="auto"/>
        </w:rPr>
      </w:pPr>
    </w:p>
    <w:p>
      <w:pPr>
        <w:spacing w:line="480" w:lineRule="auto"/>
        <w:ind w:firstLine="560" w:firstLineChars="200"/>
        <w:rPr>
          <w:rFonts w:hint="eastAsia" w:ascii="Times New Roman" w:hAnsi="Times New Roman" w:eastAsia="仿宋" w:cs="仿宋"/>
          <w:b w:val="0"/>
          <w:bCs w:val="0"/>
          <w:color w:val="auto"/>
          <w:sz w:val="28"/>
          <w:szCs w:val="28"/>
          <w:highlight w:val="none"/>
          <w:shd w:val="clear" w:color="auto" w:fill="auto"/>
        </w:rPr>
      </w:pPr>
    </w:p>
    <w:p>
      <w:pPr>
        <w:spacing w:line="480" w:lineRule="auto"/>
        <w:ind w:firstLine="560" w:firstLineChars="200"/>
        <w:rPr>
          <w:rFonts w:hint="eastAsia" w:ascii="Times New Roman" w:hAnsi="Times New Roman" w:eastAsia="仿宋" w:cs="仿宋"/>
          <w:b w:val="0"/>
          <w:bCs w:val="0"/>
          <w:color w:val="auto"/>
          <w:sz w:val="28"/>
          <w:szCs w:val="28"/>
          <w:highlight w:val="none"/>
          <w:shd w:val="clear" w:color="auto" w:fill="auto"/>
        </w:rPr>
      </w:pPr>
    </w:p>
    <w:p>
      <w:pPr>
        <w:spacing w:line="480" w:lineRule="auto"/>
        <w:ind w:firstLine="560" w:firstLineChars="200"/>
        <w:rPr>
          <w:rFonts w:hint="eastAsia" w:ascii="Times New Roman" w:hAnsi="Times New Roman" w:eastAsia="仿宋" w:cs="仿宋"/>
          <w:b w:val="0"/>
          <w:bCs w:val="0"/>
          <w:color w:val="auto"/>
          <w:sz w:val="28"/>
          <w:szCs w:val="28"/>
          <w:highlight w:val="none"/>
          <w:shd w:val="clear" w:color="auto" w:fill="auto"/>
        </w:rPr>
      </w:pPr>
    </w:p>
    <w:p>
      <w:pPr>
        <w:autoSpaceDE w:val="0"/>
        <w:autoSpaceDN w:val="0"/>
        <w:adjustRightInd w:val="0"/>
        <w:spacing w:line="480" w:lineRule="auto"/>
        <w:rPr>
          <w:rFonts w:hint="eastAsia" w:ascii="Times New Roman" w:hAnsi="Times New Roman" w:eastAsia="仿宋" w:cs="仿宋"/>
          <w:b w:val="0"/>
          <w:bCs w:val="0"/>
          <w:color w:val="auto"/>
          <w:sz w:val="28"/>
          <w:szCs w:val="28"/>
          <w:highlight w:val="none"/>
          <w:shd w:val="clear" w:color="auto" w:fill="auto"/>
        </w:rPr>
      </w:pPr>
    </w:p>
    <w:p>
      <w:pPr>
        <w:pStyle w:val="4"/>
        <w:adjustRightInd w:val="0"/>
        <w:snapToGrid w:val="0"/>
        <w:spacing w:before="156" w:beforeLines="50" w:after="0" w:line="240" w:lineRule="auto"/>
        <w:jc w:val="center"/>
        <w:rPr>
          <w:rStyle w:val="14"/>
          <w:rFonts w:hint="eastAsia" w:eastAsia="CESI小标宋-GB2312"/>
          <w:b w:val="0"/>
          <w:bCs w:val="0"/>
          <w:color w:val="auto"/>
          <w:sz w:val="44"/>
          <w:highlight w:val="none"/>
          <w:shd w:val="clear" w:color="auto" w:fill="auto"/>
          <w:lang w:val="zh-CN"/>
        </w:rPr>
        <w:sectPr>
          <w:footerReference r:id="rId6" w:type="default"/>
          <w:pgSz w:w="11906" w:h="16838"/>
          <w:pgMar w:top="1440" w:right="1080" w:bottom="1440" w:left="1080" w:header="851" w:footer="992" w:gutter="0"/>
          <w:pgNumType w:fmt="decimal" w:start="1"/>
          <w:cols w:space="720" w:num="1"/>
          <w:docGrid w:type="linesAndChars" w:linePitch="312" w:charSpace="0"/>
        </w:sectPr>
      </w:pPr>
      <w:bookmarkStart w:id="0" w:name="_Toc24815"/>
      <w:bookmarkStart w:id="1" w:name="_Toc2683"/>
      <w:bookmarkStart w:id="2" w:name="_Toc8910"/>
    </w:p>
    <w:p>
      <w:pPr>
        <w:pStyle w:val="4"/>
        <w:adjustRightInd w:val="0"/>
        <w:snapToGrid w:val="0"/>
        <w:spacing w:before="156" w:beforeLines="50" w:after="0" w:line="240" w:lineRule="auto"/>
        <w:jc w:val="center"/>
        <w:rPr>
          <w:rFonts w:hint="eastAsia" w:ascii="Times New Roman" w:hAnsi="Times New Roman" w:eastAsia="仿宋" w:cs="仿宋"/>
          <w:b w:val="0"/>
          <w:bCs w:val="0"/>
          <w:snapToGrid w:val="0"/>
          <w:color w:val="auto"/>
          <w:kern w:val="0"/>
          <w:sz w:val="44"/>
          <w:szCs w:val="44"/>
          <w:highlight w:val="none"/>
          <w:shd w:val="clear" w:color="auto" w:fill="auto"/>
          <w:lang w:val="zh-CN"/>
        </w:rPr>
      </w:pPr>
      <w:r>
        <w:rPr>
          <w:rStyle w:val="14"/>
          <w:rFonts w:hint="eastAsia" w:eastAsia="CESI小标宋-GB2312"/>
          <w:b w:val="0"/>
          <w:bCs w:val="0"/>
          <w:color w:val="auto"/>
          <w:sz w:val="44"/>
          <w:highlight w:val="none"/>
          <w:shd w:val="clear" w:color="auto" w:fill="auto"/>
          <w:lang w:val="zh-CN"/>
        </w:rPr>
        <w:t>第一章 比选</w:t>
      </w:r>
      <w:bookmarkEnd w:id="0"/>
      <w:bookmarkEnd w:id="1"/>
      <w:r>
        <w:rPr>
          <w:rStyle w:val="14"/>
          <w:rFonts w:hint="eastAsia" w:eastAsia="CESI小标宋-GB2312"/>
          <w:b w:val="0"/>
          <w:bCs w:val="0"/>
          <w:color w:val="auto"/>
          <w:sz w:val="44"/>
          <w:highlight w:val="none"/>
          <w:shd w:val="clear" w:color="auto" w:fill="auto"/>
          <w:lang w:val="zh-CN"/>
        </w:rPr>
        <w:t>邀请</w:t>
      </w:r>
      <w:bookmarkEnd w:id="2"/>
    </w:p>
    <w:p>
      <w:pPr>
        <w:rPr>
          <w:rFonts w:hint="eastAsia" w:ascii="Times New Roman" w:hAnsi="Times New Roman" w:eastAsia="仿宋" w:cs="仿宋"/>
          <w:b w:val="0"/>
          <w:bCs w:val="0"/>
          <w:color w:val="auto"/>
          <w:highlight w:val="none"/>
          <w:shd w:val="clear" w:color="auto" w:fill="auto"/>
          <w:lang w:val="zh-CN"/>
        </w:rPr>
      </w:pPr>
    </w:p>
    <w:p>
      <w:pPr>
        <w:adjustRightInd w:val="0"/>
        <w:snapToGrid w:val="0"/>
        <w:spacing w:line="578" w:lineRule="atLeast"/>
        <w:ind w:firstLine="640" w:firstLineChars="200"/>
        <w:rPr>
          <w:rFonts w:hint="eastAsia" w:ascii="CESI仿宋-GB2312" w:hAnsi="CESI仿宋-GB2312" w:eastAsia="CESI仿宋-GB2312" w:cs="CESI仿宋-GB2312"/>
          <w:b w:val="0"/>
          <w:bCs w:val="0"/>
          <w:color w:val="auto"/>
          <w:sz w:val="32"/>
          <w:szCs w:val="32"/>
          <w:highlight w:val="none"/>
          <w:shd w:val="clear" w:color="auto" w:fill="auto"/>
        </w:rPr>
      </w:pPr>
      <w:bookmarkStart w:id="3" w:name="_Toc19399"/>
      <w:bookmarkStart w:id="4" w:name="_Toc16374"/>
      <w:r>
        <w:rPr>
          <w:rFonts w:hint="eastAsia" w:ascii="Times New Roman" w:hAnsi="Times New Roman" w:eastAsia="仿宋" w:cs="仿宋"/>
          <w:b w:val="0"/>
          <w:bCs w:val="0"/>
          <w:color w:val="auto"/>
          <w:sz w:val="32"/>
          <w:szCs w:val="28"/>
          <w:highlight w:val="none"/>
          <w:shd w:val="clear" w:color="auto" w:fill="auto"/>
        </w:rPr>
        <w:t>为规范聘请社会代理机构行为，根据《中华人民共和国政府采购法》《中华人民共和国政府采购法实施条例》等法律法规，按照公开、公平、公正的原则，进行社会代理机构比选，邀请符合条件的采购代理机构参加。</w:t>
      </w:r>
    </w:p>
    <w:p>
      <w:pPr>
        <w:adjustRightInd w:val="0"/>
        <w:snapToGrid w:val="0"/>
        <w:spacing w:line="578" w:lineRule="atLeast"/>
        <w:ind w:firstLine="640" w:firstLineChars="200"/>
        <w:rPr>
          <w:rFonts w:hint="eastAsia" w:ascii="Times New Roman" w:hAnsi="Times New Roman" w:eastAsia="仿宋" w:cs="仿宋"/>
          <w:b/>
          <w:bCs/>
          <w:color w:val="auto"/>
          <w:sz w:val="32"/>
          <w:szCs w:val="28"/>
          <w:highlight w:val="none"/>
          <w:shd w:val="clear" w:color="auto" w:fill="auto"/>
        </w:rPr>
      </w:pPr>
      <w:r>
        <w:rPr>
          <w:rFonts w:hint="eastAsia" w:ascii="Times New Roman" w:hAnsi="Times New Roman" w:eastAsia="仿宋" w:cs="仿宋"/>
          <w:b/>
          <w:bCs/>
          <w:color w:val="auto"/>
          <w:sz w:val="32"/>
          <w:szCs w:val="28"/>
          <w:highlight w:val="none"/>
          <w:shd w:val="clear" w:color="auto" w:fill="auto"/>
        </w:rPr>
        <w:t>一、内容概况</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1.业主单位：</w:t>
      </w:r>
      <w:r>
        <w:rPr>
          <w:rFonts w:hint="eastAsia" w:ascii="Times New Roman" w:hAnsi="Times New Roman" w:eastAsia="仿宋" w:cs="仿宋"/>
          <w:b/>
          <w:bCs/>
          <w:color w:val="auto"/>
          <w:sz w:val="32"/>
          <w:szCs w:val="28"/>
          <w:highlight w:val="none"/>
          <w:u w:val="single"/>
          <w:shd w:val="clear" w:color="auto" w:fill="auto"/>
        </w:rPr>
        <w:t>达州市生态环境局</w:t>
      </w:r>
      <w:r>
        <w:rPr>
          <w:rFonts w:hint="eastAsia" w:ascii="Times New Roman" w:hAnsi="Times New Roman" w:eastAsia="仿宋" w:cs="仿宋"/>
          <w:b w:val="0"/>
          <w:bCs w:val="0"/>
          <w:color w:val="auto"/>
          <w:sz w:val="32"/>
          <w:szCs w:val="28"/>
          <w:highlight w:val="none"/>
          <w:shd w:val="clear" w:color="auto" w:fill="auto"/>
        </w:rPr>
        <w:t>。</w:t>
      </w:r>
    </w:p>
    <w:p>
      <w:pPr>
        <w:adjustRightInd w:val="0"/>
        <w:snapToGrid w:val="0"/>
        <w:spacing w:line="578" w:lineRule="atLeast"/>
        <w:ind w:firstLine="640" w:firstLineChars="200"/>
        <w:rPr>
          <w:rFonts w:hint="eastAsia" w:ascii="Times New Roman" w:hAnsi="Times New Roman" w:eastAsia="仿宋" w:cs="仿宋"/>
          <w:b/>
          <w:bCs/>
          <w:color w:val="auto"/>
          <w:sz w:val="32"/>
          <w:szCs w:val="28"/>
          <w:highlight w:val="none"/>
          <w:u w:val="single"/>
          <w:shd w:val="clear" w:color="auto" w:fill="auto"/>
          <w:lang w:eastAsia="zh-CN"/>
        </w:rPr>
      </w:pPr>
      <w:r>
        <w:rPr>
          <w:rFonts w:hint="eastAsia" w:ascii="Times New Roman" w:hAnsi="Times New Roman" w:eastAsia="仿宋" w:cs="仿宋"/>
          <w:b w:val="0"/>
          <w:bCs w:val="0"/>
          <w:color w:val="auto"/>
          <w:sz w:val="32"/>
          <w:szCs w:val="28"/>
          <w:highlight w:val="none"/>
          <w:shd w:val="clear" w:color="auto" w:fill="auto"/>
        </w:rPr>
        <w:t>2.项目名称：</w:t>
      </w:r>
      <w:r>
        <w:rPr>
          <w:rFonts w:hint="eastAsia" w:ascii="Times New Roman" w:hAnsi="Times New Roman" w:eastAsia="仿宋" w:cs="仿宋"/>
          <w:b/>
          <w:bCs/>
          <w:color w:val="auto"/>
          <w:sz w:val="32"/>
          <w:szCs w:val="28"/>
          <w:highlight w:val="none"/>
          <w:u w:val="single"/>
          <w:shd w:val="clear" w:color="auto" w:fill="auto"/>
          <w:lang w:eastAsia="zh-CN"/>
        </w:rPr>
        <w:t>达州市“十五五”</w:t>
      </w:r>
      <w:r>
        <w:rPr>
          <w:rFonts w:hint="default" w:ascii="Times New Roman" w:hAnsi="Times New Roman" w:eastAsia="仿宋" w:cs="仿宋"/>
          <w:b/>
          <w:bCs/>
          <w:color w:val="auto"/>
          <w:sz w:val="32"/>
          <w:szCs w:val="28"/>
          <w:highlight w:val="none"/>
          <w:u w:val="single"/>
          <w:shd w:val="clear" w:color="auto" w:fill="auto"/>
        </w:rPr>
        <w:t>生态环境保护规划编制项目代理机构比选</w:t>
      </w:r>
      <w:r>
        <w:rPr>
          <w:rFonts w:hint="eastAsia" w:eastAsia="仿宋" w:cs="仿宋"/>
          <w:b w:val="0"/>
          <w:bCs w:val="0"/>
          <w:color w:val="auto"/>
          <w:sz w:val="32"/>
          <w:szCs w:val="28"/>
          <w:highlight w:val="none"/>
          <w:u w:val="none"/>
          <w:shd w:val="clear" w:color="auto" w:fill="auto"/>
          <w:lang w:eastAsia="zh-CN"/>
        </w:rPr>
        <w:t>。</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3.服务范围：负责</w:t>
      </w:r>
      <w:r>
        <w:rPr>
          <w:rFonts w:hint="eastAsia" w:ascii="Times New Roman" w:hAnsi="Times New Roman" w:eastAsia="仿宋" w:cs="仿宋"/>
          <w:b/>
          <w:bCs/>
          <w:color w:val="auto"/>
          <w:sz w:val="32"/>
          <w:szCs w:val="28"/>
          <w:highlight w:val="none"/>
          <w:u w:val="single"/>
          <w:shd w:val="clear" w:color="auto" w:fill="auto"/>
          <w:lang w:eastAsia="zh-CN"/>
        </w:rPr>
        <w:t>达州市“十五五”</w:t>
      </w:r>
      <w:r>
        <w:rPr>
          <w:rFonts w:hint="default" w:ascii="Times New Roman" w:hAnsi="Times New Roman" w:eastAsia="仿宋" w:cs="仿宋"/>
          <w:b/>
          <w:bCs/>
          <w:color w:val="auto"/>
          <w:sz w:val="32"/>
          <w:szCs w:val="28"/>
          <w:highlight w:val="none"/>
          <w:u w:val="single"/>
          <w:shd w:val="clear" w:color="auto" w:fill="auto"/>
          <w:lang w:eastAsia="zh-CN"/>
        </w:rPr>
        <w:t>生态环境保护规划编制项目</w:t>
      </w:r>
      <w:r>
        <w:rPr>
          <w:rFonts w:hint="eastAsia" w:ascii="Times New Roman" w:hAnsi="Times New Roman" w:eastAsia="仿宋" w:cs="仿宋"/>
          <w:b w:val="0"/>
          <w:bCs w:val="0"/>
          <w:color w:val="auto"/>
          <w:sz w:val="32"/>
          <w:szCs w:val="28"/>
          <w:highlight w:val="none"/>
          <w:shd w:val="clear" w:color="auto" w:fill="auto"/>
        </w:rPr>
        <w:t>采购相关事宜。</w:t>
      </w:r>
    </w:p>
    <w:p>
      <w:pPr>
        <w:adjustRightInd w:val="0"/>
        <w:snapToGrid w:val="0"/>
        <w:spacing w:line="578" w:lineRule="atLeast"/>
        <w:ind w:firstLine="640" w:firstLineChars="200"/>
        <w:rPr>
          <w:rFonts w:hint="eastAsia" w:ascii="Times New Roman" w:hAnsi="Times New Roman" w:eastAsia="仿宋" w:cs="仿宋"/>
          <w:b/>
          <w:bCs/>
          <w:color w:val="auto"/>
          <w:sz w:val="32"/>
          <w:szCs w:val="28"/>
          <w:highlight w:val="none"/>
          <w:shd w:val="clear" w:color="auto" w:fill="auto"/>
        </w:rPr>
      </w:pPr>
      <w:r>
        <w:rPr>
          <w:rFonts w:hint="eastAsia" w:ascii="Times New Roman" w:hAnsi="Times New Roman" w:eastAsia="仿宋" w:cs="仿宋"/>
          <w:b/>
          <w:bCs/>
          <w:color w:val="auto"/>
          <w:sz w:val="32"/>
          <w:szCs w:val="28"/>
          <w:highlight w:val="none"/>
          <w:shd w:val="clear" w:color="auto" w:fill="auto"/>
        </w:rPr>
        <w:t>二、比选申请人资格要求</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1.具有独立承担民事责任的能力（提供“统一社会信用代码营业执照复印件”）；</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2.具有良好的商业信誉和健全的财务会计制度（提供202</w:t>
      </w:r>
      <w:r>
        <w:rPr>
          <w:rFonts w:hint="eastAsia" w:ascii="Times New Roman" w:hAnsi="Times New Roman" w:eastAsia="仿宋" w:cs="仿宋"/>
          <w:b w:val="0"/>
          <w:bCs w:val="0"/>
          <w:color w:val="auto"/>
          <w:sz w:val="32"/>
          <w:szCs w:val="28"/>
          <w:highlight w:val="none"/>
          <w:shd w:val="clear" w:color="auto" w:fill="auto"/>
          <w:lang w:val="en-US" w:eastAsia="zh-CN"/>
        </w:rPr>
        <w:t>3</w:t>
      </w:r>
      <w:r>
        <w:rPr>
          <w:rFonts w:hint="eastAsia" w:ascii="Times New Roman" w:hAnsi="Times New Roman" w:eastAsia="仿宋" w:cs="仿宋"/>
          <w:b w:val="0"/>
          <w:bCs w:val="0"/>
          <w:color w:val="auto"/>
          <w:sz w:val="32"/>
          <w:szCs w:val="28"/>
          <w:highlight w:val="none"/>
          <w:shd w:val="clear" w:color="auto" w:fill="auto"/>
        </w:rPr>
        <w:t>年度</w:t>
      </w:r>
      <w:r>
        <w:rPr>
          <w:rFonts w:hint="eastAsia" w:ascii="Times New Roman" w:hAnsi="Times New Roman" w:eastAsia="仿宋" w:cs="仿宋"/>
          <w:b w:val="0"/>
          <w:bCs w:val="0"/>
          <w:color w:val="auto"/>
          <w:sz w:val="32"/>
          <w:szCs w:val="28"/>
          <w:highlight w:val="none"/>
          <w:shd w:val="clear" w:color="auto" w:fill="auto"/>
          <w:lang w:eastAsia="zh-CN"/>
        </w:rPr>
        <w:t>—</w:t>
      </w:r>
      <w:r>
        <w:rPr>
          <w:rFonts w:hint="eastAsia" w:ascii="Times New Roman" w:hAnsi="Times New Roman" w:eastAsia="仿宋" w:cs="仿宋"/>
          <w:b w:val="0"/>
          <w:bCs w:val="0"/>
          <w:color w:val="auto"/>
          <w:sz w:val="32"/>
          <w:szCs w:val="28"/>
          <w:highlight w:val="none"/>
          <w:shd w:val="clear" w:color="auto" w:fill="auto"/>
          <w:lang w:val="en-US" w:eastAsia="zh-CN"/>
        </w:rPr>
        <w:t>2024年度</w:t>
      </w:r>
      <w:r>
        <w:rPr>
          <w:rFonts w:hint="eastAsia" w:ascii="Times New Roman" w:hAnsi="Times New Roman" w:eastAsia="仿宋" w:cs="仿宋"/>
          <w:b w:val="0"/>
          <w:bCs w:val="0"/>
          <w:color w:val="auto"/>
          <w:sz w:val="32"/>
          <w:szCs w:val="28"/>
          <w:highlight w:val="none"/>
          <w:shd w:val="clear" w:color="auto" w:fill="auto"/>
        </w:rPr>
        <w:t>经审计的财务报告复印件或</w:t>
      </w:r>
      <w:r>
        <w:rPr>
          <w:rFonts w:hint="eastAsia" w:ascii="Times New Roman" w:hAnsi="Times New Roman" w:eastAsia="仿宋" w:cs="仿宋"/>
          <w:b w:val="0"/>
          <w:bCs w:val="0"/>
          <w:color w:val="auto"/>
          <w:sz w:val="32"/>
          <w:szCs w:val="28"/>
          <w:highlight w:val="none"/>
          <w:shd w:val="clear" w:color="auto" w:fill="auto"/>
          <w:lang w:val="en-US" w:eastAsia="zh-CN"/>
        </w:rPr>
        <w:t>2024年6月</w:t>
      </w:r>
      <w:r>
        <w:rPr>
          <w:rFonts w:hint="eastAsia" w:ascii="Times New Roman" w:hAnsi="Times New Roman" w:eastAsia="仿宋" w:cs="仿宋"/>
          <w:b w:val="0"/>
          <w:bCs w:val="0"/>
          <w:color w:val="auto"/>
          <w:sz w:val="32"/>
          <w:szCs w:val="28"/>
          <w:highlight w:val="none"/>
          <w:shd w:val="clear" w:color="auto" w:fill="auto"/>
        </w:rPr>
        <w:t>以来银行出具的资信证明复印件</w:t>
      </w:r>
      <w:r>
        <w:rPr>
          <w:rFonts w:hint="eastAsia" w:ascii="Times New Roman" w:hAnsi="Times New Roman" w:eastAsia="仿宋" w:cs="仿宋"/>
          <w:b w:val="0"/>
          <w:bCs w:val="0"/>
          <w:color w:val="auto"/>
          <w:sz w:val="32"/>
          <w:szCs w:val="28"/>
          <w:highlight w:val="none"/>
          <w:shd w:val="clear" w:color="auto" w:fill="auto"/>
          <w:lang w:val="en-US" w:eastAsia="zh-CN"/>
        </w:rPr>
        <w:t>或</w:t>
      </w:r>
      <w:r>
        <w:rPr>
          <w:rFonts w:hint="eastAsia" w:ascii="Times New Roman" w:hAnsi="Times New Roman" w:eastAsia="仿宋" w:cs="仿宋"/>
          <w:b w:val="0"/>
          <w:bCs w:val="0"/>
          <w:color w:val="auto"/>
          <w:sz w:val="32"/>
          <w:szCs w:val="28"/>
          <w:highlight w:val="none"/>
          <w:shd w:val="clear" w:color="auto" w:fill="auto"/>
        </w:rPr>
        <w:t>提供承诺函，格式自拟）；</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3.具有履行合同所必需的设备和专业技术能力（提供“中国政府采购网和四川政府采购网备案登记”证明）；</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4.具有依法缴纳税收和社会保障资金的良好记录（提供202</w:t>
      </w:r>
      <w:r>
        <w:rPr>
          <w:rFonts w:hint="eastAsia" w:ascii="Times New Roman" w:hAnsi="Times New Roman" w:eastAsia="仿宋" w:cs="仿宋"/>
          <w:b w:val="0"/>
          <w:bCs w:val="0"/>
          <w:color w:val="auto"/>
          <w:sz w:val="32"/>
          <w:szCs w:val="28"/>
          <w:highlight w:val="none"/>
          <w:shd w:val="clear" w:color="auto" w:fill="auto"/>
          <w:lang w:val="en-US" w:eastAsia="zh-CN"/>
        </w:rPr>
        <w:t>4</w:t>
      </w:r>
      <w:r>
        <w:rPr>
          <w:rFonts w:hint="eastAsia" w:ascii="Times New Roman" w:hAnsi="Times New Roman" w:eastAsia="仿宋" w:cs="仿宋"/>
          <w:b w:val="0"/>
          <w:bCs w:val="0"/>
          <w:color w:val="auto"/>
          <w:sz w:val="32"/>
          <w:szCs w:val="28"/>
          <w:highlight w:val="none"/>
          <w:shd w:val="clear" w:color="auto" w:fill="auto"/>
        </w:rPr>
        <w:t>年以来连续三个月的税收缴纳证明材料，可为银行电子回单或税务部门出具的纳税证明</w:t>
      </w:r>
      <w:r>
        <w:rPr>
          <w:rFonts w:hint="eastAsia" w:ascii="Times New Roman" w:hAnsi="Times New Roman" w:eastAsia="仿宋" w:cs="仿宋"/>
          <w:b w:val="0"/>
          <w:bCs w:val="0"/>
          <w:color w:val="auto"/>
          <w:sz w:val="32"/>
          <w:szCs w:val="28"/>
          <w:highlight w:val="none"/>
          <w:shd w:val="clear" w:color="auto" w:fill="auto"/>
          <w:lang w:val="en-US" w:eastAsia="zh-CN"/>
        </w:rPr>
        <w:t>或</w:t>
      </w:r>
      <w:r>
        <w:rPr>
          <w:rFonts w:hint="eastAsia" w:ascii="Times New Roman" w:hAnsi="Times New Roman" w:eastAsia="仿宋" w:cs="仿宋"/>
          <w:b w:val="0"/>
          <w:bCs w:val="0"/>
          <w:color w:val="auto"/>
          <w:sz w:val="32"/>
          <w:szCs w:val="28"/>
          <w:highlight w:val="none"/>
          <w:shd w:val="clear" w:color="auto" w:fill="auto"/>
        </w:rPr>
        <w:t>提供承诺函，格式自拟）；</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5.参加本次比选活动前三年内，在经营活动中没有重大违法记录（提供承诺函，格式自拟）；</w:t>
      </w:r>
    </w:p>
    <w:p>
      <w:pPr>
        <w:pStyle w:val="2"/>
        <w:adjustRightInd w:val="0"/>
        <w:snapToGrid w:val="0"/>
        <w:spacing w:line="578" w:lineRule="atLeast"/>
        <w:ind w:firstLine="640" w:firstLineChars="200"/>
        <w:rPr>
          <w:rFonts w:hint="eastAsia" w:ascii="Times New Roman" w:hAnsi="Times New Roman" w:eastAsia="仿宋" w:cs="仿宋"/>
          <w:b w:val="0"/>
          <w:bCs w:val="0"/>
          <w:color w:val="auto"/>
          <w:sz w:val="32"/>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6.在达州有属于本公司用于开展代理业务的独立营业场所，提供场地租赁合同或有效房屋产权证明材料复印件予以证明；</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7.本次比选不接受联合体参与（提供承诺函，格式自拟）；</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8.法律、行政法规规定的其他条件。</w:t>
      </w:r>
    </w:p>
    <w:p>
      <w:pPr>
        <w:adjustRightInd w:val="0"/>
        <w:snapToGrid w:val="0"/>
        <w:spacing w:line="578" w:lineRule="atLeast"/>
        <w:ind w:firstLine="640" w:firstLineChars="200"/>
        <w:rPr>
          <w:rFonts w:hint="eastAsia" w:ascii="Times New Roman" w:hAnsi="Times New Roman" w:eastAsia="仿宋" w:cs="仿宋"/>
          <w:b/>
          <w:bCs/>
          <w:color w:val="auto"/>
          <w:sz w:val="32"/>
          <w:szCs w:val="28"/>
          <w:highlight w:val="none"/>
          <w:shd w:val="clear" w:color="auto" w:fill="auto"/>
        </w:rPr>
      </w:pPr>
      <w:r>
        <w:rPr>
          <w:rFonts w:hint="eastAsia" w:ascii="Times New Roman" w:hAnsi="Times New Roman" w:eastAsia="仿宋" w:cs="仿宋"/>
          <w:b/>
          <w:bCs/>
          <w:color w:val="auto"/>
          <w:sz w:val="32"/>
          <w:szCs w:val="28"/>
          <w:highlight w:val="none"/>
          <w:shd w:val="clear" w:color="auto" w:fill="auto"/>
        </w:rPr>
        <w:t>三、比选文件的获取</w:t>
      </w:r>
    </w:p>
    <w:p>
      <w:pPr>
        <w:pStyle w:val="8"/>
        <w:widowControl/>
        <w:adjustRightInd w:val="0"/>
        <w:snapToGrid w:val="0"/>
        <w:spacing w:before="0" w:beforeAutospacing="0" w:after="0" w:afterAutospacing="0"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kern w:val="2"/>
          <w:sz w:val="32"/>
          <w:szCs w:val="28"/>
          <w:highlight w:val="none"/>
          <w:shd w:val="clear" w:color="auto" w:fill="auto"/>
          <w:lang w:val="en-US" w:eastAsia="zh-CN" w:bidi="ar-SA"/>
        </w:rPr>
        <w:t>比选文件见附件，请有意者自行下载。</w:t>
      </w:r>
    </w:p>
    <w:p>
      <w:pPr>
        <w:adjustRightInd w:val="0"/>
        <w:snapToGrid w:val="0"/>
        <w:spacing w:line="578" w:lineRule="atLeast"/>
        <w:ind w:firstLine="640" w:firstLineChars="200"/>
        <w:rPr>
          <w:rFonts w:hint="eastAsia" w:ascii="Times New Roman" w:hAnsi="Times New Roman" w:eastAsia="仿宋" w:cs="仿宋"/>
          <w:b/>
          <w:bCs/>
          <w:color w:val="auto"/>
          <w:sz w:val="32"/>
          <w:szCs w:val="28"/>
          <w:highlight w:val="none"/>
          <w:shd w:val="clear" w:color="auto" w:fill="auto"/>
        </w:rPr>
      </w:pPr>
      <w:r>
        <w:rPr>
          <w:rFonts w:hint="eastAsia" w:ascii="Times New Roman" w:hAnsi="Times New Roman" w:eastAsia="仿宋" w:cs="仿宋"/>
          <w:b/>
          <w:bCs/>
          <w:color w:val="auto"/>
          <w:sz w:val="32"/>
          <w:szCs w:val="28"/>
          <w:highlight w:val="none"/>
          <w:shd w:val="clear" w:color="auto" w:fill="auto"/>
        </w:rPr>
        <w:t>四、比选申请</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lang w:eastAsia="zh-CN"/>
        </w:rPr>
      </w:pPr>
      <w:r>
        <w:rPr>
          <w:rFonts w:hint="eastAsia" w:ascii="Times New Roman" w:hAnsi="Times New Roman" w:eastAsia="仿宋" w:cs="仿宋"/>
          <w:b w:val="0"/>
          <w:bCs w:val="0"/>
          <w:color w:val="auto"/>
          <w:sz w:val="32"/>
          <w:szCs w:val="28"/>
          <w:highlight w:val="none"/>
          <w:shd w:val="clear" w:color="auto" w:fill="auto"/>
        </w:rPr>
        <w:t>有意愿参加的单位</w:t>
      </w:r>
      <w:r>
        <w:rPr>
          <w:rFonts w:hint="eastAsia" w:ascii="Times New Roman" w:hAnsi="Times New Roman" w:eastAsia="仿宋" w:cs="仿宋"/>
          <w:b w:val="0"/>
          <w:bCs w:val="0"/>
          <w:color w:val="auto"/>
          <w:sz w:val="32"/>
          <w:szCs w:val="28"/>
          <w:highlight w:val="none"/>
          <w:shd w:val="clear" w:color="auto" w:fill="auto"/>
          <w:lang w:eastAsia="zh-CN"/>
        </w:rPr>
        <w:t>，请于202</w:t>
      </w:r>
      <w:r>
        <w:rPr>
          <w:rFonts w:hint="eastAsia" w:ascii="Times New Roman" w:hAnsi="Times New Roman" w:eastAsia="仿宋" w:cs="仿宋"/>
          <w:b w:val="0"/>
          <w:bCs w:val="0"/>
          <w:color w:val="auto"/>
          <w:sz w:val="32"/>
          <w:szCs w:val="28"/>
          <w:highlight w:val="none"/>
          <w:shd w:val="clear" w:color="auto" w:fill="auto"/>
          <w:lang w:val="en-US" w:eastAsia="zh-CN"/>
        </w:rPr>
        <w:t>5</w:t>
      </w:r>
      <w:r>
        <w:rPr>
          <w:rFonts w:hint="eastAsia" w:ascii="Times New Roman" w:hAnsi="Times New Roman" w:eastAsia="仿宋" w:cs="仿宋"/>
          <w:b w:val="0"/>
          <w:bCs w:val="0"/>
          <w:color w:val="auto"/>
          <w:sz w:val="32"/>
          <w:szCs w:val="28"/>
          <w:highlight w:val="none"/>
          <w:shd w:val="clear" w:color="auto" w:fill="auto"/>
          <w:lang w:eastAsia="zh-CN"/>
        </w:rPr>
        <w:t>年5月2</w:t>
      </w:r>
      <w:r>
        <w:rPr>
          <w:rFonts w:hint="eastAsia" w:eastAsia="仿宋" w:cs="仿宋"/>
          <w:b w:val="0"/>
          <w:bCs w:val="0"/>
          <w:color w:val="auto"/>
          <w:sz w:val="32"/>
          <w:szCs w:val="28"/>
          <w:highlight w:val="none"/>
          <w:shd w:val="clear" w:color="auto" w:fill="auto"/>
          <w:lang w:val="en-US" w:eastAsia="zh-CN"/>
        </w:rPr>
        <w:t>3</w:t>
      </w:r>
      <w:r>
        <w:rPr>
          <w:rFonts w:hint="eastAsia" w:ascii="Times New Roman" w:hAnsi="Times New Roman" w:eastAsia="仿宋" w:cs="仿宋"/>
          <w:b w:val="0"/>
          <w:bCs w:val="0"/>
          <w:color w:val="auto"/>
          <w:sz w:val="32"/>
          <w:szCs w:val="28"/>
          <w:highlight w:val="none"/>
          <w:shd w:val="clear" w:color="auto" w:fill="auto"/>
          <w:lang w:eastAsia="zh-CN"/>
        </w:rPr>
        <w:t>日17:00前将正式比选申请函及法定代表人身份证明或其授权委托书（格式见比选文件1</w:t>
      </w:r>
      <w:r>
        <w:rPr>
          <w:rFonts w:hint="eastAsia" w:ascii="Times New Roman" w:hAnsi="Times New Roman" w:eastAsia="仿宋" w:cs="仿宋"/>
          <w:b w:val="0"/>
          <w:bCs w:val="0"/>
          <w:color w:val="auto"/>
          <w:sz w:val="32"/>
          <w:szCs w:val="28"/>
          <w:highlight w:val="none"/>
          <w:shd w:val="clear" w:color="auto" w:fill="auto"/>
          <w:lang w:val="en-US" w:eastAsia="zh-CN"/>
        </w:rPr>
        <w:t>2</w:t>
      </w:r>
      <w:r>
        <w:rPr>
          <w:rFonts w:hint="eastAsia" w:ascii="Times New Roman" w:hAnsi="Times New Roman" w:eastAsia="仿宋" w:cs="仿宋"/>
          <w:b w:val="0"/>
          <w:bCs w:val="0"/>
          <w:color w:val="auto"/>
          <w:sz w:val="32"/>
          <w:szCs w:val="28"/>
          <w:highlight w:val="none"/>
          <w:shd w:val="clear" w:color="auto" w:fill="auto"/>
          <w:lang w:eastAsia="zh-CN"/>
        </w:rPr>
        <w:t>-1</w:t>
      </w:r>
      <w:r>
        <w:rPr>
          <w:rFonts w:hint="eastAsia" w:ascii="Times New Roman" w:hAnsi="Times New Roman" w:eastAsia="仿宋" w:cs="仿宋"/>
          <w:b w:val="0"/>
          <w:bCs w:val="0"/>
          <w:color w:val="auto"/>
          <w:sz w:val="32"/>
          <w:szCs w:val="28"/>
          <w:highlight w:val="none"/>
          <w:shd w:val="clear" w:color="auto" w:fill="auto"/>
          <w:lang w:val="en-US" w:eastAsia="zh-CN"/>
        </w:rPr>
        <w:t>4</w:t>
      </w:r>
      <w:r>
        <w:rPr>
          <w:rFonts w:hint="eastAsia" w:ascii="Times New Roman" w:hAnsi="Times New Roman" w:eastAsia="仿宋" w:cs="仿宋"/>
          <w:b w:val="0"/>
          <w:bCs w:val="0"/>
          <w:color w:val="auto"/>
          <w:sz w:val="32"/>
          <w:szCs w:val="28"/>
          <w:highlight w:val="none"/>
          <w:shd w:val="clear" w:color="auto" w:fill="auto"/>
          <w:lang w:eastAsia="zh-CN"/>
        </w:rPr>
        <w:t>页）发送至电子邮箱</w:t>
      </w:r>
      <w:r>
        <w:rPr>
          <w:rFonts w:hint="eastAsia" w:ascii="Times New Roman" w:hAnsi="Times New Roman" w:eastAsia="仿宋" w:cs="仿宋"/>
          <w:b w:val="0"/>
          <w:bCs w:val="0"/>
          <w:color w:val="auto"/>
          <w:sz w:val="32"/>
          <w:szCs w:val="28"/>
          <w:highlight w:val="none"/>
          <w:shd w:val="clear" w:color="auto" w:fill="auto"/>
          <w:lang w:val="en-US" w:eastAsia="zh-CN"/>
        </w:rPr>
        <w:t>dzsthjjzhk@163.com</w:t>
      </w:r>
      <w:r>
        <w:rPr>
          <w:rFonts w:hint="eastAsia" w:ascii="Times New Roman" w:hAnsi="Times New Roman" w:eastAsia="仿宋" w:cs="仿宋"/>
          <w:b w:val="0"/>
          <w:bCs w:val="0"/>
          <w:color w:val="auto"/>
          <w:sz w:val="32"/>
          <w:szCs w:val="28"/>
          <w:highlight w:val="none"/>
          <w:shd w:val="clear" w:color="auto" w:fill="auto"/>
          <w:lang w:eastAsia="zh-CN"/>
        </w:rPr>
        <w:t>。</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lang w:eastAsia="zh-CN"/>
        </w:rPr>
        <w:t>202</w:t>
      </w:r>
      <w:r>
        <w:rPr>
          <w:rFonts w:hint="eastAsia" w:ascii="Times New Roman" w:hAnsi="Times New Roman" w:eastAsia="仿宋" w:cs="仿宋"/>
          <w:b w:val="0"/>
          <w:bCs w:val="0"/>
          <w:color w:val="auto"/>
          <w:sz w:val="32"/>
          <w:szCs w:val="28"/>
          <w:highlight w:val="none"/>
          <w:shd w:val="clear" w:color="auto" w:fill="auto"/>
          <w:lang w:val="en-US" w:eastAsia="zh-CN"/>
        </w:rPr>
        <w:t>5</w:t>
      </w:r>
      <w:r>
        <w:rPr>
          <w:rFonts w:hint="eastAsia" w:ascii="Times New Roman" w:hAnsi="Times New Roman" w:eastAsia="仿宋" w:cs="仿宋"/>
          <w:b w:val="0"/>
          <w:bCs w:val="0"/>
          <w:color w:val="auto"/>
          <w:sz w:val="32"/>
          <w:szCs w:val="28"/>
          <w:highlight w:val="none"/>
          <w:shd w:val="clear" w:color="auto" w:fill="auto"/>
          <w:lang w:eastAsia="zh-CN"/>
        </w:rPr>
        <w:t>年5月2</w:t>
      </w:r>
      <w:r>
        <w:rPr>
          <w:rFonts w:hint="eastAsia" w:eastAsia="仿宋" w:cs="仿宋"/>
          <w:b w:val="0"/>
          <w:bCs w:val="0"/>
          <w:color w:val="auto"/>
          <w:sz w:val="32"/>
          <w:szCs w:val="28"/>
          <w:highlight w:val="none"/>
          <w:shd w:val="clear" w:color="auto" w:fill="auto"/>
          <w:lang w:val="en-US" w:eastAsia="zh-CN"/>
        </w:rPr>
        <w:t>3</w:t>
      </w:r>
      <w:r>
        <w:rPr>
          <w:rFonts w:hint="eastAsia" w:ascii="Times New Roman" w:hAnsi="Times New Roman" w:eastAsia="仿宋" w:cs="仿宋"/>
          <w:b w:val="0"/>
          <w:bCs w:val="0"/>
          <w:color w:val="auto"/>
          <w:sz w:val="32"/>
          <w:szCs w:val="28"/>
          <w:highlight w:val="none"/>
          <w:shd w:val="clear" w:color="auto" w:fill="auto"/>
          <w:lang w:eastAsia="zh-CN"/>
        </w:rPr>
        <w:t>日18:00前未收到比选延期</w:t>
      </w:r>
      <w:r>
        <w:rPr>
          <w:rFonts w:hint="eastAsia" w:ascii="Times New Roman" w:hAnsi="Times New Roman" w:eastAsia="仿宋" w:cs="仿宋"/>
          <w:b w:val="0"/>
          <w:bCs w:val="0"/>
          <w:color w:val="auto"/>
          <w:sz w:val="32"/>
          <w:szCs w:val="28"/>
          <w:highlight w:val="none"/>
          <w:shd w:val="clear" w:color="auto" w:fill="auto"/>
        </w:rPr>
        <w:t>通知的单位，请如期参加比选会议。</w:t>
      </w:r>
    </w:p>
    <w:p>
      <w:pPr>
        <w:adjustRightInd w:val="0"/>
        <w:snapToGrid w:val="0"/>
        <w:spacing w:line="578" w:lineRule="atLeast"/>
        <w:ind w:firstLine="640" w:firstLineChars="200"/>
        <w:rPr>
          <w:rFonts w:hint="eastAsia" w:ascii="Times New Roman" w:hAnsi="Times New Roman" w:eastAsia="仿宋" w:cs="仿宋"/>
          <w:b/>
          <w:bCs/>
          <w:color w:val="auto"/>
          <w:sz w:val="32"/>
          <w:szCs w:val="28"/>
          <w:highlight w:val="none"/>
          <w:shd w:val="clear" w:color="auto" w:fill="auto"/>
        </w:rPr>
      </w:pPr>
      <w:r>
        <w:rPr>
          <w:rFonts w:hint="eastAsia" w:ascii="Times New Roman" w:hAnsi="Times New Roman" w:eastAsia="仿宋" w:cs="仿宋"/>
          <w:b/>
          <w:bCs/>
          <w:color w:val="auto"/>
          <w:sz w:val="32"/>
          <w:szCs w:val="28"/>
          <w:highlight w:val="none"/>
          <w:shd w:val="clear" w:color="auto" w:fill="auto"/>
        </w:rPr>
        <w:t>五、比选应答文件的递交</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1.比选应答</w:t>
      </w:r>
      <w:r>
        <w:rPr>
          <w:rFonts w:hint="eastAsia" w:ascii="Times New Roman" w:hAnsi="Times New Roman" w:eastAsia="仿宋" w:cs="仿宋"/>
          <w:b w:val="0"/>
          <w:bCs w:val="0"/>
          <w:color w:val="auto"/>
          <w:sz w:val="32"/>
          <w:szCs w:val="28"/>
          <w:highlight w:val="none"/>
          <w:shd w:val="clear" w:color="auto" w:fill="auto"/>
          <w:lang w:eastAsia="zh-CN"/>
        </w:rPr>
        <w:t>文件递交截止时间为:2025年5月26日15:00。</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2.比选应答文件递交地点为</w:t>
      </w:r>
      <w:r>
        <w:rPr>
          <w:rFonts w:hint="eastAsia" w:ascii="Times New Roman" w:hAnsi="Times New Roman" w:eastAsia="仿宋" w:cs="仿宋"/>
          <w:b w:val="0"/>
          <w:bCs w:val="0"/>
          <w:color w:val="auto"/>
          <w:sz w:val="32"/>
          <w:szCs w:val="28"/>
          <w:highlight w:val="none"/>
          <w:shd w:val="clear" w:color="auto" w:fill="auto"/>
          <w:lang w:eastAsia="zh-CN"/>
        </w:rPr>
        <w:t>:</w:t>
      </w:r>
      <w:r>
        <w:rPr>
          <w:rFonts w:hint="eastAsia" w:ascii="Times New Roman" w:hAnsi="Times New Roman" w:eastAsia="仿宋" w:cs="仿宋"/>
          <w:b/>
          <w:bCs/>
          <w:color w:val="auto"/>
          <w:sz w:val="32"/>
          <w:szCs w:val="28"/>
          <w:highlight w:val="none"/>
          <w:shd w:val="clear" w:color="auto" w:fill="auto"/>
        </w:rPr>
        <w:t>达州市生态环境局办公楼</w:t>
      </w:r>
      <w:r>
        <w:rPr>
          <w:rFonts w:hint="eastAsia" w:ascii="Times New Roman" w:hAnsi="Times New Roman" w:eastAsia="仿宋" w:cs="仿宋"/>
          <w:b/>
          <w:bCs/>
          <w:color w:val="auto"/>
          <w:sz w:val="32"/>
          <w:szCs w:val="28"/>
          <w:highlight w:val="none"/>
          <w:shd w:val="clear" w:color="auto" w:fill="auto"/>
          <w:lang w:eastAsia="zh-CN"/>
        </w:rPr>
        <w:t>十</w:t>
      </w:r>
      <w:r>
        <w:rPr>
          <w:rFonts w:hint="eastAsia" w:ascii="Times New Roman" w:hAnsi="Times New Roman" w:eastAsia="仿宋" w:cs="仿宋"/>
          <w:b/>
          <w:bCs/>
          <w:color w:val="auto"/>
          <w:sz w:val="32"/>
          <w:szCs w:val="28"/>
          <w:highlight w:val="none"/>
          <w:shd w:val="clear" w:color="auto" w:fill="auto"/>
        </w:rPr>
        <w:t>楼会议室。</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3.逾期送达或者未送达指定地点的比选应答文件，业主单位不予接收。</w:t>
      </w:r>
    </w:p>
    <w:p>
      <w:pPr>
        <w:adjustRightInd w:val="0"/>
        <w:snapToGrid w:val="0"/>
        <w:spacing w:line="578" w:lineRule="atLeast"/>
        <w:ind w:firstLine="640" w:firstLineChars="200"/>
        <w:rPr>
          <w:rFonts w:hint="eastAsia" w:ascii="Times New Roman" w:hAnsi="Times New Roman" w:eastAsia="仿宋" w:cs="仿宋"/>
          <w:b/>
          <w:bCs/>
          <w:color w:val="auto"/>
          <w:sz w:val="32"/>
          <w:szCs w:val="28"/>
          <w:highlight w:val="none"/>
          <w:shd w:val="clear" w:color="auto" w:fill="auto"/>
        </w:rPr>
      </w:pPr>
      <w:r>
        <w:rPr>
          <w:rFonts w:hint="eastAsia" w:ascii="Times New Roman" w:hAnsi="Times New Roman" w:eastAsia="仿宋" w:cs="仿宋"/>
          <w:b/>
          <w:bCs/>
          <w:color w:val="auto"/>
          <w:sz w:val="32"/>
          <w:szCs w:val="28"/>
          <w:highlight w:val="none"/>
          <w:shd w:val="clear" w:color="auto" w:fill="auto"/>
        </w:rPr>
        <w:t>六、评审办法</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202</w:t>
      </w:r>
      <w:r>
        <w:rPr>
          <w:rFonts w:hint="eastAsia" w:ascii="Times New Roman" w:hAnsi="Times New Roman" w:eastAsia="仿宋" w:cs="仿宋"/>
          <w:b w:val="0"/>
          <w:bCs w:val="0"/>
          <w:color w:val="auto"/>
          <w:sz w:val="32"/>
          <w:szCs w:val="28"/>
          <w:highlight w:val="none"/>
          <w:shd w:val="clear" w:color="auto" w:fill="auto"/>
          <w:lang w:val="en-US" w:eastAsia="zh-CN"/>
        </w:rPr>
        <w:t>5</w:t>
      </w:r>
      <w:r>
        <w:rPr>
          <w:rFonts w:hint="eastAsia" w:ascii="Times New Roman" w:hAnsi="Times New Roman" w:eastAsia="仿宋" w:cs="仿宋"/>
          <w:b w:val="0"/>
          <w:bCs w:val="0"/>
          <w:color w:val="auto"/>
          <w:sz w:val="32"/>
          <w:szCs w:val="28"/>
          <w:highlight w:val="none"/>
          <w:shd w:val="clear" w:color="auto" w:fill="auto"/>
        </w:rPr>
        <w:t>年5月26日15:00时，在达州市生态环境局办公楼十楼会议室组织评审。本项目评审采用综合评分法，按得分高低为序确定中选人。</w:t>
      </w:r>
    </w:p>
    <w:p>
      <w:pPr>
        <w:adjustRightInd w:val="0"/>
        <w:snapToGrid w:val="0"/>
        <w:spacing w:line="578" w:lineRule="atLeast"/>
        <w:ind w:firstLine="640" w:firstLineChars="200"/>
        <w:rPr>
          <w:rFonts w:hint="eastAsia" w:ascii="Times New Roman" w:hAnsi="Times New Roman" w:eastAsia="仿宋" w:cs="仿宋"/>
          <w:b/>
          <w:bCs/>
          <w:color w:val="auto"/>
          <w:sz w:val="32"/>
          <w:szCs w:val="28"/>
          <w:highlight w:val="none"/>
          <w:shd w:val="clear" w:color="auto" w:fill="auto"/>
        </w:rPr>
      </w:pPr>
      <w:r>
        <w:rPr>
          <w:rFonts w:hint="eastAsia" w:ascii="Times New Roman" w:hAnsi="Times New Roman" w:eastAsia="仿宋" w:cs="仿宋"/>
          <w:b/>
          <w:bCs/>
          <w:color w:val="auto"/>
          <w:sz w:val="32"/>
          <w:szCs w:val="28"/>
          <w:highlight w:val="none"/>
          <w:shd w:val="clear" w:color="auto" w:fill="auto"/>
        </w:rPr>
        <w:t>七、联系方式</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业主单位</w:t>
      </w:r>
      <w:r>
        <w:rPr>
          <w:rFonts w:hint="eastAsia" w:ascii="Times New Roman" w:hAnsi="Times New Roman" w:eastAsia="仿宋" w:cs="仿宋"/>
          <w:b w:val="0"/>
          <w:bCs w:val="0"/>
          <w:color w:val="auto"/>
          <w:sz w:val="32"/>
          <w:szCs w:val="28"/>
          <w:highlight w:val="none"/>
          <w:shd w:val="clear" w:color="auto" w:fill="auto"/>
          <w:lang w:eastAsia="zh-CN"/>
        </w:rPr>
        <w:t>:</w:t>
      </w:r>
      <w:r>
        <w:rPr>
          <w:rFonts w:hint="eastAsia" w:ascii="Times New Roman" w:hAnsi="Times New Roman" w:eastAsia="仿宋" w:cs="仿宋"/>
          <w:b w:val="0"/>
          <w:bCs w:val="0"/>
          <w:color w:val="auto"/>
          <w:sz w:val="32"/>
          <w:szCs w:val="28"/>
          <w:highlight w:val="none"/>
          <w:shd w:val="clear" w:color="auto" w:fill="auto"/>
        </w:rPr>
        <w:t>达州市生态环境局</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联系地址</w:t>
      </w:r>
      <w:r>
        <w:rPr>
          <w:rFonts w:hint="eastAsia" w:ascii="Times New Roman" w:hAnsi="Times New Roman" w:eastAsia="仿宋" w:cs="仿宋"/>
          <w:b w:val="0"/>
          <w:bCs w:val="0"/>
          <w:color w:val="auto"/>
          <w:sz w:val="32"/>
          <w:szCs w:val="28"/>
          <w:highlight w:val="none"/>
          <w:shd w:val="clear" w:color="auto" w:fill="auto"/>
          <w:lang w:eastAsia="zh-CN"/>
        </w:rPr>
        <w:t>:</w:t>
      </w:r>
      <w:r>
        <w:rPr>
          <w:rFonts w:hint="eastAsia" w:ascii="Times New Roman" w:hAnsi="Times New Roman" w:eastAsia="仿宋" w:cs="仿宋"/>
          <w:b w:val="0"/>
          <w:bCs w:val="0"/>
          <w:color w:val="auto"/>
          <w:sz w:val="32"/>
          <w:szCs w:val="28"/>
          <w:highlight w:val="none"/>
          <w:shd w:val="clear" w:color="auto" w:fill="auto"/>
        </w:rPr>
        <w:t>达州市达川区南滨路二段309号</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32"/>
          <w:szCs w:val="28"/>
          <w:highlight w:val="none"/>
          <w:shd w:val="clear" w:color="auto" w:fill="auto"/>
        </w:rPr>
        <w:t>联系人</w:t>
      </w:r>
      <w:r>
        <w:rPr>
          <w:rFonts w:hint="eastAsia" w:ascii="Times New Roman" w:hAnsi="Times New Roman" w:eastAsia="仿宋" w:cs="仿宋"/>
          <w:b w:val="0"/>
          <w:bCs w:val="0"/>
          <w:color w:val="auto"/>
          <w:sz w:val="32"/>
          <w:szCs w:val="28"/>
          <w:highlight w:val="none"/>
          <w:shd w:val="clear" w:color="auto" w:fill="auto"/>
          <w:lang w:eastAsia="zh-CN"/>
        </w:rPr>
        <w:t>:曾</w:t>
      </w:r>
      <w:r>
        <w:rPr>
          <w:rFonts w:hint="default" w:ascii="Times New Roman" w:hAnsi="Times New Roman" w:eastAsia="仿宋" w:cs="仿宋"/>
          <w:b w:val="0"/>
          <w:bCs w:val="0"/>
          <w:color w:val="auto"/>
          <w:sz w:val="32"/>
          <w:szCs w:val="28"/>
          <w:highlight w:val="none"/>
          <w:shd w:val="clear" w:color="auto" w:fill="auto"/>
        </w:rPr>
        <w:t>老师</w:t>
      </w:r>
    </w:p>
    <w:p>
      <w:pPr>
        <w:adjustRightInd w:val="0"/>
        <w:snapToGrid w:val="0"/>
        <w:spacing w:line="578" w:lineRule="atLeast"/>
        <w:ind w:firstLine="640" w:firstLineChars="200"/>
        <w:rPr>
          <w:rFonts w:hint="eastAsia" w:ascii="Times New Roman" w:hAnsi="Times New Roman" w:eastAsia="仿宋" w:cs="仿宋"/>
          <w:b w:val="0"/>
          <w:bCs w:val="0"/>
          <w:color w:val="auto"/>
          <w:sz w:val="32"/>
          <w:szCs w:val="28"/>
          <w:highlight w:val="none"/>
          <w:shd w:val="clear" w:color="auto" w:fill="auto"/>
          <w:lang w:val="en-US" w:eastAsia="zh-CN"/>
        </w:rPr>
      </w:pPr>
      <w:r>
        <w:rPr>
          <w:rFonts w:hint="eastAsia" w:ascii="Times New Roman" w:hAnsi="Times New Roman" w:eastAsia="仿宋" w:cs="仿宋"/>
          <w:b w:val="0"/>
          <w:bCs w:val="0"/>
          <w:color w:val="auto"/>
          <w:sz w:val="32"/>
          <w:szCs w:val="28"/>
          <w:highlight w:val="none"/>
          <w:shd w:val="clear" w:color="auto" w:fill="auto"/>
        </w:rPr>
        <w:t>联系电话</w:t>
      </w:r>
      <w:r>
        <w:rPr>
          <w:rFonts w:hint="eastAsia" w:ascii="Times New Roman" w:hAnsi="Times New Roman" w:eastAsia="仿宋" w:cs="仿宋"/>
          <w:b w:val="0"/>
          <w:bCs w:val="0"/>
          <w:color w:val="auto"/>
          <w:sz w:val="32"/>
          <w:szCs w:val="28"/>
          <w:highlight w:val="none"/>
          <w:shd w:val="clear" w:color="auto" w:fill="auto"/>
          <w:lang w:eastAsia="zh-CN"/>
        </w:rPr>
        <w:t>:</w:t>
      </w:r>
      <w:r>
        <w:rPr>
          <w:rFonts w:hint="eastAsia" w:ascii="Times New Roman" w:hAnsi="Times New Roman" w:eastAsia="仿宋" w:cs="仿宋"/>
          <w:b w:val="0"/>
          <w:bCs w:val="0"/>
          <w:color w:val="auto"/>
          <w:sz w:val="32"/>
          <w:szCs w:val="28"/>
          <w:highlight w:val="none"/>
          <w:shd w:val="clear" w:color="auto" w:fill="auto"/>
          <w:lang w:val="en-US" w:eastAsia="zh-CN"/>
        </w:rPr>
        <w:t xml:space="preserve"> 0818-2160133</w:t>
      </w:r>
    </w:p>
    <w:p>
      <w:pPr>
        <w:pStyle w:val="4"/>
        <w:adjustRightInd w:val="0"/>
        <w:snapToGrid w:val="0"/>
        <w:spacing w:before="156" w:beforeLines="50" w:after="0" w:line="240" w:lineRule="auto"/>
        <w:jc w:val="center"/>
        <w:rPr>
          <w:rFonts w:hint="eastAsia" w:ascii="Times New Roman" w:hAnsi="Times New Roman" w:eastAsia="仿宋" w:cs="仿宋"/>
          <w:b w:val="0"/>
          <w:bCs w:val="0"/>
          <w:snapToGrid w:val="0"/>
          <w:color w:val="auto"/>
          <w:kern w:val="0"/>
          <w:sz w:val="36"/>
          <w:szCs w:val="36"/>
          <w:highlight w:val="none"/>
          <w:shd w:val="clear" w:color="auto" w:fill="auto"/>
          <w:lang w:val="zh-CN"/>
        </w:rPr>
      </w:pPr>
      <w:r>
        <w:rPr>
          <w:rFonts w:hint="eastAsia" w:ascii="Times New Roman" w:hAnsi="Times New Roman" w:eastAsia="仿宋" w:cs="仿宋"/>
          <w:b w:val="0"/>
          <w:bCs w:val="0"/>
          <w:color w:val="auto"/>
          <w:kern w:val="2"/>
          <w:sz w:val="32"/>
          <w:szCs w:val="28"/>
          <w:highlight w:val="none"/>
          <w:shd w:val="clear" w:color="auto" w:fill="auto"/>
          <w:lang w:val="en-US" w:eastAsia="zh-CN" w:bidi="ar-SA"/>
        </w:rPr>
        <w:br w:type="page"/>
      </w:r>
      <w:bookmarkEnd w:id="3"/>
      <w:bookmarkEnd w:id="4"/>
      <w:bookmarkStart w:id="5" w:name="_Toc6821"/>
      <w:r>
        <w:rPr>
          <w:rStyle w:val="14"/>
          <w:rFonts w:hint="eastAsia" w:ascii="Times New Roman" w:hAnsi="Times New Roman" w:eastAsia="CESI小标宋-GB2312" w:cs="Times New Roman"/>
          <w:b w:val="0"/>
          <w:bCs w:val="0"/>
          <w:color w:val="auto"/>
          <w:sz w:val="44"/>
          <w:highlight w:val="none"/>
          <w:shd w:val="clear" w:color="auto" w:fill="auto"/>
          <w:lang w:val="zh-CN"/>
        </w:rPr>
        <w:t>第二章 比选申请人须知</w:t>
      </w:r>
      <w:bookmarkEnd w:id="5"/>
    </w:p>
    <w:tbl>
      <w:tblPr>
        <w:tblStyle w:val="10"/>
        <w:tblW w:w="5175"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028"/>
        <w:gridCol w:w="65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top"/>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项号</w:t>
            </w:r>
          </w:p>
        </w:tc>
        <w:tc>
          <w:tcPr>
            <w:tcW w:w="1081" w:type="pct"/>
            <w:noWrap w:val="0"/>
            <w:vAlign w:val="top"/>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内容</w:t>
            </w:r>
          </w:p>
        </w:tc>
        <w:tc>
          <w:tcPr>
            <w:tcW w:w="3497" w:type="pct"/>
            <w:noWrap w:val="0"/>
            <w:vAlign w:val="top"/>
          </w:tcPr>
          <w:p>
            <w:pPr>
              <w:keepNext/>
              <w:keepLines/>
              <w:widowControl/>
              <w:tabs>
                <w:tab w:val="left" w:pos="1180"/>
              </w:tabs>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w:t>
            </w:r>
          </w:p>
        </w:tc>
        <w:tc>
          <w:tcPr>
            <w:tcW w:w="1908" w:type="dxa"/>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业主单位</w:t>
            </w:r>
          </w:p>
        </w:tc>
        <w:tc>
          <w:tcPr>
            <w:tcW w:w="6172" w:type="dxa"/>
            <w:noWrap w:val="0"/>
            <w:vAlign w:val="center"/>
          </w:tcPr>
          <w:p>
            <w:pPr>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业主单位：达州市生态环境局</w:t>
            </w:r>
          </w:p>
          <w:p>
            <w:pPr>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联系地址：达州市达川区南滨路二段309号</w:t>
            </w:r>
          </w:p>
          <w:p>
            <w:pPr>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联系人</w:t>
            </w:r>
            <w:r>
              <w:rPr>
                <w:rFonts w:hint="eastAsia" w:ascii="Times New Roman" w:hAnsi="Times New Roman" w:eastAsia="仿宋" w:cs="仿宋"/>
                <w:b w:val="0"/>
                <w:bCs w:val="0"/>
                <w:color w:val="auto"/>
                <w:sz w:val="28"/>
                <w:szCs w:val="28"/>
                <w:highlight w:val="none"/>
                <w:shd w:val="clear" w:color="auto" w:fill="auto"/>
                <w:lang w:eastAsia="zh-CN"/>
              </w:rPr>
              <w:t>:</w:t>
            </w:r>
            <w:r>
              <w:rPr>
                <w:rFonts w:hint="eastAsia" w:ascii="Times New Roman" w:hAnsi="Times New Roman" w:eastAsia="仿宋" w:cs="仿宋"/>
                <w:b w:val="0"/>
                <w:bCs w:val="0"/>
                <w:color w:val="auto"/>
                <w:sz w:val="28"/>
                <w:szCs w:val="28"/>
                <w:highlight w:val="none"/>
                <w:shd w:val="clear" w:color="auto" w:fill="auto"/>
                <w:lang w:val="en-US" w:eastAsia="zh-CN"/>
              </w:rPr>
              <w:t xml:space="preserve"> </w:t>
            </w:r>
            <w:r>
              <w:rPr>
                <w:rFonts w:hint="eastAsia" w:eastAsia="仿宋" w:cs="仿宋"/>
                <w:b w:val="0"/>
                <w:bCs w:val="0"/>
                <w:color w:val="auto"/>
                <w:sz w:val="28"/>
                <w:szCs w:val="28"/>
                <w:highlight w:val="none"/>
                <w:shd w:val="clear" w:color="auto" w:fill="auto"/>
                <w:lang w:val="en-US" w:eastAsia="zh-CN"/>
              </w:rPr>
              <w:t>曾</w:t>
            </w:r>
            <w:r>
              <w:rPr>
                <w:rFonts w:hint="eastAsia" w:ascii="Times New Roman" w:hAnsi="Times New Roman" w:eastAsia="仿宋" w:cs="仿宋"/>
                <w:b w:val="0"/>
                <w:bCs w:val="0"/>
                <w:color w:val="auto"/>
                <w:sz w:val="28"/>
                <w:szCs w:val="28"/>
                <w:highlight w:val="none"/>
                <w:shd w:val="clear" w:color="auto" w:fill="auto"/>
                <w:lang w:val="en-US" w:eastAsia="zh-CN"/>
              </w:rPr>
              <w:t>老师</w:t>
            </w:r>
          </w:p>
          <w:p>
            <w:pPr>
              <w:snapToGrid w:val="0"/>
              <w:rPr>
                <w:rFonts w:hint="eastAsia" w:ascii="Times New Roman" w:hAnsi="Times New Roman" w:eastAsia="仿宋" w:cs="仿宋"/>
                <w:b w:val="0"/>
                <w:bCs w:val="0"/>
                <w:color w:val="auto"/>
                <w:sz w:val="28"/>
                <w:szCs w:val="28"/>
                <w:highlight w:val="none"/>
                <w:shd w:val="clear" w:color="auto" w:fill="auto"/>
                <w:lang w:val="en-US" w:eastAsia="zh-CN"/>
              </w:rPr>
            </w:pPr>
            <w:r>
              <w:rPr>
                <w:rFonts w:hint="eastAsia" w:ascii="Times New Roman" w:hAnsi="Times New Roman" w:eastAsia="仿宋" w:cs="仿宋"/>
                <w:b w:val="0"/>
                <w:bCs w:val="0"/>
                <w:color w:val="auto"/>
                <w:sz w:val="28"/>
                <w:szCs w:val="28"/>
                <w:highlight w:val="none"/>
                <w:shd w:val="clear" w:color="auto" w:fill="auto"/>
              </w:rPr>
              <w:t>联系电话</w:t>
            </w:r>
            <w:r>
              <w:rPr>
                <w:rFonts w:hint="eastAsia" w:ascii="Times New Roman" w:hAnsi="Times New Roman" w:eastAsia="仿宋" w:cs="仿宋"/>
                <w:b w:val="0"/>
                <w:bCs w:val="0"/>
                <w:color w:val="auto"/>
                <w:sz w:val="28"/>
                <w:szCs w:val="28"/>
                <w:highlight w:val="none"/>
                <w:shd w:val="clear" w:color="auto" w:fill="auto"/>
                <w:lang w:eastAsia="zh-CN"/>
              </w:rPr>
              <w:t>:</w:t>
            </w:r>
            <w:r>
              <w:rPr>
                <w:rFonts w:hint="eastAsia" w:ascii="Times New Roman" w:hAnsi="Times New Roman" w:eastAsia="仿宋" w:cs="仿宋"/>
                <w:b w:val="0"/>
                <w:bCs w:val="0"/>
                <w:color w:val="auto"/>
                <w:sz w:val="28"/>
                <w:szCs w:val="28"/>
                <w:highlight w:val="none"/>
                <w:shd w:val="clear" w:color="auto" w:fill="auto"/>
                <w:lang w:val="en-US" w:eastAsia="zh-CN"/>
              </w:rPr>
              <w:t xml:space="preserve"> 0818-2</w:t>
            </w:r>
            <w:r>
              <w:rPr>
                <w:rFonts w:hint="eastAsia" w:eastAsia="仿宋" w:cs="仿宋"/>
                <w:b w:val="0"/>
                <w:bCs w:val="0"/>
                <w:color w:val="auto"/>
                <w:sz w:val="28"/>
                <w:szCs w:val="28"/>
                <w:highlight w:val="none"/>
                <w:shd w:val="clear" w:color="auto" w:fill="auto"/>
                <w:lang w:val="en-US" w:eastAsia="zh-CN"/>
              </w:rPr>
              <w:t>160133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2</w:t>
            </w:r>
          </w:p>
        </w:tc>
        <w:tc>
          <w:tcPr>
            <w:tcW w:w="1908" w:type="dxa"/>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项目名称</w:t>
            </w:r>
          </w:p>
        </w:tc>
        <w:tc>
          <w:tcPr>
            <w:tcW w:w="6172" w:type="dxa"/>
            <w:noWrap w:val="0"/>
            <w:vAlign w:val="center"/>
          </w:tcPr>
          <w:p>
            <w:pPr>
              <w:keepNext/>
              <w:keepLines/>
              <w:widowControl/>
              <w:tabs>
                <w:tab w:val="left" w:pos="500"/>
              </w:tabs>
              <w:wordWrap w:val="0"/>
              <w:topLinePunct/>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lang w:eastAsia="zh-CN"/>
              </w:rPr>
              <w:t>达州市“十五五”</w:t>
            </w:r>
            <w:r>
              <w:rPr>
                <w:rFonts w:hint="eastAsia" w:ascii="Times New Roman" w:hAnsi="Times New Roman" w:eastAsia="仿宋" w:cs="仿宋"/>
                <w:b w:val="0"/>
                <w:bCs w:val="0"/>
                <w:color w:val="auto"/>
                <w:sz w:val="28"/>
                <w:szCs w:val="28"/>
                <w:highlight w:val="none"/>
                <w:shd w:val="clear" w:color="auto" w:fill="auto"/>
              </w:rPr>
              <w:t>生态环境保护规划编制项目代理机构比选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3</w:t>
            </w:r>
          </w:p>
        </w:tc>
        <w:tc>
          <w:tcPr>
            <w:tcW w:w="1908" w:type="dxa"/>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服务内容</w:t>
            </w:r>
          </w:p>
        </w:tc>
        <w:tc>
          <w:tcPr>
            <w:tcW w:w="6172" w:type="dxa"/>
            <w:noWrap w:val="0"/>
            <w:vAlign w:val="center"/>
          </w:tcPr>
          <w:p>
            <w:pPr>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代理服务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4</w:t>
            </w:r>
          </w:p>
        </w:tc>
        <w:tc>
          <w:tcPr>
            <w:tcW w:w="1908" w:type="dxa"/>
            <w:noWrap w:val="0"/>
            <w:vAlign w:val="center"/>
          </w:tcPr>
          <w:p>
            <w:pPr>
              <w:keepNext/>
              <w:keepLines/>
              <w:widowControl/>
              <w:wordWrap w:val="0"/>
              <w:topLinePunct/>
              <w:autoSpaceDE w:val="0"/>
              <w:autoSpaceDN w:val="0"/>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比选申请人</w:t>
            </w:r>
          </w:p>
          <w:p>
            <w:pPr>
              <w:keepNext/>
              <w:keepLines/>
              <w:widowControl/>
              <w:wordWrap w:val="0"/>
              <w:topLinePunct/>
              <w:autoSpaceDE w:val="0"/>
              <w:autoSpaceDN w:val="0"/>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资格要求</w:t>
            </w:r>
          </w:p>
        </w:tc>
        <w:tc>
          <w:tcPr>
            <w:tcW w:w="6172" w:type="dxa"/>
            <w:noWrap w:val="0"/>
            <w:vAlign w:val="center"/>
          </w:tcPr>
          <w:p>
            <w:pPr>
              <w:keepNext/>
              <w:keepLines/>
              <w:widowControl/>
              <w:tabs>
                <w:tab w:val="left" w:pos="500"/>
              </w:tabs>
              <w:wordWrap w:val="0"/>
              <w:topLinePunct/>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1.具有独立承担民事责任的能力；</w:t>
            </w:r>
          </w:p>
          <w:p>
            <w:pPr>
              <w:keepNext/>
              <w:keepLines/>
              <w:widowControl/>
              <w:tabs>
                <w:tab w:val="left" w:pos="500"/>
              </w:tabs>
              <w:wordWrap w:val="0"/>
              <w:topLinePunct/>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2.具有良好的商业信誉和健全的财务会计制度；</w:t>
            </w:r>
          </w:p>
          <w:p>
            <w:pPr>
              <w:keepNext/>
              <w:keepLines/>
              <w:widowControl/>
              <w:tabs>
                <w:tab w:val="left" w:pos="500"/>
              </w:tabs>
              <w:wordWrap w:val="0"/>
              <w:topLinePunct/>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3.具有履行合同所必需的设备和专业技术能力；</w:t>
            </w:r>
          </w:p>
          <w:p>
            <w:pPr>
              <w:keepNext/>
              <w:keepLines/>
              <w:widowControl/>
              <w:tabs>
                <w:tab w:val="left" w:pos="500"/>
              </w:tabs>
              <w:wordWrap w:val="0"/>
              <w:topLinePunct/>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4.具有依法缴纳税收和社会保障资金的良好记录；</w:t>
            </w:r>
          </w:p>
          <w:p>
            <w:pPr>
              <w:keepNext/>
              <w:keepLines/>
              <w:widowControl/>
              <w:tabs>
                <w:tab w:val="left" w:pos="500"/>
              </w:tabs>
              <w:wordWrap w:val="0"/>
              <w:topLinePunct/>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5.参加本次比选活动前三年内，在经营活动中没有重大违法记录；</w:t>
            </w:r>
          </w:p>
          <w:p>
            <w:pPr>
              <w:keepNext/>
              <w:keepLines/>
              <w:widowControl/>
              <w:tabs>
                <w:tab w:val="left" w:pos="500"/>
              </w:tabs>
              <w:wordWrap w:val="0"/>
              <w:topLinePunct/>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6.在达州有属于本公司用于开展代理业务的独立营业场所，提供场地租赁合同或有效房屋产权证明材料复印件予以证明；</w:t>
            </w:r>
          </w:p>
          <w:p>
            <w:pPr>
              <w:keepNext/>
              <w:keepLines/>
              <w:widowControl/>
              <w:tabs>
                <w:tab w:val="left" w:pos="500"/>
              </w:tabs>
              <w:wordWrap w:val="0"/>
              <w:topLinePunct/>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7.本次比选不接受联合体参与（提供承诺函，格式自拟）；</w:t>
            </w:r>
          </w:p>
          <w:p>
            <w:pPr>
              <w:pStyle w:val="15"/>
              <w:snapToGrid w:val="0"/>
              <w:spacing w:line="240" w:lineRule="auto"/>
              <w:ind w:firstLine="0" w:firstLineChars="0"/>
              <w:jc w:val="lef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8.法律、行政法规规定的其他条件。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5</w:t>
            </w:r>
          </w:p>
        </w:tc>
        <w:tc>
          <w:tcPr>
            <w:tcW w:w="1908" w:type="dxa"/>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是否接受联合体比选</w:t>
            </w:r>
          </w:p>
        </w:tc>
        <w:tc>
          <w:tcPr>
            <w:tcW w:w="6172" w:type="dxa"/>
            <w:noWrap w:val="0"/>
            <w:vAlign w:val="center"/>
          </w:tcPr>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6</w:t>
            </w:r>
          </w:p>
        </w:tc>
        <w:tc>
          <w:tcPr>
            <w:tcW w:w="1908" w:type="dxa"/>
            <w:noWrap w:val="0"/>
            <w:vAlign w:val="center"/>
          </w:tcPr>
          <w:p>
            <w:pPr>
              <w:keepNext/>
              <w:keepLines/>
              <w:widowControl/>
              <w:wordWrap w:val="0"/>
              <w:topLinePunct/>
              <w:autoSpaceDE w:val="0"/>
              <w:autoSpaceDN w:val="0"/>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投标预备会</w:t>
            </w:r>
          </w:p>
        </w:tc>
        <w:tc>
          <w:tcPr>
            <w:tcW w:w="6172" w:type="dxa"/>
            <w:noWrap w:val="0"/>
            <w:vAlign w:val="center"/>
          </w:tcPr>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7</w:t>
            </w:r>
          </w:p>
        </w:tc>
        <w:tc>
          <w:tcPr>
            <w:tcW w:w="1908" w:type="dxa"/>
            <w:noWrap w:val="0"/>
            <w:vAlign w:val="center"/>
          </w:tcPr>
          <w:p>
            <w:pPr>
              <w:keepNext/>
              <w:keepLines/>
              <w:widowControl/>
              <w:wordWrap w:val="0"/>
              <w:topLinePunct/>
              <w:autoSpaceDE w:val="0"/>
              <w:autoSpaceDN w:val="0"/>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构成比选文件的其他材料</w:t>
            </w:r>
          </w:p>
        </w:tc>
        <w:tc>
          <w:tcPr>
            <w:tcW w:w="6172" w:type="dxa"/>
            <w:noWrap w:val="0"/>
            <w:vAlign w:val="center"/>
          </w:tcPr>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补遗书、通知、澄清等（如有）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bCs/>
                <w:color w:val="auto"/>
                <w:sz w:val="28"/>
                <w:szCs w:val="28"/>
                <w:highlight w:val="none"/>
                <w:shd w:val="clear" w:color="auto" w:fill="auto"/>
              </w:rPr>
            </w:pPr>
            <w:r>
              <w:rPr>
                <w:rFonts w:hint="eastAsia" w:ascii="Times New Roman" w:hAnsi="Times New Roman" w:eastAsia="仿宋" w:cs="仿宋"/>
                <w:b/>
                <w:bCs/>
                <w:color w:val="auto"/>
                <w:sz w:val="28"/>
                <w:szCs w:val="28"/>
                <w:highlight w:val="none"/>
                <w:shd w:val="clear" w:color="auto" w:fill="auto"/>
              </w:rPr>
              <w:t>8</w:t>
            </w:r>
          </w:p>
        </w:tc>
        <w:tc>
          <w:tcPr>
            <w:tcW w:w="1908" w:type="dxa"/>
            <w:noWrap w:val="0"/>
            <w:vAlign w:val="center"/>
          </w:tcPr>
          <w:p>
            <w:pPr>
              <w:keepNext/>
              <w:keepLines/>
              <w:widowControl/>
              <w:wordWrap w:val="0"/>
              <w:topLinePunct/>
              <w:autoSpaceDE w:val="0"/>
              <w:autoSpaceDN w:val="0"/>
              <w:snapToGrid w:val="0"/>
              <w:jc w:val="center"/>
              <w:rPr>
                <w:rFonts w:hint="eastAsia" w:ascii="Times New Roman" w:hAnsi="Times New Roman" w:eastAsia="仿宋" w:cs="仿宋"/>
                <w:b/>
                <w:bCs/>
                <w:color w:val="auto"/>
                <w:kern w:val="0"/>
                <w:sz w:val="28"/>
                <w:szCs w:val="28"/>
                <w:highlight w:val="none"/>
                <w:shd w:val="clear" w:color="auto" w:fill="auto"/>
              </w:rPr>
            </w:pPr>
            <w:r>
              <w:rPr>
                <w:rFonts w:hint="eastAsia" w:ascii="Times New Roman" w:hAnsi="Times New Roman" w:eastAsia="仿宋" w:cs="仿宋"/>
                <w:b/>
                <w:bCs/>
                <w:color w:val="auto"/>
                <w:kern w:val="0"/>
                <w:sz w:val="28"/>
                <w:szCs w:val="28"/>
                <w:highlight w:val="none"/>
                <w:shd w:val="clear" w:color="auto" w:fill="auto"/>
              </w:rPr>
              <w:t>递交比选应答文件的截止时间</w:t>
            </w:r>
          </w:p>
        </w:tc>
        <w:tc>
          <w:tcPr>
            <w:tcW w:w="6172" w:type="dxa"/>
            <w:noWrap w:val="0"/>
            <w:vAlign w:val="center"/>
          </w:tcPr>
          <w:p>
            <w:pPr>
              <w:keepNext/>
              <w:keepLines/>
              <w:widowControl/>
              <w:wordWrap w:val="0"/>
              <w:topLinePunct/>
              <w:autoSpaceDE w:val="0"/>
              <w:autoSpaceDN w:val="0"/>
              <w:snapToGrid w:val="0"/>
              <w:rPr>
                <w:rFonts w:hint="eastAsia" w:ascii="Times New Roman" w:hAnsi="Times New Roman" w:eastAsia="仿宋" w:cs="仿宋"/>
                <w:b/>
                <w:bCs/>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202</w:t>
            </w:r>
            <w:r>
              <w:rPr>
                <w:rFonts w:hint="eastAsia" w:ascii="Times New Roman" w:hAnsi="Times New Roman" w:eastAsia="仿宋" w:cs="仿宋"/>
                <w:b w:val="0"/>
                <w:bCs w:val="0"/>
                <w:color w:val="auto"/>
                <w:kern w:val="0"/>
                <w:sz w:val="28"/>
                <w:szCs w:val="28"/>
                <w:highlight w:val="none"/>
                <w:shd w:val="clear" w:color="auto" w:fill="auto"/>
                <w:lang w:val="en-US" w:eastAsia="zh-CN"/>
              </w:rPr>
              <w:t>5</w:t>
            </w:r>
            <w:r>
              <w:rPr>
                <w:rFonts w:hint="eastAsia" w:ascii="Times New Roman" w:hAnsi="Times New Roman" w:eastAsia="仿宋" w:cs="仿宋"/>
                <w:b w:val="0"/>
                <w:bCs w:val="0"/>
                <w:color w:val="auto"/>
                <w:kern w:val="0"/>
                <w:sz w:val="28"/>
                <w:szCs w:val="28"/>
                <w:highlight w:val="none"/>
                <w:shd w:val="clear" w:color="auto" w:fill="auto"/>
              </w:rPr>
              <w:t>年5月</w:t>
            </w:r>
            <w:r>
              <w:rPr>
                <w:rFonts w:hint="eastAsia" w:eastAsia="仿宋" w:cs="仿宋"/>
                <w:b w:val="0"/>
                <w:bCs w:val="0"/>
                <w:color w:val="auto"/>
                <w:kern w:val="0"/>
                <w:sz w:val="28"/>
                <w:szCs w:val="28"/>
                <w:highlight w:val="none"/>
                <w:shd w:val="clear" w:color="auto" w:fill="auto"/>
                <w:lang w:val="en-US" w:eastAsia="zh-CN"/>
              </w:rPr>
              <w:t>2</w:t>
            </w:r>
            <w:r>
              <w:rPr>
                <w:rFonts w:hint="eastAsia" w:ascii="Times New Roman" w:hAnsi="Times New Roman" w:eastAsia="仿宋" w:cs="仿宋"/>
                <w:b w:val="0"/>
                <w:bCs w:val="0"/>
                <w:color w:val="auto"/>
                <w:kern w:val="0"/>
                <w:sz w:val="28"/>
                <w:szCs w:val="28"/>
                <w:highlight w:val="none"/>
                <w:shd w:val="clear" w:color="auto" w:fill="auto"/>
                <w:lang w:val="en-US" w:eastAsia="zh-CN"/>
              </w:rPr>
              <w:t>6</w:t>
            </w:r>
            <w:r>
              <w:rPr>
                <w:rFonts w:hint="eastAsia" w:ascii="Times New Roman" w:hAnsi="Times New Roman" w:eastAsia="仿宋" w:cs="仿宋"/>
                <w:b w:val="0"/>
                <w:bCs w:val="0"/>
                <w:color w:val="auto"/>
                <w:kern w:val="0"/>
                <w:sz w:val="28"/>
                <w:szCs w:val="28"/>
                <w:highlight w:val="none"/>
                <w:shd w:val="clear" w:color="auto" w:fill="auto"/>
              </w:rPr>
              <w:t>日</w:t>
            </w:r>
            <w:r>
              <w:rPr>
                <w:rFonts w:hint="eastAsia" w:ascii="Times New Roman" w:hAnsi="Times New Roman" w:eastAsia="仿宋" w:cs="仿宋"/>
                <w:b w:val="0"/>
                <w:bCs w:val="0"/>
                <w:color w:val="auto"/>
                <w:kern w:val="0"/>
                <w:sz w:val="28"/>
                <w:szCs w:val="28"/>
                <w:highlight w:val="none"/>
                <w:shd w:val="clear" w:color="auto" w:fill="auto"/>
                <w:lang w:val="en-US" w:eastAsia="zh-CN"/>
              </w:rPr>
              <w:t>15</w:t>
            </w:r>
            <w:r>
              <w:rPr>
                <w:rFonts w:hint="eastAsia" w:ascii="Times New Roman" w:hAnsi="Times New Roman" w:eastAsia="仿宋" w:cs="仿宋"/>
                <w:b w:val="0"/>
                <w:bCs w:val="0"/>
                <w:color w:val="auto"/>
                <w:kern w:val="0"/>
                <w:sz w:val="28"/>
                <w:szCs w:val="28"/>
                <w:highlight w:val="none"/>
                <w:shd w:val="clear" w:color="auto" w:fill="auto"/>
                <w:lang w:eastAsia="zh-CN"/>
              </w:rPr>
              <w:t>:</w:t>
            </w:r>
            <w:r>
              <w:rPr>
                <w:rFonts w:hint="eastAsia" w:ascii="Times New Roman" w:hAnsi="Times New Roman" w:eastAsia="仿宋" w:cs="仿宋"/>
                <w:b w:val="0"/>
                <w:bCs w:val="0"/>
                <w:color w:val="auto"/>
                <w:kern w:val="0"/>
                <w:sz w:val="28"/>
                <w:szCs w:val="28"/>
                <w:highlight w:val="none"/>
                <w:shd w:val="clear" w:color="auto" w:fill="auto"/>
              </w:rPr>
              <w:t>00</w:t>
            </w:r>
            <w:r>
              <w:rPr>
                <w:rFonts w:hint="eastAsia" w:ascii="Times New Roman" w:hAnsi="Times New Roman" w:eastAsia="仿宋" w:cs="仿宋"/>
                <w:b/>
                <w:bCs/>
                <w:color w:val="auto"/>
                <w:kern w:val="0"/>
                <w:sz w:val="28"/>
                <w:szCs w:val="28"/>
                <w:highlight w:val="none"/>
                <w:shd w:val="clear" w:color="auto" w:fill="auto"/>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9</w:t>
            </w:r>
          </w:p>
        </w:tc>
        <w:tc>
          <w:tcPr>
            <w:tcW w:w="1908" w:type="dxa"/>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比选应答文件格式</w:t>
            </w:r>
          </w:p>
        </w:tc>
        <w:tc>
          <w:tcPr>
            <w:tcW w:w="6172" w:type="dxa"/>
            <w:noWrap w:val="0"/>
            <w:vAlign w:val="center"/>
          </w:tcPr>
          <w:p>
            <w:pPr>
              <w:keepNext/>
              <w:keepLines/>
              <w:widowControl/>
              <w:wordWrap w:val="0"/>
              <w:topLinePunct/>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(1)比选应答文件应包括下列内容：</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fldChar w:fldCharType="begin"/>
            </w:r>
            <w:r>
              <w:rPr>
                <w:rFonts w:hint="eastAsia" w:ascii="Times New Roman" w:hAnsi="Times New Roman" w:eastAsia="仿宋" w:cs="仿宋"/>
                <w:b w:val="0"/>
                <w:bCs w:val="0"/>
                <w:color w:val="auto"/>
                <w:kern w:val="0"/>
                <w:sz w:val="28"/>
                <w:szCs w:val="28"/>
                <w:highlight w:val="none"/>
                <w:shd w:val="clear" w:color="auto" w:fill="auto"/>
              </w:rPr>
              <w:instrText xml:space="preserve"> = 1 \* GB3 </w:instrText>
            </w:r>
            <w:r>
              <w:rPr>
                <w:rFonts w:hint="eastAsia" w:ascii="Times New Roman" w:hAnsi="Times New Roman" w:eastAsia="仿宋" w:cs="仿宋"/>
                <w:b w:val="0"/>
                <w:bCs w:val="0"/>
                <w:color w:val="auto"/>
                <w:kern w:val="0"/>
                <w:sz w:val="28"/>
                <w:szCs w:val="28"/>
                <w:highlight w:val="none"/>
                <w:shd w:val="clear" w:color="auto" w:fill="auto"/>
              </w:rPr>
              <w:fldChar w:fldCharType="separate"/>
            </w:r>
            <w:r>
              <w:rPr>
                <w:rFonts w:hint="eastAsia" w:ascii="Times New Roman" w:hAnsi="Times New Roman" w:eastAsia="仿宋" w:cs="仿宋"/>
                <w:b w:val="0"/>
                <w:bCs w:val="0"/>
                <w:color w:val="auto"/>
                <w:kern w:val="0"/>
                <w:sz w:val="28"/>
                <w:szCs w:val="28"/>
                <w:highlight w:val="none"/>
                <w:shd w:val="clear" w:color="auto" w:fill="auto"/>
              </w:rPr>
              <w:t>①</w:t>
            </w:r>
            <w:r>
              <w:rPr>
                <w:rFonts w:hint="eastAsia" w:ascii="Times New Roman" w:hAnsi="Times New Roman" w:eastAsia="仿宋" w:cs="仿宋"/>
                <w:b w:val="0"/>
                <w:bCs w:val="0"/>
                <w:color w:val="auto"/>
                <w:kern w:val="0"/>
                <w:sz w:val="28"/>
                <w:szCs w:val="28"/>
                <w:highlight w:val="none"/>
                <w:shd w:val="clear" w:color="auto" w:fill="auto"/>
              </w:rPr>
              <w:fldChar w:fldCharType="end"/>
            </w:r>
            <w:r>
              <w:rPr>
                <w:rFonts w:hint="eastAsia" w:ascii="Times New Roman" w:hAnsi="Times New Roman" w:eastAsia="仿宋" w:cs="仿宋"/>
                <w:b w:val="0"/>
                <w:bCs w:val="0"/>
                <w:color w:val="auto"/>
                <w:kern w:val="0"/>
                <w:sz w:val="28"/>
                <w:szCs w:val="28"/>
                <w:highlight w:val="none"/>
                <w:shd w:val="clear" w:color="auto" w:fill="auto"/>
              </w:rPr>
              <w:t>比选申请函；</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fldChar w:fldCharType="begin"/>
            </w:r>
            <w:r>
              <w:rPr>
                <w:rFonts w:hint="eastAsia" w:ascii="Times New Roman" w:hAnsi="Times New Roman" w:eastAsia="仿宋" w:cs="仿宋"/>
                <w:b w:val="0"/>
                <w:bCs w:val="0"/>
                <w:color w:val="auto"/>
                <w:sz w:val="28"/>
                <w:szCs w:val="28"/>
                <w:highlight w:val="none"/>
                <w:shd w:val="clear" w:color="auto" w:fill="auto"/>
              </w:rPr>
              <w:instrText xml:space="preserve"> = 2 \* GB3 </w:instrText>
            </w:r>
            <w:r>
              <w:rPr>
                <w:rFonts w:hint="eastAsia" w:ascii="Times New Roman" w:hAnsi="Times New Roman" w:eastAsia="仿宋" w:cs="仿宋"/>
                <w:b w:val="0"/>
                <w:bCs w:val="0"/>
                <w:color w:val="auto"/>
                <w:sz w:val="28"/>
                <w:szCs w:val="28"/>
                <w:highlight w:val="none"/>
                <w:shd w:val="clear" w:color="auto" w:fill="auto"/>
              </w:rPr>
              <w:fldChar w:fldCharType="separate"/>
            </w:r>
            <w:r>
              <w:rPr>
                <w:rFonts w:hint="eastAsia" w:ascii="Times New Roman" w:hAnsi="Times New Roman" w:eastAsia="仿宋" w:cs="仿宋"/>
                <w:b w:val="0"/>
                <w:bCs w:val="0"/>
                <w:color w:val="auto"/>
                <w:sz w:val="28"/>
                <w:szCs w:val="28"/>
                <w:highlight w:val="none"/>
                <w:shd w:val="clear" w:color="auto" w:fill="auto"/>
              </w:rPr>
              <w:t>②</w:t>
            </w:r>
            <w:r>
              <w:rPr>
                <w:rFonts w:hint="eastAsia" w:ascii="Times New Roman" w:hAnsi="Times New Roman" w:eastAsia="仿宋" w:cs="仿宋"/>
                <w:b w:val="0"/>
                <w:bCs w:val="0"/>
                <w:color w:val="auto"/>
                <w:sz w:val="28"/>
                <w:szCs w:val="28"/>
                <w:highlight w:val="none"/>
                <w:shd w:val="clear" w:color="auto" w:fill="auto"/>
              </w:rPr>
              <w:fldChar w:fldCharType="end"/>
            </w:r>
            <w:r>
              <w:rPr>
                <w:rFonts w:hint="eastAsia" w:ascii="Times New Roman" w:hAnsi="Times New Roman" w:eastAsia="仿宋" w:cs="仿宋"/>
                <w:b w:val="0"/>
                <w:bCs w:val="0"/>
                <w:color w:val="auto"/>
                <w:sz w:val="28"/>
                <w:szCs w:val="28"/>
                <w:highlight w:val="none"/>
                <w:shd w:val="clear" w:color="auto" w:fill="auto"/>
              </w:rPr>
              <w:t>法定代表人身份证明或法定代表人授权委托书；</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fldChar w:fldCharType="begin"/>
            </w:r>
            <w:r>
              <w:rPr>
                <w:rFonts w:hint="eastAsia" w:ascii="Times New Roman" w:hAnsi="Times New Roman" w:eastAsia="仿宋" w:cs="仿宋"/>
                <w:b w:val="0"/>
                <w:bCs w:val="0"/>
                <w:color w:val="auto"/>
                <w:kern w:val="0"/>
                <w:sz w:val="28"/>
                <w:szCs w:val="28"/>
                <w:highlight w:val="none"/>
                <w:shd w:val="clear" w:color="auto" w:fill="auto"/>
              </w:rPr>
              <w:instrText xml:space="preserve"> = 3 \* GB3 </w:instrText>
            </w:r>
            <w:r>
              <w:rPr>
                <w:rFonts w:hint="eastAsia" w:ascii="Times New Roman" w:hAnsi="Times New Roman" w:eastAsia="仿宋" w:cs="仿宋"/>
                <w:b w:val="0"/>
                <w:bCs w:val="0"/>
                <w:color w:val="auto"/>
                <w:kern w:val="0"/>
                <w:sz w:val="28"/>
                <w:szCs w:val="28"/>
                <w:highlight w:val="none"/>
                <w:shd w:val="clear" w:color="auto" w:fill="auto"/>
              </w:rPr>
              <w:fldChar w:fldCharType="separate"/>
            </w:r>
            <w:r>
              <w:rPr>
                <w:rFonts w:hint="eastAsia" w:ascii="Times New Roman" w:hAnsi="Times New Roman" w:eastAsia="仿宋" w:cs="仿宋"/>
                <w:b w:val="0"/>
                <w:bCs w:val="0"/>
                <w:color w:val="auto"/>
                <w:kern w:val="0"/>
                <w:sz w:val="28"/>
                <w:szCs w:val="28"/>
                <w:highlight w:val="none"/>
                <w:shd w:val="clear" w:color="auto" w:fill="auto"/>
              </w:rPr>
              <w:t>③</w:t>
            </w:r>
            <w:r>
              <w:rPr>
                <w:rFonts w:hint="eastAsia" w:ascii="Times New Roman" w:hAnsi="Times New Roman" w:eastAsia="仿宋" w:cs="仿宋"/>
                <w:b w:val="0"/>
                <w:bCs w:val="0"/>
                <w:color w:val="auto"/>
                <w:kern w:val="0"/>
                <w:sz w:val="28"/>
                <w:szCs w:val="28"/>
                <w:highlight w:val="none"/>
                <w:shd w:val="clear" w:color="auto" w:fill="auto"/>
              </w:rPr>
              <w:fldChar w:fldCharType="end"/>
            </w:r>
            <w:r>
              <w:rPr>
                <w:rFonts w:hint="eastAsia" w:ascii="Times New Roman" w:hAnsi="Times New Roman" w:eastAsia="仿宋" w:cs="仿宋"/>
                <w:b w:val="0"/>
                <w:bCs w:val="0"/>
                <w:color w:val="auto"/>
                <w:kern w:val="0"/>
                <w:sz w:val="28"/>
                <w:szCs w:val="28"/>
                <w:highlight w:val="none"/>
                <w:shd w:val="clear" w:color="auto" w:fill="auto"/>
              </w:rPr>
              <w:t>申请人基本情况表（附资格条件相关证明材料）；</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fldChar w:fldCharType="begin"/>
            </w:r>
            <w:r>
              <w:rPr>
                <w:rFonts w:hint="eastAsia" w:ascii="Times New Roman" w:hAnsi="Times New Roman" w:eastAsia="仿宋" w:cs="仿宋"/>
                <w:b w:val="0"/>
                <w:bCs w:val="0"/>
                <w:color w:val="auto"/>
                <w:kern w:val="0"/>
                <w:sz w:val="28"/>
                <w:szCs w:val="28"/>
                <w:highlight w:val="none"/>
                <w:shd w:val="clear" w:color="auto" w:fill="auto"/>
              </w:rPr>
              <w:instrText xml:space="preserve"> = 4 \* GB3 </w:instrText>
            </w:r>
            <w:r>
              <w:rPr>
                <w:rFonts w:hint="eastAsia" w:ascii="Times New Roman" w:hAnsi="Times New Roman" w:eastAsia="仿宋" w:cs="仿宋"/>
                <w:b w:val="0"/>
                <w:bCs w:val="0"/>
                <w:color w:val="auto"/>
                <w:kern w:val="0"/>
                <w:sz w:val="28"/>
                <w:szCs w:val="28"/>
                <w:highlight w:val="none"/>
                <w:shd w:val="clear" w:color="auto" w:fill="auto"/>
              </w:rPr>
              <w:fldChar w:fldCharType="separate"/>
            </w:r>
            <w:r>
              <w:rPr>
                <w:rFonts w:hint="eastAsia" w:ascii="Times New Roman" w:hAnsi="Times New Roman" w:eastAsia="仿宋" w:cs="仿宋"/>
                <w:b w:val="0"/>
                <w:bCs w:val="0"/>
                <w:color w:val="auto"/>
                <w:kern w:val="0"/>
                <w:sz w:val="28"/>
                <w:szCs w:val="28"/>
                <w:highlight w:val="none"/>
                <w:shd w:val="clear" w:color="auto" w:fill="auto"/>
              </w:rPr>
              <w:t>④</w:t>
            </w:r>
            <w:r>
              <w:rPr>
                <w:rFonts w:hint="eastAsia" w:ascii="Times New Roman" w:hAnsi="Times New Roman" w:eastAsia="仿宋" w:cs="仿宋"/>
                <w:b w:val="0"/>
                <w:bCs w:val="0"/>
                <w:color w:val="auto"/>
                <w:kern w:val="0"/>
                <w:sz w:val="28"/>
                <w:szCs w:val="28"/>
                <w:highlight w:val="none"/>
                <w:shd w:val="clear" w:color="auto" w:fill="auto"/>
              </w:rPr>
              <w:fldChar w:fldCharType="end"/>
            </w:r>
            <w:r>
              <w:rPr>
                <w:rFonts w:hint="eastAsia" w:ascii="Times New Roman" w:hAnsi="Times New Roman" w:eastAsia="仿宋" w:cs="仿宋"/>
                <w:b w:val="0"/>
                <w:bCs w:val="0"/>
                <w:color w:val="auto"/>
                <w:kern w:val="0"/>
                <w:sz w:val="28"/>
                <w:szCs w:val="28"/>
                <w:highlight w:val="none"/>
                <w:shd w:val="clear" w:color="auto" w:fill="auto"/>
              </w:rPr>
              <w:t>拟投入本项目的人员情况表；</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fldChar w:fldCharType="begin"/>
            </w:r>
            <w:r>
              <w:rPr>
                <w:rFonts w:hint="eastAsia" w:ascii="Times New Roman" w:hAnsi="Times New Roman" w:eastAsia="仿宋" w:cs="仿宋"/>
                <w:b w:val="0"/>
                <w:bCs w:val="0"/>
                <w:color w:val="auto"/>
                <w:kern w:val="0"/>
                <w:sz w:val="28"/>
                <w:szCs w:val="28"/>
                <w:highlight w:val="none"/>
                <w:shd w:val="clear" w:color="auto" w:fill="auto"/>
              </w:rPr>
              <w:instrText xml:space="preserve"> = 5 \* GB3 </w:instrText>
            </w:r>
            <w:r>
              <w:rPr>
                <w:rFonts w:hint="eastAsia" w:ascii="Times New Roman" w:hAnsi="Times New Roman" w:eastAsia="仿宋" w:cs="仿宋"/>
                <w:b w:val="0"/>
                <w:bCs w:val="0"/>
                <w:color w:val="auto"/>
                <w:kern w:val="0"/>
                <w:sz w:val="28"/>
                <w:szCs w:val="28"/>
                <w:highlight w:val="none"/>
                <w:shd w:val="clear" w:color="auto" w:fill="auto"/>
              </w:rPr>
              <w:fldChar w:fldCharType="separate"/>
            </w:r>
            <w:r>
              <w:rPr>
                <w:rFonts w:hint="eastAsia" w:ascii="Times New Roman" w:hAnsi="Times New Roman" w:eastAsia="仿宋" w:cs="仿宋"/>
                <w:b w:val="0"/>
                <w:bCs w:val="0"/>
                <w:color w:val="auto"/>
                <w:kern w:val="0"/>
                <w:sz w:val="28"/>
                <w:szCs w:val="28"/>
                <w:highlight w:val="none"/>
                <w:shd w:val="clear" w:color="auto" w:fill="auto"/>
              </w:rPr>
              <w:t>⑤</w:t>
            </w:r>
            <w:r>
              <w:rPr>
                <w:rFonts w:hint="eastAsia" w:ascii="Times New Roman" w:hAnsi="Times New Roman" w:eastAsia="仿宋" w:cs="仿宋"/>
                <w:b w:val="0"/>
                <w:bCs w:val="0"/>
                <w:color w:val="auto"/>
                <w:kern w:val="0"/>
                <w:sz w:val="28"/>
                <w:szCs w:val="28"/>
                <w:highlight w:val="none"/>
                <w:shd w:val="clear" w:color="auto" w:fill="auto"/>
              </w:rPr>
              <w:fldChar w:fldCharType="end"/>
            </w:r>
            <w:r>
              <w:rPr>
                <w:rFonts w:hint="eastAsia" w:ascii="Times New Roman" w:hAnsi="Times New Roman" w:eastAsia="仿宋" w:cs="仿宋"/>
                <w:b w:val="0"/>
                <w:bCs w:val="0"/>
                <w:color w:val="auto"/>
                <w:kern w:val="0"/>
                <w:sz w:val="28"/>
                <w:szCs w:val="28"/>
                <w:highlight w:val="none"/>
                <w:shd w:val="clear" w:color="auto" w:fill="auto"/>
              </w:rPr>
              <w:t>业绩证明材料；</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fldChar w:fldCharType="begin"/>
            </w:r>
            <w:r>
              <w:rPr>
                <w:rFonts w:hint="eastAsia" w:ascii="Times New Roman" w:hAnsi="Times New Roman" w:eastAsia="仿宋" w:cs="仿宋"/>
                <w:b w:val="0"/>
                <w:bCs w:val="0"/>
                <w:color w:val="auto"/>
                <w:kern w:val="0"/>
                <w:sz w:val="28"/>
                <w:szCs w:val="28"/>
                <w:highlight w:val="none"/>
                <w:shd w:val="clear" w:color="auto" w:fill="auto"/>
              </w:rPr>
              <w:instrText xml:space="preserve"> = 6 \* GB3 </w:instrText>
            </w:r>
            <w:r>
              <w:rPr>
                <w:rFonts w:hint="eastAsia" w:ascii="Times New Roman" w:hAnsi="Times New Roman" w:eastAsia="仿宋" w:cs="仿宋"/>
                <w:b w:val="0"/>
                <w:bCs w:val="0"/>
                <w:color w:val="auto"/>
                <w:kern w:val="0"/>
                <w:sz w:val="28"/>
                <w:szCs w:val="28"/>
                <w:highlight w:val="none"/>
                <w:shd w:val="clear" w:color="auto" w:fill="auto"/>
              </w:rPr>
              <w:fldChar w:fldCharType="separate"/>
            </w:r>
            <w:r>
              <w:rPr>
                <w:rFonts w:hint="eastAsia" w:ascii="Times New Roman" w:hAnsi="Times New Roman" w:eastAsia="仿宋" w:cs="仿宋"/>
                <w:b w:val="0"/>
                <w:bCs w:val="0"/>
                <w:color w:val="auto"/>
                <w:kern w:val="0"/>
                <w:sz w:val="28"/>
                <w:szCs w:val="28"/>
                <w:highlight w:val="none"/>
                <w:shd w:val="clear" w:color="auto" w:fill="auto"/>
              </w:rPr>
              <w:t>⑥</w:t>
            </w:r>
            <w:r>
              <w:rPr>
                <w:rFonts w:hint="eastAsia" w:ascii="Times New Roman" w:hAnsi="Times New Roman" w:eastAsia="仿宋" w:cs="仿宋"/>
                <w:b w:val="0"/>
                <w:bCs w:val="0"/>
                <w:color w:val="auto"/>
                <w:kern w:val="0"/>
                <w:sz w:val="28"/>
                <w:szCs w:val="28"/>
                <w:highlight w:val="none"/>
                <w:shd w:val="clear" w:color="auto" w:fill="auto"/>
              </w:rPr>
              <w:fldChar w:fldCharType="end"/>
            </w:r>
            <w:r>
              <w:rPr>
                <w:rFonts w:hint="eastAsia" w:ascii="Times New Roman" w:hAnsi="Times New Roman" w:eastAsia="仿宋" w:cs="仿宋"/>
                <w:b w:val="0"/>
                <w:bCs w:val="0"/>
                <w:color w:val="auto"/>
                <w:kern w:val="0"/>
                <w:sz w:val="28"/>
                <w:szCs w:val="28"/>
                <w:highlight w:val="none"/>
                <w:shd w:val="clear" w:color="auto" w:fill="auto"/>
              </w:rPr>
              <w:t>服务方案；</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fldChar w:fldCharType="begin"/>
            </w:r>
            <w:r>
              <w:rPr>
                <w:rFonts w:hint="eastAsia" w:ascii="Times New Roman" w:hAnsi="Times New Roman" w:eastAsia="仿宋" w:cs="仿宋"/>
                <w:b w:val="0"/>
                <w:bCs w:val="0"/>
                <w:color w:val="auto"/>
                <w:kern w:val="0"/>
                <w:sz w:val="28"/>
                <w:szCs w:val="28"/>
                <w:highlight w:val="none"/>
                <w:shd w:val="clear" w:color="auto" w:fill="auto"/>
              </w:rPr>
              <w:instrText xml:space="preserve"> = 7 \* GB3 </w:instrText>
            </w:r>
            <w:r>
              <w:rPr>
                <w:rFonts w:hint="eastAsia" w:ascii="Times New Roman" w:hAnsi="Times New Roman" w:eastAsia="仿宋" w:cs="仿宋"/>
                <w:b w:val="0"/>
                <w:bCs w:val="0"/>
                <w:color w:val="auto"/>
                <w:kern w:val="0"/>
                <w:sz w:val="28"/>
                <w:szCs w:val="28"/>
                <w:highlight w:val="none"/>
                <w:shd w:val="clear" w:color="auto" w:fill="auto"/>
              </w:rPr>
              <w:fldChar w:fldCharType="separate"/>
            </w:r>
            <w:r>
              <w:rPr>
                <w:rFonts w:hint="eastAsia" w:ascii="Times New Roman" w:hAnsi="Times New Roman" w:eastAsia="仿宋" w:cs="仿宋"/>
                <w:b w:val="0"/>
                <w:bCs w:val="0"/>
                <w:color w:val="auto"/>
                <w:kern w:val="0"/>
                <w:sz w:val="28"/>
                <w:szCs w:val="28"/>
                <w:highlight w:val="none"/>
                <w:shd w:val="clear" w:color="auto" w:fill="auto"/>
              </w:rPr>
              <w:t>⑦</w:t>
            </w:r>
            <w:r>
              <w:rPr>
                <w:rFonts w:hint="eastAsia" w:ascii="Times New Roman" w:hAnsi="Times New Roman" w:eastAsia="仿宋" w:cs="仿宋"/>
                <w:b w:val="0"/>
                <w:bCs w:val="0"/>
                <w:color w:val="auto"/>
                <w:kern w:val="0"/>
                <w:sz w:val="28"/>
                <w:szCs w:val="28"/>
                <w:highlight w:val="none"/>
                <w:shd w:val="clear" w:color="auto" w:fill="auto"/>
              </w:rPr>
              <w:fldChar w:fldCharType="end"/>
            </w:r>
            <w:r>
              <w:rPr>
                <w:rFonts w:hint="eastAsia" w:ascii="Times New Roman" w:hAnsi="Times New Roman" w:eastAsia="仿宋" w:cs="仿宋"/>
                <w:b w:val="0"/>
                <w:bCs w:val="0"/>
                <w:color w:val="auto"/>
                <w:kern w:val="0"/>
                <w:sz w:val="28"/>
                <w:szCs w:val="28"/>
                <w:highlight w:val="none"/>
                <w:shd w:val="clear" w:color="auto" w:fill="auto"/>
              </w:rPr>
              <w:t>服务事项承诺；</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⑧其他材料；</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⑨报价表。</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(2)比选申请人应使用本比选文件提供的格式，如不够时可按同样格式自行添补。</w:t>
            </w:r>
          </w:p>
          <w:p>
            <w:pPr>
              <w:keepNext/>
              <w:keepLines/>
              <w:widowControl/>
              <w:wordWrap w:val="0"/>
              <w:topLinePunct/>
              <w:autoSpaceDE w:val="0"/>
              <w:autoSpaceDN w:val="0"/>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(3)比选应答文件应打印或用不褪色的墨水书写，采用左侧胶装。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10</w:t>
            </w:r>
          </w:p>
        </w:tc>
        <w:tc>
          <w:tcPr>
            <w:tcW w:w="1908" w:type="dxa"/>
            <w:noWrap w:val="0"/>
            <w:vAlign w:val="center"/>
          </w:tcPr>
          <w:p>
            <w:pPr>
              <w:keepNext/>
              <w:keepLines/>
              <w:widowControl/>
              <w:wordWrap w:val="0"/>
              <w:topLinePunct/>
              <w:autoSpaceDE w:val="0"/>
              <w:autoSpaceDN w:val="0"/>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签字、盖章要求</w:t>
            </w:r>
          </w:p>
        </w:tc>
        <w:tc>
          <w:tcPr>
            <w:tcW w:w="6172" w:type="dxa"/>
            <w:noWrap w:val="0"/>
            <w:vAlign w:val="center"/>
          </w:tcPr>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(1)所有要求签字的地方都应用不褪色的墨水或签字笔由法定代表人或法定代表授权人亲自签名，不得使用签名章代替，也不得由他人代签。</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(2)所有要求盖章的地方都应加盖比选申请人单位章（鲜章），不得使用专用印章或下属单位印章代替。</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(3)要求法定代表人或法定代表授权人签字的地方，法定代表人亲自参与比选的，由法定代表人签字；法定代表人授权委托代理人参与比选的，由委托代理人签字。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11</w:t>
            </w:r>
          </w:p>
        </w:tc>
        <w:tc>
          <w:tcPr>
            <w:tcW w:w="1908" w:type="dxa"/>
            <w:noWrap w:val="0"/>
            <w:vAlign w:val="center"/>
          </w:tcPr>
          <w:p>
            <w:pPr>
              <w:keepNext/>
              <w:keepLines/>
              <w:widowControl/>
              <w:wordWrap w:val="0"/>
              <w:topLinePunct/>
              <w:autoSpaceDE w:val="0"/>
              <w:autoSpaceDN w:val="0"/>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比选应答文件份数</w:t>
            </w:r>
          </w:p>
        </w:tc>
        <w:tc>
          <w:tcPr>
            <w:tcW w:w="6172" w:type="dxa"/>
            <w:noWrap w:val="0"/>
            <w:vAlign w:val="center"/>
          </w:tcPr>
          <w:p>
            <w:pPr>
              <w:keepNext/>
              <w:keepLines/>
              <w:widowControl/>
              <w:wordWrap w:val="0"/>
              <w:topLinePunct/>
              <w:autoSpaceDE w:val="0"/>
              <w:autoSpaceDN w:val="0"/>
              <w:snapToGrid w:val="0"/>
              <w:rPr>
                <w:rFonts w:hint="eastAsia" w:ascii="Times New Roman" w:hAnsi="Times New Roman" w:eastAsia="仿宋" w:cs="仿宋"/>
                <w:b/>
                <w:bCs/>
                <w:color w:val="auto"/>
                <w:kern w:val="0"/>
                <w:sz w:val="28"/>
                <w:szCs w:val="28"/>
                <w:highlight w:val="none"/>
                <w:shd w:val="clear" w:color="auto" w:fill="auto"/>
              </w:rPr>
            </w:pPr>
            <w:r>
              <w:rPr>
                <w:rFonts w:hint="eastAsia" w:ascii="Times New Roman" w:hAnsi="Times New Roman" w:eastAsia="仿宋" w:cs="仿宋"/>
                <w:b/>
                <w:bCs/>
                <w:color w:val="auto"/>
                <w:kern w:val="0"/>
                <w:sz w:val="28"/>
                <w:szCs w:val="28"/>
                <w:highlight w:val="none"/>
                <w:shd w:val="clear" w:color="auto" w:fill="auto"/>
              </w:rPr>
              <w:t>正本一份，副本二份。</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比选应答文件副本由其正本复制（复印）而成（包括证明文件）。当副本和正本不一致时，以正本为准。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12</w:t>
            </w:r>
          </w:p>
        </w:tc>
        <w:tc>
          <w:tcPr>
            <w:tcW w:w="1908" w:type="dxa"/>
            <w:noWrap w:val="0"/>
            <w:vAlign w:val="center"/>
          </w:tcPr>
          <w:p>
            <w:pPr>
              <w:keepNext/>
              <w:keepLines/>
              <w:widowControl/>
              <w:wordWrap w:val="0"/>
              <w:topLinePunct/>
              <w:autoSpaceDE w:val="0"/>
              <w:autoSpaceDN w:val="0"/>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装订要求</w:t>
            </w:r>
          </w:p>
        </w:tc>
        <w:tc>
          <w:tcPr>
            <w:tcW w:w="6172" w:type="dxa"/>
            <w:noWrap w:val="0"/>
            <w:vAlign w:val="center"/>
          </w:tcPr>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(1)比选应答文件的正本和副本一律用A4复印纸（图、表及证件可以除外）编制和复制。</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(2)比选应答文件的正本和副本应左侧胶装装订成册，不得采用活页夹等可随时拆换的方式装订，不得有零散页。</w:t>
            </w:r>
          </w:p>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(3)比选应答文件应按照第四章“比选应答文件格式”中的目录次序装订；若同一册的内容较多，可装订成若干分册，并在封面标明次序及册数。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 w:type="pct"/>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13</w:t>
            </w:r>
          </w:p>
        </w:tc>
        <w:tc>
          <w:tcPr>
            <w:tcW w:w="1908" w:type="dxa"/>
            <w:noWrap w:val="0"/>
            <w:vAlign w:val="center"/>
          </w:tcPr>
          <w:p>
            <w:pPr>
              <w:keepNext/>
              <w:keepLines/>
              <w:widowControl/>
              <w:wordWrap w:val="0"/>
              <w:topLinePunct/>
              <w:autoSpaceDE w:val="0"/>
              <w:autoSpaceDN w:val="0"/>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比选应答文件的包装和密封</w:t>
            </w:r>
          </w:p>
        </w:tc>
        <w:tc>
          <w:tcPr>
            <w:tcW w:w="6172" w:type="dxa"/>
            <w:noWrap w:val="0"/>
            <w:vAlign w:val="center"/>
          </w:tcPr>
          <w:p>
            <w:pPr>
              <w:keepNext/>
              <w:keepLines/>
              <w:widowControl/>
              <w:wordWrap w:val="0"/>
              <w:topLinePunct/>
              <w:autoSpaceDE w:val="0"/>
              <w:autoSpaceDN w:val="0"/>
              <w:snapToGrid w:val="0"/>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比选应答文件的正本、副本应统一装袋密封完好，并在封套的封口处贴封条加盖公章（鲜章）。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420" w:type="pct"/>
            <w:tcBorders>
              <w:top w:val="single" w:color="auto" w:sz="4" w:space="0"/>
              <w:left w:val="single" w:color="auto" w:sz="8" w:space="0"/>
              <w:bottom w:val="single" w:color="auto" w:sz="4" w:space="0"/>
              <w:right w:val="single" w:color="auto" w:sz="4" w:space="0"/>
            </w:tcBorders>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14</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wordWrap w:val="0"/>
              <w:topLinePunct/>
              <w:autoSpaceDE w:val="0"/>
              <w:autoSpaceDN w:val="0"/>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比选应答文件</w:t>
            </w:r>
          </w:p>
          <w:p>
            <w:pPr>
              <w:keepNext/>
              <w:keepLines/>
              <w:widowControl/>
              <w:wordWrap w:val="0"/>
              <w:topLinePunct/>
              <w:autoSpaceDE w:val="0"/>
              <w:autoSpaceDN w:val="0"/>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真实性要求</w:t>
            </w:r>
          </w:p>
        </w:tc>
        <w:tc>
          <w:tcPr>
            <w:tcW w:w="6172" w:type="dxa"/>
            <w:tcBorders>
              <w:top w:val="single" w:color="auto" w:sz="4" w:space="0"/>
              <w:left w:val="single" w:color="auto" w:sz="4" w:space="0"/>
              <w:bottom w:val="single" w:color="auto" w:sz="4" w:space="0"/>
              <w:right w:val="single" w:color="auto" w:sz="8" w:space="0"/>
            </w:tcBorders>
            <w:noWrap w:val="0"/>
            <w:vAlign w:val="center"/>
          </w:tcPr>
          <w:p>
            <w:pPr>
              <w:keepNext/>
              <w:keepLines/>
              <w:widowControl/>
              <w:wordWrap w:val="0"/>
              <w:topLinePunct/>
              <w:autoSpaceDE w:val="0"/>
              <w:autoSpaceDN w:val="0"/>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(1)比选申请人所递交的比选应</w:t>
            </w:r>
            <w:r>
              <w:rPr>
                <w:rFonts w:hint="eastAsia" w:ascii="Times New Roman" w:hAnsi="Times New Roman" w:eastAsia="仿宋" w:cs="仿宋"/>
                <w:b w:val="0"/>
                <w:bCs w:val="0"/>
                <w:color w:val="auto"/>
                <w:kern w:val="0"/>
                <w:sz w:val="28"/>
                <w:szCs w:val="28"/>
                <w:highlight w:val="none"/>
                <w:shd w:val="clear" w:color="auto" w:fill="auto"/>
              </w:rPr>
              <w:t>答</w:t>
            </w:r>
            <w:r>
              <w:rPr>
                <w:rFonts w:hint="eastAsia" w:ascii="Times New Roman" w:hAnsi="Times New Roman" w:eastAsia="仿宋" w:cs="仿宋"/>
                <w:b w:val="0"/>
                <w:bCs w:val="0"/>
                <w:color w:val="auto"/>
                <w:sz w:val="28"/>
                <w:szCs w:val="28"/>
                <w:highlight w:val="none"/>
                <w:shd w:val="clear" w:color="auto" w:fill="auto"/>
              </w:rPr>
              <w:t>文件（包括有关资料、澄清）应真实有效，不存在虚假（包括隐瞒）。</w:t>
            </w:r>
          </w:p>
          <w:p>
            <w:pPr>
              <w:keepNext/>
              <w:keepLines/>
              <w:widowControl/>
              <w:wordWrap w:val="0"/>
              <w:topLinePunct/>
              <w:autoSpaceDE w:val="0"/>
              <w:autoSpaceDN w:val="0"/>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(2)比选申请人声明不存在限制投标情形但被发现存在限制投标情形的，构成隐瞒，属于虚假应答行为。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0" w:type="pct"/>
            <w:tcBorders>
              <w:top w:val="single" w:color="auto" w:sz="4" w:space="0"/>
              <w:left w:val="single" w:color="auto" w:sz="8" w:space="0"/>
              <w:bottom w:val="single" w:color="auto" w:sz="4" w:space="0"/>
              <w:right w:val="single" w:color="auto" w:sz="4" w:space="0"/>
            </w:tcBorders>
            <w:noWrap w:val="0"/>
            <w:vAlign w:val="center"/>
          </w:tcPr>
          <w:p>
            <w:pPr>
              <w:keepNext/>
              <w:keepLines/>
              <w:widowControl/>
              <w:wordWrap w:val="0"/>
              <w:topLinePunct/>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15</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wordWrap w:val="0"/>
              <w:topLinePunct/>
              <w:autoSpaceDE w:val="0"/>
              <w:autoSpaceDN w:val="0"/>
              <w:snapToGrid w:val="0"/>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报价要求</w:t>
            </w:r>
            <w:bookmarkStart w:id="14" w:name="_GoBack"/>
            <w:bookmarkEnd w:id="14"/>
          </w:p>
        </w:tc>
        <w:tc>
          <w:tcPr>
            <w:tcW w:w="6172" w:type="dxa"/>
            <w:tcBorders>
              <w:top w:val="single" w:color="auto" w:sz="4" w:space="0"/>
              <w:left w:val="single" w:color="auto" w:sz="4" w:space="0"/>
              <w:bottom w:val="single" w:color="auto" w:sz="4" w:space="0"/>
              <w:right w:val="single" w:color="auto" w:sz="8" w:space="0"/>
            </w:tcBorders>
            <w:noWrap w:val="0"/>
            <w:vAlign w:val="center"/>
          </w:tcPr>
          <w:p>
            <w:pPr>
              <w:keepNext/>
              <w:keepLines/>
              <w:widowControl/>
              <w:wordWrap w:val="0"/>
              <w:topLinePunct/>
              <w:autoSpaceDE w:val="0"/>
              <w:autoSpaceDN w:val="0"/>
              <w:snapToGrid w:val="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以本项目最终成交价作为计费基础，参照原国家计委《招标代理服务收费管理暂行办法》（国家计委计价〔2002〕1980号）规定的收费标准上下浮一定比例自主报价，</w:t>
            </w:r>
            <w:r>
              <w:rPr>
                <w:rFonts w:hint="eastAsia" w:ascii="Times New Roman" w:hAnsi="Times New Roman" w:eastAsia="仿宋" w:cs="仿宋"/>
                <w:b/>
                <w:bCs/>
                <w:color w:val="auto"/>
                <w:sz w:val="28"/>
                <w:szCs w:val="28"/>
                <w:highlight w:val="none"/>
                <w:shd w:val="clear" w:color="auto" w:fill="auto"/>
              </w:rPr>
              <w:t>浮动比例不得超过30%。</w:t>
            </w:r>
            <w:r>
              <w:rPr>
                <w:rFonts w:hint="eastAsia" w:ascii="Times New Roman" w:hAnsi="Times New Roman" w:eastAsia="仿宋" w:cs="仿宋"/>
                <w:b w:val="0"/>
                <w:bCs w:val="0"/>
                <w:color w:val="auto"/>
                <w:sz w:val="28"/>
                <w:szCs w:val="28"/>
                <w:highlight w:val="none"/>
                <w:shd w:val="clear" w:color="auto" w:fill="auto"/>
              </w:rPr>
              <w:t>报价为一切完成本项目约定工作内容所需费用，一经中选，中选价即作为中选人与采购人签订的合同“包干价”，合同履行期中选人不得以各种理由增加合同费用。代理服务费由</w:t>
            </w:r>
            <w:r>
              <w:rPr>
                <w:rFonts w:hint="eastAsia" w:ascii="Times New Roman" w:hAnsi="Times New Roman" w:eastAsia="仿宋" w:cs="仿宋"/>
                <w:b w:val="0"/>
                <w:bCs w:val="0"/>
                <w:color w:val="auto"/>
                <w:sz w:val="28"/>
                <w:szCs w:val="28"/>
                <w:highlight w:val="none"/>
                <w:shd w:val="clear" w:color="auto" w:fill="auto"/>
                <w:lang w:val="en-US" w:eastAsia="zh-CN"/>
              </w:rPr>
              <w:t>本</w:t>
            </w:r>
            <w:r>
              <w:rPr>
                <w:rFonts w:hint="eastAsia" w:ascii="Times New Roman" w:hAnsi="Times New Roman" w:eastAsia="仿宋" w:cs="仿宋"/>
                <w:b w:val="0"/>
                <w:bCs w:val="0"/>
                <w:color w:val="auto"/>
                <w:sz w:val="28"/>
                <w:szCs w:val="28"/>
                <w:highlight w:val="none"/>
                <w:shd w:val="clear" w:color="auto" w:fill="auto"/>
              </w:rPr>
              <w:t>采购项目招标产生的中标人支付。</w:t>
            </w:r>
          </w:p>
        </w:tc>
      </w:tr>
    </w:tbl>
    <w:p/>
    <w:p>
      <w:pPr>
        <w:adjustRightInd w:val="0"/>
        <w:snapToGrid w:val="0"/>
        <w:spacing w:line="578" w:lineRule="atLeast"/>
        <w:ind w:firstLine="880" w:firstLineChars="200"/>
        <w:rPr>
          <w:rStyle w:val="14"/>
          <w:rFonts w:hint="eastAsia" w:ascii="Times New Roman" w:hAnsi="Times New Roman" w:eastAsia="CESI小标宋-GB2312" w:cs="Times New Roman"/>
          <w:b w:val="0"/>
          <w:bCs w:val="0"/>
          <w:color w:val="auto"/>
          <w:sz w:val="44"/>
          <w:highlight w:val="none"/>
          <w:shd w:val="clear" w:color="auto" w:fill="auto"/>
          <w:lang w:val="zh-CN"/>
        </w:rPr>
      </w:pPr>
    </w:p>
    <w:p>
      <w:pPr>
        <w:pStyle w:val="2"/>
        <w:rPr>
          <w:rStyle w:val="14"/>
          <w:rFonts w:hint="eastAsia" w:ascii="Times New Roman" w:hAnsi="Times New Roman" w:eastAsia="CESI小标宋-GB2312" w:cs="Times New Roman"/>
          <w:b w:val="0"/>
          <w:bCs w:val="0"/>
          <w:color w:val="auto"/>
          <w:sz w:val="44"/>
          <w:highlight w:val="none"/>
          <w:shd w:val="clear" w:color="auto" w:fill="auto"/>
          <w:lang w:val="zh-CN"/>
        </w:rPr>
      </w:pPr>
    </w:p>
    <w:p>
      <w:pPr>
        <w:pStyle w:val="4"/>
        <w:adjustRightInd w:val="0"/>
        <w:snapToGrid w:val="0"/>
        <w:spacing w:before="156" w:beforeLines="50" w:after="0" w:line="240" w:lineRule="auto"/>
        <w:jc w:val="center"/>
        <w:rPr>
          <w:rFonts w:hint="eastAsia" w:ascii="Times New Roman" w:hAnsi="Times New Roman" w:eastAsia="仿宋" w:cs="仿宋"/>
          <w:b w:val="0"/>
          <w:bCs w:val="0"/>
          <w:color w:val="auto"/>
          <w:kern w:val="0"/>
          <w:sz w:val="28"/>
          <w:szCs w:val="28"/>
          <w:highlight w:val="none"/>
          <w:shd w:val="clear" w:color="auto" w:fill="auto"/>
        </w:rPr>
      </w:pPr>
      <w:bookmarkStart w:id="6" w:name="_Toc26313"/>
      <w:bookmarkStart w:id="7" w:name="_Toc32088"/>
      <w:r>
        <w:rPr>
          <w:rFonts w:hint="eastAsia" w:ascii="Times New Roman" w:hAnsi="Times New Roman" w:eastAsia="仿宋" w:cs="仿宋"/>
          <w:b w:val="0"/>
          <w:bCs w:val="0"/>
          <w:snapToGrid w:val="0"/>
          <w:color w:val="auto"/>
          <w:kern w:val="0"/>
          <w:sz w:val="44"/>
          <w:szCs w:val="44"/>
          <w:highlight w:val="none"/>
          <w:shd w:val="clear" w:color="auto" w:fill="auto"/>
          <w:lang w:val="zh-CN"/>
        </w:rPr>
        <w:br w:type="page"/>
      </w:r>
      <w:bookmarkStart w:id="8" w:name="_Toc1415"/>
      <w:r>
        <w:rPr>
          <w:rStyle w:val="14"/>
          <w:rFonts w:hint="eastAsia" w:ascii="方正小标宋_GBK" w:hAnsi="方正小标宋_GBK" w:eastAsia="方正小标宋_GBK" w:cs="方正小标宋_GBK"/>
          <w:b w:val="0"/>
          <w:bCs w:val="0"/>
          <w:color w:val="auto"/>
          <w:highlight w:val="none"/>
          <w:shd w:val="clear" w:color="auto" w:fill="auto"/>
          <w:lang w:val="zh-CN"/>
        </w:rPr>
        <w:t>第三章 评审办法</w:t>
      </w:r>
      <w:bookmarkEnd w:id="6"/>
      <w:bookmarkEnd w:id="7"/>
      <w:bookmarkEnd w:id="8"/>
    </w:p>
    <w:p>
      <w:pPr>
        <w:autoSpaceDE w:val="0"/>
        <w:autoSpaceDN w:val="0"/>
        <w:adjustRightInd w:val="0"/>
        <w:snapToGrid w:val="0"/>
        <w:spacing w:line="600" w:lineRule="exact"/>
        <w:ind w:firstLine="640" w:firstLineChars="200"/>
        <w:jc w:val="left"/>
        <w:rPr>
          <w:rFonts w:hint="eastAsia" w:ascii="Times New Roman" w:hAnsi="Times New Roman" w:eastAsia="CESI仿宋-GB2312" w:cs="仿宋"/>
          <w:b w:val="0"/>
          <w:bCs w:val="0"/>
          <w:color w:val="auto"/>
          <w:kern w:val="0"/>
          <w:sz w:val="32"/>
          <w:szCs w:val="32"/>
          <w:highlight w:val="none"/>
          <w:shd w:val="clear" w:color="auto" w:fill="auto"/>
        </w:rPr>
      </w:pPr>
    </w:p>
    <w:p>
      <w:pPr>
        <w:autoSpaceDE w:val="0"/>
        <w:autoSpaceDN w:val="0"/>
        <w:adjustRightInd w:val="0"/>
        <w:snapToGrid w:val="0"/>
        <w:spacing w:line="600" w:lineRule="exact"/>
        <w:ind w:firstLine="640" w:firstLineChars="200"/>
        <w:jc w:val="left"/>
        <w:rPr>
          <w:rFonts w:hint="eastAsia" w:ascii="Times New Roman" w:hAnsi="Times New Roman" w:eastAsia="CESI仿宋-GB2312" w:cs="仿宋"/>
          <w:b w:val="0"/>
          <w:bCs w:val="0"/>
          <w:color w:val="auto"/>
          <w:kern w:val="0"/>
          <w:sz w:val="32"/>
          <w:szCs w:val="32"/>
          <w:highlight w:val="none"/>
          <w:shd w:val="clear" w:color="auto" w:fill="auto"/>
        </w:rPr>
      </w:pPr>
      <w:r>
        <w:rPr>
          <w:rFonts w:hint="eastAsia" w:ascii="Times New Roman" w:hAnsi="Times New Roman" w:eastAsia="CESI仿宋-GB2312" w:cs="仿宋"/>
          <w:b w:val="0"/>
          <w:bCs w:val="0"/>
          <w:color w:val="auto"/>
          <w:kern w:val="0"/>
          <w:sz w:val="32"/>
          <w:szCs w:val="32"/>
          <w:highlight w:val="none"/>
          <w:shd w:val="clear" w:color="auto" w:fill="auto"/>
        </w:rPr>
        <w:t>1.评审办法</w:t>
      </w:r>
    </w:p>
    <w:p>
      <w:pPr>
        <w:autoSpaceDE w:val="0"/>
        <w:autoSpaceDN w:val="0"/>
        <w:adjustRightInd w:val="0"/>
        <w:snapToGrid w:val="0"/>
        <w:spacing w:line="600" w:lineRule="exact"/>
        <w:ind w:firstLine="640" w:firstLineChars="200"/>
        <w:jc w:val="left"/>
        <w:rPr>
          <w:rFonts w:hint="eastAsia" w:ascii="Times New Roman" w:hAnsi="Times New Roman" w:eastAsia="CESI仿宋-GB2312" w:cs="仿宋"/>
          <w:b w:val="0"/>
          <w:bCs w:val="0"/>
          <w:color w:val="auto"/>
          <w:kern w:val="0"/>
          <w:sz w:val="32"/>
          <w:szCs w:val="32"/>
          <w:highlight w:val="none"/>
          <w:shd w:val="clear" w:color="auto" w:fill="auto"/>
        </w:rPr>
      </w:pPr>
      <w:r>
        <w:rPr>
          <w:rFonts w:hint="eastAsia" w:ascii="Times New Roman" w:hAnsi="Times New Roman" w:eastAsia="CESI仿宋-GB2312" w:cs="仿宋"/>
          <w:b w:val="0"/>
          <w:bCs w:val="0"/>
          <w:color w:val="auto"/>
          <w:kern w:val="0"/>
          <w:sz w:val="32"/>
          <w:szCs w:val="32"/>
          <w:highlight w:val="none"/>
          <w:shd w:val="clear" w:color="auto" w:fill="auto"/>
        </w:rPr>
        <w:t>本次评审采用综合评分法。</w:t>
      </w:r>
      <w:bookmarkStart w:id="9" w:name="_Toc282790387"/>
      <w:bookmarkStart w:id="10" w:name="_Toc282808127"/>
      <w:r>
        <w:rPr>
          <w:rFonts w:hint="eastAsia" w:ascii="Times New Roman" w:hAnsi="Times New Roman" w:eastAsia="CESI仿宋-GB2312" w:cs="仿宋"/>
          <w:b w:val="0"/>
          <w:bCs w:val="0"/>
          <w:color w:val="auto"/>
          <w:kern w:val="0"/>
          <w:sz w:val="32"/>
          <w:szCs w:val="32"/>
          <w:highlight w:val="none"/>
          <w:shd w:val="clear" w:color="auto" w:fill="auto"/>
        </w:rPr>
        <w:t>评标委员会对满足资格条件的供应商的比选应答文件，按照本章规定的评分标准进行打分，并按比选申请人的综合得分由高到低顺序推荐中标候选人。</w:t>
      </w:r>
    </w:p>
    <w:p>
      <w:pPr>
        <w:autoSpaceDE w:val="0"/>
        <w:autoSpaceDN w:val="0"/>
        <w:adjustRightInd w:val="0"/>
        <w:snapToGrid w:val="0"/>
        <w:spacing w:line="600" w:lineRule="exact"/>
        <w:ind w:firstLine="640" w:firstLineChars="200"/>
        <w:jc w:val="left"/>
        <w:rPr>
          <w:rFonts w:hint="eastAsia" w:ascii="Times New Roman" w:hAnsi="Times New Roman" w:eastAsia="CESI仿宋-GB2312" w:cs="仿宋"/>
          <w:b w:val="0"/>
          <w:bCs w:val="0"/>
          <w:color w:val="auto"/>
          <w:kern w:val="0"/>
          <w:sz w:val="32"/>
          <w:szCs w:val="32"/>
          <w:highlight w:val="none"/>
          <w:shd w:val="clear" w:color="auto" w:fill="auto"/>
        </w:rPr>
      </w:pPr>
      <w:r>
        <w:rPr>
          <w:rFonts w:hint="eastAsia" w:ascii="Times New Roman" w:hAnsi="Times New Roman" w:eastAsia="CESI仿宋-GB2312" w:cs="仿宋"/>
          <w:b w:val="0"/>
          <w:bCs w:val="0"/>
          <w:color w:val="auto"/>
          <w:kern w:val="0"/>
          <w:sz w:val="32"/>
          <w:szCs w:val="32"/>
          <w:highlight w:val="none"/>
          <w:shd w:val="clear" w:color="auto" w:fill="auto"/>
        </w:rPr>
        <w:t>2.评审</w:t>
      </w:r>
      <w:bookmarkEnd w:id="9"/>
      <w:bookmarkEnd w:id="10"/>
      <w:r>
        <w:rPr>
          <w:rFonts w:hint="eastAsia" w:ascii="Times New Roman" w:hAnsi="Times New Roman" w:eastAsia="CESI仿宋-GB2312" w:cs="仿宋"/>
          <w:b w:val="0"/>
          <w:bCs w:val="0"/>
          <w:color w:val="auto"/>
          <w:kern w:val="0"/>
          <w:sz w:val="32"/>
          <w:szCs w:val="32"/>
          <w:highlight w:val="none"/>
          <w:shd w:val="clear" w:color="auto" w:fill="auto"/>
        </w:rPr>
        <w:t>过程</w:t>
      </w:r>
    </w:p>
    <w:p>
      <w:pPr>
        <w:adjustRightInd w:val="0"/>
        <w:snapToGrid w:val="0"/>
        <w:spacing w:line="600" w:lineRule="exact"/>
        <w:ind w:firstLine="640" w:firstLineChars="200"/>
        <w:rPr>
          <w:rFonts w:hint="eastAsia" w:ascii="Times New Roman" w:hAnsi="Times New Roman" w:eastAsia="CESI仿宋-GB2312" w:cs="仿宋"/>
          <w:b w:val="0"/>
          <w:bCs w:val="0"/>
          <w:color w:val="auto"/>
          <w:kern w:val="0"/>
          <w:sz w:val="32"/>
          <w:szCs w:val="32"/>
          <w:highlight w:val="none"/>
          <w:shd w:val="clear" w:color="auto" w:fill="auto"/>
        </w:rPr>
      </w:pPr>
      <w:r>
        <w:rPr>
          <w:rFonts w:hint="eastAsia" w:ascii="Times New Roman" w:hAnsi="Times New Roman" w:eastAsia="CESI仿宋-GB2312" w:cs="仿宋"/>
          <w:b w:val="0"/>
          <w:bCs w:val="0"/>
          <w:color w:val="auto"/>
          <w:kern w:val="0"/>
          <w:sz w:val="32"/>
          <w:szCs w:val="32"/>
          <w:highlight w:val="none"/>
          <w:shd w:val="clear" w:color="auto" w:fill="auto"/>
        </w:rPr>
        <w:t>2.1资格性审查</w:t>
      </w:r>
    </w:p>
    <w:p>
      <w:pPr>
        <w:autoSpaceDE w:val="0"/>
        <w:autoSpaceDN w:val="0"/>
        <w:adjustRightInd w:val="0"/>
        <w:snapToGrid w:val="0"/>
        <w:spacing w:line="600" w:lineRule="exact"/>
        <w:ind w:firstLine="640" w:firstLineChars="200"/>
        <w:jc w:val="left"/>
        <w:rPr>
          <w:rFonts w:hint="eastAsia" w:ascii="Times New Roman" w:hAnsi="Times New Roman" w:eastAsia="CESI仿宋-GB2312" w:cs="仿宋"/>
          <w:b w:val="0"/>
          <w:bCs w:val="0"/>
          <w:color w:val="auto"/>
          <w:kern w:val="0"/>
          <w:sz w:val="32"/>
          <w:szCs w:val="32"/>
          <w:highlight w:val="none"/>
          <w:shd w:val="clear" w:color="auto" w:fill="auto"/>
        </w:rPr>
      </w:pPr>
      <w:r>
        <w:rPr>
          <w:rFonts w:hint="eastAsia" w:ascii="Times New Roman" w:hAnsi="Times New Roman" w:eastAsia="CESI仿宋-GB2312" w:cs="仿宋"/>
          <w:b w:val="0"/>
          <w:bCs w:val="0"/>
          <w:color w:val="auto"/>
          <w:sz w:val="32"/>
          <w:szCs w:val="32"/>
          <w:highlight w:val="none"/>
          <w:shd w:val="clear" w:color="auto" w:fill="auto"/>
        </w:rPr>
        <w:t>评标委员会</w:t>
      </w:r>
      <w:r>
        <w:rPr>
          <w:rFonts w:hint="eastAsia" w:ascii="Times New Roman" w:hAnsi="Times New Roman" w:eastAsia="CESI仿宋-GB2312" w:cs="仿宋"/>
          <w:b w:val="0"/>
          <w:bCs w:val="0"/>
          <w:color w:val="auto"/>
          <w:kern w:val="0"/>
          <w:sz w:val="32"/>
          <w:szCs w:val="32"/>
          <w:highlight w:val="none"/>
          <w:shd w:val="clear" w:color="auto" w:fill="auto"/>
        </w:rPr>
        <w:t>应依据法律法规和比选文件的规定，对响应文件是否按照规定要求提供资格性证明材料、是否属于禁止参加比选的供应商等进行审查，以确定供应商是否具备比选资格。通过资格性审查的供应商不足3家的，终止本次采购活动，并发布终止采购活动公告。</w:t>
      </w:r>
    </w:p>
    <w:p>
      <w:pPr>
        <w:adjustRightInd w:val="0"/>
        <w:snapToGrid w:val="0"/>
        <w:spacing w:line="600" w:lineRule="exact"/>
        <w:ind w:firstLine="640" w:firstLineChars="200"/>
        <w:rPr>
          <w:rFonts w:hint="eastAsia" w:ascii="Times New Roman" w:hAnsi="Times New Roman" w:eastAsia="CESI仿宋-GB2312" w:cs="仿宋"/>
          <w:b w:val="0"/>
          <w:bCs w:val="0"/>
          <w:color w:val="auto"/>
          <w:sz w:val="32"/>
          <w:szCs w:val="32"/>
          <w:highlight w:val="none"/>
          <w:shd w:val="clear" w:color="auto" w:fill="auto"/>
        </w:rPr>
      </w:pPr>
      <w:r>
        <w:rPr>
          <w:rFonts w:hint="eastAsia" w:ascii="Times New Roman" w:hAnsi="Times New Roman" w:eastAsia="CESI仿宋-GB2312" w:cs="仿宋"/>
          <w:b w:val="0"/>
          <w:bCs w:val="0"/>
          <w:color w:val="auto"/>
          <w:kern w:val="0"/>
          <w:sz w:val="32"/>
          <w:szCs w:val="32"/>
          <w:highlight w:val="none"/>
          <w:shd w:val="clear" w:color="auto" w:fill="auto"/>
        </w:rPr>
        <w:t>2.2</w:t>
      </w:r>
      <w:r>
        <w:rPr>
          <w:rFonts w:hint="eastAsia" w:ascii="Times New Roman" w:hAnsi="Times New Roman" w:eastAsia="CESI仿宋-GB2312" w:cs="仿宋"/>
          <w:b w:val="0"/>
          <w:bCs w:val="0"/>
          <w:color w:val="auto"/>
          <w:sz w:val="32"/>
          <w:szCs w:val="32"/>
          <w:highlight w:val="none"/>
          <w:shd w:val="clear" w:color="auto" w:fill="auto"/>
        </w:rPr>
        <w:t>比选</w:t>
      </w:r>
    </w:p>
    <w:p>
      <w:pPr>
        <w:adjustRightInd w:val="0"/>
        <w:snapToGrid w:val="0"/>
        <w:spacing w:line="600" w:lineRule="exact"/>
        <w:ind w:firstLine="640" w:firstLineChars="200"/>
        <w:rPr>
          <w:rFonts w:hint="eastAsia" w:ascii="Times New Roman" w:hAnsi="Times New Roman" w:eastAsia="CESI仿宋-GB2312" w:cs="仿宋"/>
          <w:b w:val="0"/>
          <w:bCs w:val="0"/>
          <w:color w:val="auto"/>
          <w:sz w:val="32"/>
          <w:szCs w:val="32"/>
          <w:highlight w:val="none"/>
          <w:shd w:val="clear" w:color="auto" w:fill="auto"/>
        </w:rPr>
      </w:pPr>
      <w:r>
        <w:rPr>
          <w:rFonts w:hint="eastAsia" w:ascii="Times New Roman" w:hAnsi="Times New Roman" w:eastAsia="CESI仿宋-GB2312" w:cs="仿宋"/>
          <w:b w:val="0"/>
          <w:bCs w:val="0"/>
          <w:color w:val="auto"/>
          <w:sz w:val="32"/>
          <w:szCs w:val="32"/>
          <w:highlight w:val="none"/>
          <w:shd w:val="clear" w:color="auto" w:fill="auto"/>
        </w:rPr>
        <w:t>评标委员会根据评审标准中规定的评审因素和评分标准对比选应答文件，进行详细评审，比选采取百分制，按本章规定的量化因素和分值进行打分，并计算出综合评分得分。</w:t>
      </w:r>
    </w:p>
    <w:p>
      <w:pPr>
        <w:adjustRightInd w:val="0"/>
        <w:snapToGrid w:val="0"/>
        <w:spacing w:line="600" w:lineRule="exact"/>
        <w:ind w:firstLine="640" w:firstLineChars="200"/>
        <w:rPr>
          <w:rFonts w:hint="eastAsia" w:ascii="Times New Roman" w:hAnsi="Times New Roman" w:eastAsia="CESI仿宋-GB2312" w:cs="仿宋"/>
          <w:b w:val="0"/>
          <w:bCs w:val="0"/>
          <w:color w:val="auto"/>
          <w:sz w:val="32"/>
          <w:szCs w:val="32"/>
          <w:highlight w:val="none"/>
          <w:shd w:val="clear" w:color="auto" w:fill="auto"/>
        </w:rPr>
      </w:pPr>
      <w:r>
        <w:rPr>
          <w:rFonts w:hint="eastAsia" w:ascii="Times New Roman" w:hAnsi="Times New Roman" w:eastAsia="CESI仿宋-GB2312" w:cs="仿宋"/>
          <w:b w:val="0"/>
          <w:bCs w:val="0"/>
          <w:color w:val="auto"/>
          <w:sz w:val="32"/>
          <w:szCs w:val="32"/>
          <w:highlight w:val="none"/>
          <w:shd w:val="clear" w:color="auto" w:fill="auto"/>
        </w:rPr>
        <w:t>3.评审结果</w:t>
      </w:r>
    </w:p>
    <w:p>
      <w:pPr>
        <w:adjustRightInd w:val="0"/>
        <w:snapToGrid w:val="0"/>
        <w:spacing w:line="600" w:lineRule="exact"/>
        <w:ind w:firstLine="640" w:firstLineChars="200"/>
        <w:rPr>
          <w:rFonts w:hint="eastAsia" w:ascii="Times New Roman" w:hAnsi="Times New Roman" w:eastAsia="CESI仿宋-GB2312" w:cs="仿宋"/>
          <w:b w:val="0"/>
          <w:bCs w:val="0"/>
          <w:color w:val="auto"/>
          <w:sz w:val="32"/>
          <w:szCs w:val="32"/>
          <w:highlight w:val="none"/>
          <w:shd w:val="clear" w:color="auto" w:fill="auto"/>
        </w:rPr>
      </w:pPr>
      <w:r>
        <w:rPr>
          <w:rFonts w:hint="eastAsia" w:ascii="Times New Roman" w:hAnsi="Times New Roman" w:eastAsia="CESI仿宋-GB2312" w:cs="仿宋"/>
          <w:b w:val="0"/>
          <w:bCs w:val="0"/>
          <w:color w:val="auto"/>
          <w:sz w:val="32"/>
          <w:szCs w:val="32"/>
          <w:highlight w:val="none"/>
          <w:shd w:val="clear" w:color="auto" w:fill="auto"/>
        </w:rPr>
        <w:t>评审委员会成员按照评审办法的规定，独立评分并署名，并按综合得分由高到低的顺序推荐中标候选人。</w:t>
      </w:r>
    </w:p>
    <w:p>
      <w:pPr>
        <w:adjustRightInd w:val="0"/>
        <w:snapToGrid w:val="0"/>
        <w:spacing w:line="600" w:lineRule="exact"/>
        <w:ind w:firstLine="640" w:firstLineChars="200"/>
        <w:rPr>
          <w:rFonts w:hint="eastAsia" w:ascii="Times New Roman" w:hAnsi="Times New Roman" w:eastAsia="CESI仿宋-GB2312" w:cs="仿宋"/>
          <w:b w:val="0"/>
          <w:bCs w:val="0"/>
          <w:color w:val="auto"/>
          <w:sz w:val="32"/>
          <w:szCs w:val="28"/>
          <w:highlight w:val="none"/>
          <w:shd w:val="clear" w:color="auto" w:fill="auto"/>
        </w:rPr>
      </w:pPr>
      <w:r>
        <w:rPr>
          <w:rFonts w:hint="eastAsia" w:ascii="Times New Roman" w:hAnsi="Times New Roman" w:eastAsia="CESI仿宋-GB2312" w:cs="仿宋"/>
          <w:b w:val="0"/>
          <w:bCs w:val="0"/>
          <w:color w:val="auto"/>
          <w:sz w:val="32"/>
          <w:szCs w:val="32"/>
          <w:highlight w:val="none"/>
          <w:shd w:val="clear" w:color="auto" w:fill="auto"/>
        </w:rPr>
        <w:t>4.评审标准</w:t>
      </w:r>
    </w:p>
    <w:tbl>
      <w:tblPr>
        <w:tblStyle w:val="10"/>
        <w:tblW w:w="5526"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5"/>
        <w:gridCol w:w="1700"/>
        <w:gridCol w:w="5667"/>
        <w:gridCol w:w="17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bCs/>
                <w:color w:val="auto"/>
                <w:sz w:val="28"/>
                <w:szCs w:val="28"/>
                <w:highlight w:val="none"/>
                <w:shd w:val="clear" w:color="auto" w:fill="auto"/>
              </w:rPr>
            </w:pPr>
            <w:r>
              <w:rPr>
                <w:rFonts w:hint="eastAsia" w:ascii="Times New Roman" w:hAnsi="Times New Roman" w:eastAsia="仿宋" w:cs="仿宋"/>
                <w:b/>
                <w:bCs/>
                <w:color w:val="auto"/>
                <w:sz w:val="28"/>
                <w:szCs w:val="28"/>
                <w:highlight w:val="none"/>
                <w:shd w:val="clear" w:color="auto" w:fill="auto"/>
              </w:rPr>
              <w:t>序号</w:t>
            </w:r>
          </w:p>
        </w:tc>
        <w:tc>
          <w:tcPr>
            <w:tcW w:w="849"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bCs/>
                <w:color w:val="auto"/>
                <w:sz w:val="28"/>
                <w:szCs w:val="28"/>
                <w:highlight w:val="none"/>
                <w:shd w:val="clear" w:color="auto" w:fill="auto"/>
              </w:rPr>
            </w:pPr>
            <w:r>
              <w:rPr>
                <w:rFonts w:hint="eastAsia" w:ascii="Times New Roman" w:hAnsi="Times New Roman" w:eastAsia="仿宋" w:cs="仿宋"/>
                <w:b/>
                <w:bCs/>
                <w:color w:val="auto"/>
                <w:sz w:val="28"/>
                <w:szCs w:val="28"/>
                <w:highlight w:val="none"/>
                <w:shd w:val="clear" w:color="auto" w:fill="auto"/>
              </w:rPr>
              <w:t>评审因素</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bCs/>
                <w:color w:val="auto"/>
                <w:sz w:val="28"/>
                <w:szCs w:val="28"/>
                <w:highlight w:val="none"/>
                <w:shd w:val="clear" w:color="auto" w:fill="auto"/>
              </w:rPr>
            </w:pPr>
            <w:r>
              <w:rPr>
                <w:rFonts w:hint="eastAsia" w:ascii="Times New Roman" w:hAnsi="Times New Roman" w:eastAsia="仿宋" w:cs="仿宋"/>
                <w:b/>
                <w:bCs/>
                <w:color w:val="auto"/>
                <w:sz w:val="28"/>
                <w:szCs w:val="28"/>
                <w:highlight w:val="none"/>
                <w:shd w:val="clear" w:color="auto" w:fill="auto"/>
              </w:rPr>
              <w:t>及权重</w:t>
            </w:r>
          </w:p>
        </w:tc>
        <w:tc>
          <w:tcPr>
            <w:tcW w:w="2830"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bCs/>
                <w:color w:val="auto"/>
                <w:sz w:val="28"/>
                <w:szCs w:val="28"/>
                <w:highlight w:val="none"/>
                <w:shd w:val="clear" w:color="auto" w:fill="auto"/>
              </w:rPr>
            </w:pPr>
            <w:r>
              <w:rPr>
                <w:rFonts w:hint="eastAsia" w:ascii="Times New Roman" w:hAnsi="Times New Roman" w:eastAsia="仿宋" w:cs="仿宋"/>
                <w:b/>
                <w:bCs/>
                <w:color w:val="auto"/>
                <w:sz w:val="28"/>
                <w:szCs w:val="28"/>
                <w:highlight w:val="none"/>
                <w:shd w:val="clear" w:color="auto" w:fill="auto"/>
              </w:rPr>
              <w:t>评分标准</w:t>
            </w:r>
          </w:p>
        </w:tc>
        <w:tc>
          <w:tcPr>
            <w:tcW w:w="8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bCs/>
                <w:color w:val="auto"/>
                <w:sz w:val="28"/>
                <w:szCs w:val="28"/>
                <w:highlight w:val="none"/>
                <w:shd w:val="clear" w:color="auto" w:fill="auto"/>
              </w:rPr>
            </w:pPr>
            <w:r>
              <w:rPr>
                <w:rFonts w:hint="eastAsia" w:ascii="Times New Roman" w:hAnsi="Times New Roman" w:eastAsia="仿宋" w:cs="仿宋"/>
                <w:b/>
                <w:bCs/>
                <w:color w:val="auto"/>
                <w:sz w:val="28"/>
                <w:szCs w:val="28"/>
                <w:highlight w:val="none"/>
                <w:shd w:val="clear" w:color="auto" w:fill="auto"/>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41"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w:t>
            </w:r>
          </w:p>
        </w:tc>
        <w:tc>
          <w:tcPr>
            <w:tcW w:w="849"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报价</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（30分）</w:t>
            </w:r>
          </w:p>
        </w:tc>
        <w:tc>
          <w:tcPr>
            <w:tcW w:w="2830"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kinsoku/>
              <w:wordWrap/>
              <w:overflowPunct/>
              <w:topLinePunct w:val="0"/>
              <w:autoSpaceDE/>
              <w:autoSpaceDN/>
              <w:bidi w:val="0"/>
              <w:snapToGrid w:val="0"/>
              <w:spacing w:line="458" w:lineRule="exac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满足比选文件要求且最后报价最低的报价为比选基准价，其价格分为满分。其他供应商的价格分按照下列公式计算：报价得分=(比选基准价/最后报价)×30。</w:t>
            </w:r>
          </w:p>
          <w:p>
            <w:pPr>
              <w:keepNext w:val="0"/>
              <w:keepLines w:val="0"/>
              <w:pageBreakBefore w:val="0"/>
              <w:kinsoku/>
              <w:wordWrap/>
              <w:overflowPunct/>
              <w:topLinePunct w:val="0"/>
              <w:autoSpaceDE/>
              <w:autoSpaceDN/>
              <w:bidi w:val="0"/>
              <w:snapToGrid w:val="0"/>
              <w:spacing w:line="458" w:lineRule="exac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bCs/>
                <w:color w:val="auto"/>
                <w:sz w:val="24"/>
                <w:szCs w:val="24"/>
                <w:highlight w:val="none"/>
                <w:shd w:val="clear" w:color="auto" w:fill="auto"/>
              </w:rPr>
              <w:t>注：分值四舍五入，保留两位小数。</w:t>
            </w:r>
          </w:p>
        </w:tc>
        <w:tc>
          <w:tcPr>
            <w:tcW w:w="8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浮动比例不得超过30%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98"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2</w:t>
            </w:r>
          </w:p>
        </w:tc>
        <w:tc>
          <w:tcPr>
            <w:tcW w:w="849"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代理服务</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方案</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w:t>
            </w:r>
            <w:r>
              <w:rPr>
                <w:rFonts w:hint="eastAsia" w:ascii="Times New Roman" w:hAnsi="Times New Roman" w:eastAsia="仿宋" w:cs="仿宋"/>
                <w:b w:val="0"/>
                <w:bCs w:val="0"/>
                <w:color w:val="auto"/>
                <w:sz w:val="28"/>
                <w:szCs w:val="28"/>
                <w:highlight w:val="none"/>
                <w:shd w:val="clear" w:color="auto" w:fill="auto"/>
                <w:lang w:val="en-US" w:eastAsia="zh-CN"/>
              </w:rPr>
              <w:t>40</w:t>
            </w:r>
            <w:r>
              <w:rPr>
                <w:rFonts w:hint="eastAsia" w:ascii="Times New Roman" w:hAnsi="Times New Roman" w:eastAsia="仿宋" w:cs="仿宋"/>
                <w:b w:val="0"/>
                <w:bCs w:val="0"/>
                <w:color w:val="auto"/>
                <w:sz w:val="28"/>
                <w:szCs w:val="28"/>
                <w:highlight w:val="none"/>
                <w:shd w:val="clear" w:color="auto" w:fill="auto"/>
              </w:rPr>
              <w:t>分）</w:t>
            </w:r>
          </w:p>
        </w:tc>
        <w:tc>
          <w:tcPr>
            <w:tcW w:w="2830"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kinsoku/>
              <w:wordWrap/>
              <w:overflowPunct/>
              <w:topLinePunct w:val="0"/>
              <w:autoSpaceDE/>
              <w:autoSpaceDN/>
              <w:bidi w:val="0"/>
              <w:snapToGrid w:val="0"/>
              <w:spacing w:line="458" w:lineRule="exac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根据代理机构针对本项目提供的服务方案进行综合评分，包含但不限于以下内容：</w:t>
            </w:r>
            <w:r>
              <w:rPr>
                <w:rFonts w:hint="eastAsia" w:ascii="Times New Roman" w:hAnsi="Times New Roman" w:eastAsia="仿宋" w:cs="仿宋"/>
                <w:b w:val="0"/>
                <w:bCs w:val="0"/>
                <w:color w:val="auto"/>
                <w:sz w:val="28"/>
                <w:szCs w:val="28"/>
                <w:highlight w:val="none"/>
                <w:shd w:val="clear" w:color="auto" w:fill="auto"/>
                <w:lang w:val="en-US" w:eastAsia="zh-CN"/>
              </w:rPr>
              <w:t>①</w:t>
            </w:r>
            <w:r>
              <w:rPr>
                <w:rFonts w:hint="eastAsia" w:ascii="Times New Roman" w:hAnsi="Times New Roman" w:eastAsia="仿宋" w:cs="仿宋"/>
                <w:b w:val="0"/>
                <w:bCs w:val="0"/>
                <w:color w:val="auto"/>
                <w:sz w:val="28"/>
                <w:szCs w:val="28"/>
                <w:highlight w:val="none"/>
                <w:shd w:val="clear" w:color="auto" w:fill="auto"/>
              </w:rPr>
              <w:t>项目招标采购服务流程；</w:t>
            </w:r>
            <w:r>
              <w:rPr>
                <w:rFonts w:hint="eastAsia" w:ascii="Times New Roman" w:hAnsi="Times New Roman" w:eastAsia="仿宋" w:cs="仿宋"/>
                <w:b w:val="0"/>
                <w:bCs w:val="0"/>
                <w:color w:val="auto"/>
                <w:sz w:val="28"/>
                <w:szCs w:val="28"/>
                <w:highlight w:val="none"/>
                <w:shd w:val="clear" w:color="auto" w:fill="auto"/>
                <w:lang w:val="en-US" w:eastAsia="zh-CN"/>
              </w:rPr>
              <w:t>②</w:t>
            </w:r>
            <w:r>
              <w:rPr>
                <w:rFonts w:hint="eastAsia" w:ascii="Times New Roman" w:hAnsi="Times New Roman" w:eastAsia="仿宋" w:cs="仿宋"/>
                <w:b w:val="0"/>
                <w:bCs w:val="0"/>
                <w:color w:val="auto"/>
                <w:sz w:val="28"/>
                <w:szCs w:val="28"/>
                <w:highlight w:val="none"/>
                <w:shd w:val="clear" w:color="auto" w:fill="auto"/>
              </w:rPr>
              <w:t>保密与廉洁措施；</w:t>
            </w:r>
            <w:r>
              <w:rPr>
                <w:rFonts w:hint="eastAsia" w:ascii="Times New Roman" w:hAnsi="Times New Roman" w:eastAsia="仿宋" w:cs="仿宋"/>
                <w:b w:val="0"/>
                <w:bCs w:val="0"/>
                <w:color w:val="auto"/>
                <w:sz w:val="28"/>
                <w:szCs w:val="28"/>
                <w:highlight w:val="none"/>
                <w:shd w:val="clear" w:color="auto" w:fill="auto"/>
                <w:lang w:val="en-US" w:eastAsia="zh-CN"/>
              </w:rPr>
              <w:t>③</w:t>
            </w:r>
            <w:r>
              <w:rPr>
                <w:rFonts w:hint="eastAsia" w:ascii="Times New Roman" w:hAnsi="Times New Roman" w:eastAsia="仿宋" w:cs="仿宋"/>
                <w:b w:val="0"/>
                <w:bCs w:val="0"/>
                <w:color w:val="auto"/>
                <w:sz w:val="28"/>
                <w:szCs w:val="28"/>
                <w:highlight w:val="none"/>
                <w:shd w:val="clear" w:color="auto" w:fill="auto"/>
              </w:rPr>
              <w:t>项目进度及服务质量保障方案；</w:t>
            </w:r>
            <w:r>
              <w:rPr>
                <w:rFonts w:hint="eastAsia" w:ascii="Times New Roman" w:hAnsi="Times New Roman" w:eastAsia="仿宋" w:cs="仿宋"/>
                <w:b w:val="0"/>
                <w:bCs w:val="0"/>
                <w:color w:val="auto"/>
                <w:sz w:val="28"/>
                <w:szCs w:val="28"/>
                <w:highlight w:val="none"/>
                <w:shd w:val="clear" w:color="auto" w:fill="auto"/>
                <w:lang w:val="en-US" w:eastAsia="zh-CN"/>
              </w:rPr>
              <w:t>④</w:t>
            </w:r>
            <w:r>
              <w:rPr>
                <w:rFonts w:hint="eastAsia" w:ascii="Times New Roman" w:hAnsi="Times New Roman" w:eastAsia="仿宋" w:cs="仿宋"/>
                <w:b w:val="0"/>
                <w:bCs w:val="0"/>
                <w:color w:val="auto"/>
                <w:sz w:val="28"/>
                <w:szCs w:val="28"/>
                <w:highlight w:val="none"/>
                <w:shd w:val="clear" w:color="auto" w:fill="auto"/>
              </w:rPr>
              <w:t>项目团队人员配置方案；</w:t>
            </w:r>
            <w:r>
              <w:rPr>
                <w:rFonts w:hint="eastAsia" w:ascii="Times New Roman" w:hAnsi="Times New Roman" w:eastAsia="仿宋" w:cs="仿宋"/>
                <w:b w:val="0"/>
                <w:bCs w:val="0"/>
                <w:color w:val="auto"/>
                <w:sz w:val="28"/>
                <w:szCs w:val="28"/>
                <w:highlight w:val="none"/>
                <w:shd w:val="clear" w:color="auto" w:fill="auto"/>
                <w:lang w:val="en-US" w:eastAsia="zh-CN"/>
              </w:rPr>
              <w:t>⑤</w:t>
            </w:r>
            <w:r>
              <w:rPr>
                <w:rFonts w:hint="eastAsia" w:ascii="Times New Roman" w:hAnsi="Times New Roman" w:eastAsia="仿宋" w:cs="仿宋"/>
                <w:b w:val="0"/>
                <w:bCs w:val="0"/>
                <w:color w:val="auto"/>
                <w:sz w:val="28"/>
                <w:szCs w:val="28"/>
                <w:highlight w:val="none"/>
                <w:shd w:val="clear" w:color="auto" w:fill="auto"/>
              </w:rPr>
              <w:t>质疑、投诉处理方案</w:t>
            </w:r>
            <w:r>
              <w:rPr>
                <w:rFonts w:hint="eastAsia" w:ascii="Times New Roman" w:hAnsi="Times New Roman" w:eastAsia="仿宋" w:cs="仿宋"/>
                <w:b w:val="0"/>
                <w:bCs w:val="0"/>
                <w:color w:val="auto"/>
                <w:sz w:val="28"/>
                <w:szCs w:val="28"/>
                <w:highlight w:val="none"/>
                <w:shd w:val="clear" w:color="auto" w:fill="auto"/>
                <w:lang w:eastAsia="zh-CN"/>
              </w:rPr>
              <w:t>；</w:t>
            </w:r>
            <w:r>
              <w:rPr>
                <w:rFonts w:hint="eastAsia" w:ascii="Times New Roman" w:hAnsi="Times New Roman" w:eastAsia="仿宋" w:cs="仿宋"/>
                <w:b w:val="0"/>
                <w:bCs w:val="0"/>
                <w:color w:val="auto"/>
                <w:sz w:val="28"/>
                <w:szCs w:val="28"/>
                <w:highlight w:val="none"/>
                <w:shd w:val="clear" w:color="auto" w:fill="auto"/>
                <w:lang w:val="en-US" w:eastAsia="zh-CN"/>
              </w:rPr>
              <w:t>⑥</w:t>
            </w:r>
            <w:r>
              <w:rPr>
                <w:rFonts w:hint="eastAsia" w:ascii="Times New Roman" w:hAnsi="Times New Roman" w:eastAsia="仿宋" w:cs="仿宋"/>
                <w:b w:val="0"/>
                <w:bCs w:val="0"/>
                <w:color w:val="auto"/>
                <w:sz w:val="28"/>
                <w:szCs w:val="28"/>
                <w:highlight w:val="none"/>
                <w:shd w:val="clear" w:color="auto" w:fill="auto"/>
                <w:lang w:eastAsia="zh-CN"/>
              </w:rPr>
              <w:t>企业内部控制管理制度、</w:t>
            </w:r>
            <w:r>
              <w:rPr>
                <w:rFonts w:hint="eastAsia" w:ascii="Times New Roman" w:hAnsi="Times New Roman" w:eastAsia="仿宋" w:cs="仿宋"/>
                <w:b w:val="0"/>
                <w:bCs w:val="0"/>
                <w:color w:val="auto"/>
                <w:sz w:val="28"/>
                <w:szCs w:val="28"/>
                <w:highlight w:val="none"/>
                <w:shd w:val="clear" w:color="auto" w:fill="auto"/>
                <w:lang w:val="en-US" w:eastAsia="zh-CN"/>
              </w:rPr>
              <w:t>⑦</w:t>
            </w:r>
            <w:r>
              <w:rPr>
                <w:rFonts w:hint="eastAsia" w:ascii="Times New Roman" w:hAnsi="Times New Roman" w:eastAsia="仿宋" w:cs="仿宋"/>
                <w:b w:val="0"/>
                <w:bCs w:val="0"/>
                <w:color w:val="auto"/>
                <w:sz w:val="28"/>
                <w:szCs w:val="28"/>
                <w:highlight w:val="none"/>
                <w:shd w:val="clear" w:color="auto" w:fill="auto"/>
                <w:lang w:eastAsia="zh-CN"/>
              </w:rPr>
              <w:t>政府采购项目需求管理制度、</w:t>
            </w:r>
            <w:r>
              <w:rPr>
                <w:rFonts w:hint="eastAsia" w:ascii="Times New Roman" w:hAnsi="Times New Roman" w:eastAsia="仿宋" w:cs="仿宋"/>
                <w:b w:val="0"/>
                <w:bCs w:val="0"/>
                <w:color w:val="auto"/>
                <w:sz w:val="28"/>
                <w:szCs w:val="28"/>
                <w:highlight w:val="none"/>
                <w:shd w:val="clear" w:color="auto" w:fill="auto"/>
                <w:lang w:val="en-US" w:eastAsia="zh-CN"/>
              </w:rPr>
              <w:t>⑧</w:t>
            </w:r>
            <w:r>
              <w:rPr>
                <w:rFonts w:hint="eastAsia" w:ascii="Times New Roman" w:hAnsi="Times New Roman" w:eastAsia="仿宋" w:cs="仿宋"/>
                <w:b w:val="0"/>
                <w:bCs w:val="0"/>
                <w:color w:val="auto"/>
                <w:sz w:val="28"/>
                <w:szCs w:val="28"/>
                <w:highlight w:val="none"/>
                <w:shd w:val="clear" w:color="auto" w:fill="auto"/>
                <w:lang w:eastAsia="zh-CN"/>
              </w:rPr>
              <w:t>政府采购文件编制和审核制度、</w:t>
            </w:r>
            <w:r>
              <w:rPr>
                <w:rFonts w:hint="eastAsia" w:ascii="Times New Roman" w:hAnsi="Times New Roman" w:eastAsia="仿宋" w:cs="仿宋"/>
                <w:b w:val="0"/>
                <w:bCs w:val="0"/>
                <w:color w:val="auto"/>
                <w:sz w:val="28"/>
                <w:szCs w:val="28"/>
                <w:highlight w:val="none"/>
                <w:shd w:val="clear" w:color="auto" w:fill="auto"/>
                <w:lang w:val="en-US" w:eastAsia="zh-CN"/>
              </w:rPr>
              <w:t>⑨</w:t>
            </w:r>
            <w:r>
              <w:rPr>
                <w:rFonts w:hint="eastAsia" w:ascii="Times New Roman" w:hAnsi="Times New Roman" w:eastAsia="仿宋" w:cs="仿宋"/>
                <w:b w:val="0"/>
                <w:bCs w:val="0"/>
                <w:color w:val="auto"/>
                <w:sz w:val="28"/>
                <w:szCs w:val="28"/>
                <w:highlight w:val="none"/>
                <w:shd w:val="clear" w:color="auto" w:fill="auto"/>
                <w:lang w:eastAsia="zh-CN"/>
              </w:rPr>
              <w:t>政府采购评审管理制度、</w:t>
            </w:r>
            <w:r>
              <w:rPr>
                <w:rFonts w:hint="eastAsia" w:ascii="Times New Roman" w:hAnsi="Times New Roman" w:eastAsia="仿宋" w:cs="仿宋"/>
                <w:b w:val="0"/>
                <w:bCs w:val="0"/>
                <w:color w:val="auto"/>
                <w:sz w:val="28"/>
                <w:szCs w:val="28"/>
                <w:highlight w:val="none"/>
                <w:shd w:val="clear" w:color="auto" w:fill="auto"/>
                <w:lang w:val="en-US" w:eastAsia="zh-CN"/>
              </w:rPr>
              <w:t>⑩</w:t>
            </w:r>
            <w:r>
              <w:rPr>
                <w:rFonts w:hint="eastAsia" w:ascii="Times New Roman" w:hAnsi="Times New Roman" w:eastAsia="仿宋" w:cs="仿宋"/>
                <w:b w:val="0"/>
                <w:bCs w:val="0"/>
                <w:color w:val="auto"/>
                <w:sz w:val="28"/>
                <w:szCs w:val="28"/>
                <w:highlight w:val="none"/>
                <w:shd w:val="clear" w:color="auto" w:fill="auto"/>
                <w:lang w:eastAsia="zh-CN"/>
              </w:rPr>
              <w:t>档案管理制度</w:t>
            </w:r>
            <w:r>
              <w:rPr>
                <w:rFonts w:hint="eastAsia" w:ascii="Times New Roman" w:hAnsi="Times New Roman" w:eastAsia="仿宋" w:cs="仿宋"/>
                <w:b w:val="0"/>
                <w:bCs w:val="0"/>
                <w:color w:val="auto"/>
                <w:sz w:val="28"/>
                <w:szCs w:val="28"/>
                <w:highlight w:val="none"/>
                <w:shd w:val="clear" w:color="auto" w:fill="auto"/>
              </w:rPr>
              <w:t>。方案编制详细合理完全符合需求的得</w:t>
            </w:r>
            <w:r>
              <w:rPr>
                <w:rFonts w:hint="eastAsia" w:ascii="Times New Roman" w:hAnsi="Times New Roman" w:eastAsia="仿宋" w:cs="仿宋"/>
                <w:b w:val="0"/>
                <w:bCs w:val="0"/>
                <w:color w:val="auto"/>
                <w:sz w:val="28"/>
                <w:szCs w:val="28"/>
                <w:highlight w:val="none"/>
                <w:shd w:val="clear" w:color="auto" w:fill="auto"/>
                <w:lang w:val="en-US" w:eastAsia="zh-CN"/>
              </w:rPr>
              <w:t>40</w:t>
            </w:r>
            <w:r>
              <w:rPr>
                <w:rFonts w:hint="eastAsia" w:ascii="Times New Roman" w:hAnsi="Times New Roman" w:eastAsia="仿宋" w:cs="仿宋"/>
                <w:b w:val="0"/>
                <w:bCs w:val="0"/>
                <w:color w:val="auto"/>
                <w:sz w:val="28"/>
                <w:szCs w:val="28"/>
                <w:highlight w:val="none"/>
                <w:shd w:val="clear" w:color="auto" w:fill="auto"/>
              </w:rPr>
              <w:t>分；有一项内容缺失或其内容描述不符合比选邀请人的实际需要的扣</w:t>
            </w:r>
            <w:r>
              <w:rPr>
                <w:rFonts w:hint="eastAsia" w:ascii="Times New Roman" w:hAnsi="Times New Roman" w:eastAsia="仿宋" w:cs="仿宋"/>
                <w:b w:val="0"/>
                <w:bCs w:val="0"/>
                <w:color w:val="auto"/>
                <w:sz w:val="28"/>
                <w:szCs w:val="28"/>
                <w:highlight w:val="none"/>
                <w:shd w:val="clear" w:color="auto" w:fill="auto"/>
                <w:lang w:val="en-US" w:eastAsia="zh-CN"/>
              </w:rPr>
              <w:t>4</w:t>
            </w:r>
            <w:r>
              <w:rPr>
                <w:rFonts w:hint="eastAsia" w:ascii="Times New Roman" w:hAnsi="Times New Roman" w:eastAsia="仿宋" w:cs="仿宋"/>
                <w:b w:val="0"/>
                <w:bCs w:val="0"/>
                <w:color w:val="auto"/>
                <w:sz w:val="28"/>
                <w:szCs w:val="28"/>
                <w:highlight w:val="none"/>
                <w:shd w:val="clear" w:color="auto" w:fill="auto"/>
              </w:rPr>
              <w:t>分</w:t>
            </w:r>
            <w:r>
              <w:rPr>
                <w:rFonts w:hint="eastAsia" w:ascii="Times New Roman" w:hAnsi="Times New Roman" w:eastAsia="仿宋" w:cs="仿宋"/>
                <w:b w:val="0"/>
                <w:bCs w:val="0"/>
                <w:color w:val="auto"/>
                <w:sz w:val="28"/>
                <w:szCs w:val="28"/>
                <w:highlight w:val="none"/>
                <w:shd w:val="clear" w:color="auto" w:fill="auto"/>
                <w:lang w:eastAsia="zh-CN"/>
              </w:rPr>
              <w:t>，每有一项存在缺陷或漏洞的</w:t>
            </w:r>
            <w:r>
              <w:rPr>
                <w:rFonts w:hint="eastAsia" w:ascii="Times New Roman" w:hAnsi="Times New Roman" w:eastAsia="仿宋" w:cs="仿宋"/>
                <w:b w:val="0"/>
                <w:bCs w:val="0"/>
                <w:color w:val="auto"/>
                <w:sz w:val="28"/>
                <w:szCs w:val="28"/>
                <w:highlight w:val="none"/>
                <w:shd w:val="clear" w:color="auto" w:fill="auto"/>
                <w:lang w:val="en-US" w:eastAsia="zh-CN"/>
              </w:rPr>
              <w:t>扣2分</w:t>
            </w:r>
            <w:r>
              <w:rPr>
                <w:rFonts w:hint="eastAsia" w:ascii="Times New Roman" w:hAnsi="Times New Roman" w:eastAsia="仿宋" w:cs="仿宋"/>
                <w:b w:val="0"/>
                <w:bCs w:val="0"/>
                <w:color w:val="auto"/>
                <w:sz w:val="28"/>
                <w:szCs w:val="28"/>
                <w:highlight w:val="none"/>
                <w:shd w:val="clear" w:color="auto" w:fill="auto"/>
              </w:rPr>
              <w:t>。扣完为止。</w:t>
            </w:r>
            <w:r>
              <w:rPr>
                <w:rFonts w:hint="eastAsia" w:ascii="Times New Roman" w:hAnsi="Times New Roman" w:eastAsia="仿宋" w:cs="仿宋"/>
                <w:b w:val="0"/>
                <w:bCs w:val="0"/>
                <w:color w:val="auto"/>
                <w:sz w:val="28"/>
                <w:szCs w:val="28"/>
                <w:highlight w:val="none"/>
                <w:shd w:val="clear" w:color="auto" w:fill="auto"/>
                <w:lang w:eastAsia="zh-CN"/>
              </w:rPr>
              <w:t>（缺陷和漏洞是指：内容与项目无关、逻辑错误、科学原理错误、表述错误、不符合本项目涉及的相关规范或标准要求的任意一种情形）</w:t>
            </w:r>
          </w:p>
        </w:tc>
        <w:tc>
          <w:tcPr>
            <w:tcW w:w="8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以申请文件内容为准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51"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3</w:t>
            </w:r>
          </w:p>
        </w:tc>
        <w:tc>
          <w:tcPr>
            <w:tcW w:w="849"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业绩</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w:t>
            </w:r>
            <w:r>
              <w:rPr>
                <w:rFonts w:hint="eastAsia" w:eastAsia="仿宋" w:cs="仿宋"/>
                <w:b w:val="0"/>
                <w:bCs w:val="0"/>
                <w:color w:val="auto"/>
                <w:sz w:val="28"/>
                <w:szCs w:val="28"/>
                <w:highlight w:val="none"/>
                <w:shd w:val="clear" w:color="auto" w:fill="auto"/>
                <w:lang w:val="en-US" w:eastAsia="zh-CN"/>
              </w:rPr>
              <w:t>1</w:t>
            </w:r>
            <w:r>
              <w:rPr>
                <w:rFonts w:hint="eastAsia" w:ascii="Times New Roman" w:hAnsi="Times New Roman" w:eastAsia="仿宋" w:cs="仿宋"/>
                <w:b w:val="0"/>
                <w:bCs w:val="0"/>
                <w:color w:val="auto"/>
                <w:sz w:val="28"/>
                <w:szCs w:val="28"/>
                <w:highlight w:val="none"/>
                <w:shd w:val="clear" w:color="auto" w:fill="auto"/>
              </w:rPr>
              <w:t>0分）</w:t>
            </w:r>
          </w:p>
        </w:tc>
        <w:tc>
          <w:tcPr>
            <w:tcW w:w="2830"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kinsoku/>
              <w:wordWrap/>
              <w:overflowPunct/>
              <w:topLinePunct w:val="0"/>
              <w:autoSpaceDE/>
              <w:autoSpaceDN/>
              <w:bidi w:val="0"/>
              <w:snapToGrid w:val="0"/>
              <w:spacing w:line="458" w:lineRule="exac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代理机构202</w:t>
            </w:r>
            <w:r>
              <w:rPr>
                <w:rFonts w:hint="eastAsia" w:ascii="Times New Roman" w:hAnsi="Times New Roman" w:eastAsia="仿宋" w:cs="仿宋"/>
                <w:b w:val="0"/>
                <w:bCs w:val="0"/>
                <w:color w:val="auto"/>
                <w:sz w:val="28"/>
                <w:szCs w:val="28"/>
                <w:highlight w:val="none"/>
                <w:shd w:val="clear" w:color="auto" w:fill="auto"/>
                <w:lang w:val="en-US" w:eastAsia="zh-CN"/>
              </w:rPr>
              <w:t>3</w:t>
            </w:r>
            <w:r>
              <w:rPr>
                <w:rFonts w:hint="eastAsia" w:ascii="Times New Roman" w:hAnsi="Times New Roman" w:eastAsia="仿宋" w:cs="仿宋"/>
                <w:b w:val="0"/>
                <w:bCs w:val="0"/>
                <w:color w:val="auto"/>
                <w:sz w:val="28"/>
                <w:szCs w:val="28"/>
                <w:highlight w:val="none"/>
                <w:shd w:val="clear" w:color="auto" w:fill="auto"/>
              </w:rPr>
              <w:t>年以来已完成的政府采购代理业绩，每具备一个得</w:t>
            </w:r>
            <w:r>
              <w:rPr>
                <w:rFonts w:hint="eastAsia" w:eastAsia="仿宋" w:cs="仿宋"/>
                <w:b w:val="0"/>
                <w:bCs w:val="0"/>
                <w:color w:val="auto"/>
                <w:sz w:val="28"/>
                <w:szCs w:val="28"/>
                <w:highlight w:val="none"/>
                <w:shd w:val="clear" w:color="auto" w:fill="auto"/>
                <w:lang w:val="en-US" w:eastAsia="zh-CN"/>
              </w:rPr>
              <w:t>1</w:t>
            </w:r>
            <w:r>
              <w:rPr>
                <w:rFonts w:hint="eastAsia" w:ascii="Times New Roman" w:hAnsi="Times New Roman" w:eastAsia="仿宋" w:cs="仿宋"/>
                <w:b w:val="0"/>
                <w:bCs w:val="0"/>
                <w:color w:val="auto"/>
                <w:sz w:val="28"/>
                <w:szCs w:val="28"/>
                <w:highlight w:val="none"/>
                <w:shd w:val="clear" w:color="auto" w:fill="auto"/>
              </w:rPr>
              <w:t>分，</w:t>
            </w:r>
            <w:r>
              <w:rPr>
                <w:rFonts w:hint="eastAsia" w:eastAsia="仿宋" w:cs="仿宋"/>
                <w:b w:val="0"/>
                <w:bCs w:val="0"/>
                <w:color w:val="auto"/>
                <w:sz w:val="28"/>
                <w:szCs w:val="28"/>
                <w:highlight w:val="none"/>
                <w:shd w:val="clear" w:color="auto" w:fill="auto"/>
                <w:lang w:val="en-US" w:eastAsia="zh-CN"/>
              </w:rPr>
              <w:t>本项</w:t>
            </w:r>
            <w:r>
              <w:rPr>
                <w:rFonts w:hint="eastAsia" w:ascii="Times New Roman" w:hAnsi="Times New Roman" w:eastAsia="仿宋" w:cs="仿宋"/>
                <w:b w:val="0"/>
                <w:bCs w:val="0"/>
                <w:color w:val="auto"/>
                <w:sz w:val="28"/>
                <w:szCs w:val="28"/>
                <w:highlight w:val="none"/>
                <w:shd w:val="clear" w:color="auto" w:fill="auto"/>
              </w:rPr>
              <w:t>最多得</w:t>
            </w:r>
            <w:r>
              <w:rPr>
                <w:rFonts w:hint="eastAsia" w:eastAsia="仿宋" w:cs="仿宋"/>
                <w:b w:val="0"/>
                <w:bCs w:val="0"/>
                <w:color w:val="auto"/>
                <w:sz w:val="28"/>
                <w:szCs w:val="28"/>
                <w:highlight w:val="none"/>
                <w:shd w:val="clear" w:color="auto" w:fill="auto"/>
                <w:lang w:val="en-US" w:eastAsia="zh-CN"/>
              </w:rPr>
              <w:t>1</w:t>
            </w:r>
            <w:r>
              <w:rPr>
                <w:rFonts w:hint="eastAsia" w:ascii="Times New Roman" w:hAnsi="Times New Roman" w:eastAsia="仿宋" w:cs="仿宋"/>
                <w:b w:val="0"/>
                <w:bCs w:val="0"/>
                <w:color w:val="auto"/>
                <w:sz w:val="28"/>
                <w:szCs w:val="28"/>
                <w:highlight w:val="none"/>
                <w:shd w:val="clear" w:color="auto" w:fill="auto"/>
              </w:rPr>
              <w:t>0分。</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bCs/>
                <w:color w:val="auto"/>
                <w:sz w:val="24"/>
                <w:szCs w:val="24"/>
                <w:highlight w:val="none"/>
                <w:shd w:val="clear" w:color="auto" w:fill="auto"/>
              </w:rPr>
              <w:t>注：提供四川政府采购网上的中标（成交）公告截图予以证明。</w:t>
            </w:r>
          </w:p>
        </w:tc>
        <w:tc>
          <w:tcPr>
            <w:tcW w:w="8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以提供证明材料为准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99"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right="0" w:rightChars="0"/>
              <w:jc w:val="center"/>
              <w:textAlignment w:val="auto"/>
              <w:rPr>
                <w:rFonts w:hint="eastAsia" w:ascii="Times New Roman" w:hAnsi="Times New Roman" w:eastAsia="仿宋" w:cs="仿宋"/>
                <w:b w:val="0"/>
                <w:bCs w:val="0"/>
                <w:color w:val="auto"/>
                <w:sz w:val="28"/>
                <w:szCs w:val="28"/>
                <w:highlight w:val="none"/>
                <w:shd w:val="clear" w:color="auto" w:fill="auto"/>
                <w:lang w:eastAsia="zh-CN"/>
              </w:rPr>
            </w:pPr>
            <w:r>
              <w:rPr>
                <w:rFonts w:hint="eastAsia" w:ascii="Times New Roman" w:hAnsi="Times New Roman" w:eastAsia="仿宋" w:cs="仿宋"/>
                <w:b w:val="0"/>
                <w:bCs w:val="0"/>
                <w:color w:val="auto"/>
                <w:sz w:val="28"/>
                <w:szCs w:val="28"/>
                <w:highlight w:val="none"/>
                <w:shd w:val="clear" w:color="auto" w:fill="auto"/>
                <w:lang w:val="en-US" w:eastAsia="zh-CN"/>
              </w:rPr>
              <w:t>4</w:t>
            </w:r>
          </w:p>
        </w:tc>
        <w:tc>
          <w:tcPr>
            <w:tcW w:w="849"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场地配置</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right="0" w:righ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w:t>
            </w:r>
            <w:r>
              <w:rPr>
                <w:rFonts w:hint="eastAsia" w:eastAsia="仿宋" w:cs="仿宋"/>
                <w:b w:val="0"/>
                <w:bCs w:val="0"/>
                <w:color w:val="auto"/>
                <w:sz w:val="28"/>
                <w:szCs w:val="28"/>
                <w:highlight w:val="none"/>
                <w:shd w:val="clear" w:color="auto" w:fill="auto"/>
                <w:lang w:val="en-US" w:eastAsia="zh-CN"/>
              </w:rPr>
              <w:t>10</w:t>
            </w:r>
            <w:r>
              <w:rPr>
                <w:rFonts w:hint="eastAsia" w:ascii="Times New Roman" w:hAnsi="Times New Roman" w:eastAsia="仿宋" w:cs="仿宋"/>
                <w:b w:val="0"/>
                <w:bCs w:val="0"/>
                <w:color w:val="auto"/>
                <w:sz w:val="28"/>
                <w:szCs w:val="28"/>
                <w:highlight w:val="none"/>
                <w:shd w:val="clear" w:color="auto" w:fill="auto"/>
              </w:rPr>
              <w:t>分）</w:t>
            </w:r>
          </w:p>
        </w:tc>
        <w:tc>
          <w:tcPr>
            <w:tcW w:w="2830"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kinsoku/>
              <w:wordWrap/>
              <w:overflowPunct/>
              <w:topLinePunct w:val="0"/>
              <w:autoSpaceDE/>
              <w:autoSpaceDN/>
              <w:bidi w:val="0"/>
              <w:snapToGrid w:val="0"/>
              <w:spacing w:line="458" w:lineRule="exac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1.有独立开标室、评标室（不少于2个）、监督室、档案室</w:t>
            </w:r>
            <w:r>
              <w:rPr>
                <w:rFonts w:hint="eastAsia" w:ascii="Times New Roman" w:hAnsi="Times New Roman" w:eastAsia="仿宋" w:cs="仿宋"/>
                <w:b w:val="0"/>
                <w:bCs w:val="0"/>
                <w:color w:val="auto"/>
                <w:sz w:val="28"/>
                <w:szCs w:val="28"/>
                <w:highlight w:val="none"/>
                <w:shd w:val="clear" w:color="auto" w:fill="auto"/>
                <w:lang w:eastAsia="zh-CN"/>
              </w:rPr>
              <w:t>（</w:t>
            </w:r>
            <w:r>
              <w:rPr>
                <w:rFonts w:hint="eastAsia" w:ascii="Times New Roman" w:hAnsi="Times New Roman" w:eastAsia="仿宋" w:cs="仿宋"/>
                <w:b w:val="0"/>
                <w:bCs w:val="0"/>
                <w:color w:val="auto"/>
                <w:sz w:val="28"/>
                <w:szCs w:val="28"/>
                <w:highlight w:val="none"/>
                <w:shd w:val="clear" w:color="auto" w:fill="auto"/>
                <w:lang w:val="en-US" w:eastAsia="zh-CN"/>
              </w:rPr>
              <w:t>资料室</w:t>
            </w:r>
            <w:r>
              <w:rPr>
                <w:rFonts w:hint="eastAsia" w:ascii="Times New Roman" w:hAnsi="Times New Roman" w:eastAsia="仿宋" w:cs="仿宋"/>
                <w:b w:val="0"/>
                <w:bCs w:val="0"/>
                <w:color w:val="auto"/>
                <w:sz w:val="28"/>
                <w:szCs w:val="28"/>
                <w:highlight w:val="none"/>
                <w:shd w:val="clear" w:color="auto" w:fill="auto"/>
                <w:lang w:eastAsia="zh-CN"/>
              </w:rPr>
              <w:t>）</w:t>
            </w:r>
            <w:r>
              <w:rPr>
                <w:rFonts w:hint="eastAsia" w:ascii="Times New Roman" w:hAnsi="Times New Roman" w:eastAsia="仿宋" w:cs="仿宋"/>
                <w:b w:val="0"/>
                <w:bCs w:val="0"/>
                <w:color w:val="auto"/>
                <w:sz w:val="28"/>
                <w:szCs w:val="28"/>
                <w:highlight w:val="none"/>
                <w:shd w:val="clear" w:color="auto" w:fill="auto"/>
              </w:rPr>
              <w:t>等场所，每满足1项得</w:t>
            </w:r>
            <w:r>
              <w:rPr>
                <w:rFonts w:hint="eastAsia" w:eastAsia="仿宋" w:cs="仿宋"/>
                <w:b w:val="0"/>
                <w:bCs w:val="0"/>
                <w:color w:val="auto"/>
                <w:sz w:val="28"/>
                <w:szCs w:val="28"/>
                <w:highlight w:val="none"/>
                <w:shd w:val="clear" w:color="auto" w:fill="auto"/>
                <w:lang w:val="en-US" w:eastAsia="zh-CN"/>
              </w:rPr>
              <w:t>1.5</w:t>
            </w:r>
            <w:r>
              <w:rPr>
                <w:rFonts w:hint="eastAsia" w:ascii="Times New Roman" w:hAnsi="Times New Roman" w:eastAsia="仿宋" w:cs="仿宋"/>
                <w:b w:val="0"/>
                <w:bCs w:val="0"/>
                <w:color w:val="auto"/>
                <w:sz w:val="28"/>
                <w:szCs w:val="28"/>
                <w:highlight w:val="none"/>
                <w:shd w:val="clear" w:color="auto" w:fill="auto"/>
              </w:rPr>
              <w:t>分，</w:t>
            </w:r>
            <w:r>
              <w:rPr>
                <w:rFonts w:hint="eastAsia" w:eastAsia="仿宋" w:cs="仿宋"/>
                <w:b w:val="0"/>
                <w:bCs w:val="0"/>
                <w:color w:val="auto"/>
                <w:sz w:val="28"/>
                <w:szCs w:val="28"/>
                <w:highlight w:val="none"/>
                <w:shd w:val="clear" w:color="auto" w:fill="auto"/>
                <w:lang w:val="en-US" w:eastAsia="zh-CN"/>
              </w:rPr>
              <w:t>本项</w:t>
            </w:r>
            <w:r>
              <w:rPr>
                <w:rFonts w:hint="eastAsia" w:ascii="Times New Roman" w:hAnsi="Times New Roman" w:eastAsia="仿宋" w:cs="仿宋"/>
                <w:b w:val="0"/>
                <w:bCs w:val="0"/>
                <w:color w:val="auto"/>
                <w:sz w:val="28"/>
                <w:szCs w:val="28"/>
                <w:highlight w:val="none"/>
                <w:shd w:val="clear" w:color="auto" w:fill="auto"/>
              </w:rPr>
              <w:t>最多得</w:t>
            </w:r>
            <w:r>
              <w:rPr>
                <w:rFonts w:hint="eastAsia" w:eastAsia="仿宋" w:cs="仿宋"/>
                <w:b w:val="0"/>
                <w:bCs w:val="0"/>
                <w:color w:val="auto"/>
                <w:sz w:val="28"/>
                <w:szCs w:val="28"/>
                <w:highlight w:val="none"/>
                <w:shd w:val="clear" w:color="auto" w:fill="auto"/>
                <w:lang w:val="en-US" w:eastAsia="zh-CN"/>
              </w:rPr>
              <w:t>6</w:t>
            </w:r>
            <w:r>
              <w:rPr>
                <w:rFonts w:hint="eastAsia" w:ascii="Times New Roman" w:hAnsi="Times New Roman" w:eastAsia="仿宋" w:cs="仿宋"/>
                <w:b w:val="0"/>
                <w:bCs w:val="0"/>
                <w:color w:val="auto"/>
                <w:sz w:val="28"/>
                <w:szCs w:val="28"/>
                <w:highlight w:val="none"/>
                <w:shd w:val="clear" w:color="auto" w:fill="auto"/>
              </w:rPr>
              <w:t>分。</w:t>
            </w:r>
          </w:p>
          <w:p>
            <w:pPr>
              <w:keepNext w:val="0"/>
              <w:keepLines w:val="0"/>
              <w:pageBreakBefore w:val="0"/>
              <w:kinsoku/>
              <w:wordWrap/>
              <w:overflowPunct/>
              <w:topLinePunct w:val="0"/>
              <w:autoSpaceDE/>
              <w:autoSpaceDN/>
              <w:bidi w:val="0"/>
              <w:snapToGrid w:val="0"/>
              <w:spacing w:line="458" w:lineRule="exac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2.办公场所总面积≥</w:t>
            </w:r>
            <w:r>
              <w:rPr>
                <w:rFonts w:hint="eastAsia" w:ascii="Times New Roman" w:hAnsi="Times New Roman" w:eastAsia="仿宋" w:cs="仿宋"/>
                <w:b w:val="0"/>
                <w:bCs w:val="0"/>
                <w:color w:val="auto"/>
                <w:sz w:val="28"/>
                <w:szCs w:val="28"/>
                <w:highlight w:val="none"/>
                <w:shd w:val="clear" w:color="auto" w:fill="auto"/>
                <w:lang w:val="en-US" w:eastAsia="zh-CN"/>
              </w:rPr>
              <w:t>500</w:t>
            </w:r>
            <w:r>
              <w:rPr>
                <w:rFonts w:hint="eastAsia" w:ascii="Times New Roman" w:hAnsi="Times New Roman" w:eastAsia="仿宋" w:cs="仿宋"/>
                <w:b w:val="0"/>
                <w:bCs w:val="0"/>
                <w:color w:val="auto"/>
                <w:sz w:val="28"/>
                <w:szCs w:val="28"/>
                <w:highlight w:val="none"/>
                <w:shd w:val="clear" w:color="auto" w:fill="auto"/>
              </w:rPr>
              <w:t>㎡得4分，</w:t>
            </w:r>
            <w:r>
              <w:rPr>
                <w:rFonts w:hint="eastAsia" w:ascii="Times New Roman" w:hAnsi="Times New Roman" w:eastAsia="仿宋" w:cs="仿宋"/>
                <w:b w:val="0"/>
                <w:bCs w:val="0"/>
                <w:color w:val="auto"/>
                <w:sz w:val="28"/>
                <w:szCs w:val="28"/>
                <w:highlight w:val="none"/>
                <w:shd w:val="clear" w:color="auto" w:fill="auto"/>
                <w:lang w:val="en-US" w:eastAsia="zh-CN"/>
              </w:rPr>
              <w:t>500</w:t>
            </w:r>
            <w:r>
              <w:rPr>
                <w:rFonts w:hint="eastAsia" w:ascii="Times New Roman" w:hAnsi="Times New Roman" w:eastAsia="仿宋" w:cs="仿宋"/>
                <w:b w:val="0"/>
                <w:bCs w:val="0"/>
                <w:color w:val="auto"/>
                <w:sz w:val="28"/>
                <w:szCs w:val="28"/>
                <w:highlight w:val="none"/>
                <w:shd w:val="clear" w:color="auto" w:fill="auto"/>
              </w:rPr>
              <w:t>㎡</w:t>
            </w:r>
            <w:r>
              <w:rPr>
                <w:rFonts w:hint="eastAsia" w:ascii="Times New Roman" w:hAnsi="Times New Roman" w:eastAsia="仿宋" w:cs="仿宋"/>
                <w:b w:val="0"/>
                <w:bCs w:val="0"/>
                <w:color w:val="auto"/>
                <w:sz w:val="28"/>
                <w:szCs w:val="28"/>
                <w:highlight w:val="none"/>
                <w:shd w:val="clear" w:color="auto" w:fill="auto"/>
                <w:lang w:val="en-US" w:eastAsia="zh-CN"/>
              </w:rPr>
              <w:t>＜</w:t>
            </w:r>
            <w:r>
              <w:rPr>
                <w:rFonts w:hint="eastAsia" w:ascii="Times New Roman" w:hAnsi="Times New Roman" w:eastAsia="仿宋" w:cs="仿宋"/>
                <w:b w:val="0"/>
                <w:bCs w:val="0"/>
                <w:color w:val="auto"/>
                <w:sz w:val="28"/>
                <w:szCs w:val="28"/>
                <w:highlight w:val="none"/>
                <w:shd w:val="clear" w:color="auto" w:fill="auto"/>
              </w:rPr>
              <w:t>办公场所总面积≥</w:t>
            </w:r>
            <w:r>
              <w:rPr>
                <w:rFonts w:hint="eastAsia" w:ascii="Times New Roman" w:hAnsi="Times New Roman" w:eastAsia="仿宋" w:cs="仿宋"/>
                <w:b w:val="0"/>
                <w:bCs w:val="0"/>
                <w:color w:val="auto"/>
                <w:sz w:val="28"/>
                <w:szCs w:val="28"/>
                <w:highlight w:val="none"/>
                <w:shd w:val="clear" w:color="auto" w:fill="auto"/>
                <w:lang w:val="en-US" w:eastAsia="zh-CN"/>
              </w:rPr>
              <w:t>300</w:t>
            </w:r>
            <w:r>
              <w:rPr>
                <w:rFonts w:hint="eastAsia" w:ascii="Times New Roman" w:hAnsi="Times New Roman" w:eastAsia="仿宋" w:cs="仿宋"/>
                <w:b w:val="0"/>
                <w:bCs w:val="0"/>
                <w:color w:val="auto"/>
                <w:sz w:val="28"/>
                <w:szCs w:val="28"/>
                <w:highlight w:val="none"/>
                <w:shd w:val="clear" w:color="auto" w:fill="auto"/>
              </w:rPr>
              <w:t>㎡得</w:t>
            </w:r>
            <w:r>
              <w:rPr>
                <w:rFonts w:hint="eastAsia" w:ascii="Times New Roman" w:hAnsi="Times New Roman" w:eastAsia="仿宋" w:cs="仿宋"/>
                <w:b w:val="0"/>
                <w:bCs w:val="0"/>
                <w:color w:val="auto"/>
                <w:sz w:val="28"/>
                <w:szCs w:val="28"/>
                <w:highlight w:val="none"/>
                <w:shd w:val="clear" w:color="auto" w:fill="auto"/>
                <w:lang w:val="en-US" w:eastAsia="zh-CN"/>
              </w:rPr>
              <w:t>3</w:t>
            </w:r>
            <w:r>
              <w:rPr>
                <w:rFonts w:hint="eastAsia" w:ascii="Times New Roman" w:hAnsi="Times New Roman" w:eastAsia="仿宋" w:cs="仿宋"/>
                <w:b w:val="0"/>
                <w:bCs w:val="0"/>
                <w:color w:val="auto"/>
                <w:sz w:val="28"/>
                <w:szCs w:val="28"/>
                <w:highlight w:val="none"/>
                <w:shd w:val="clear" w:color="auto" w:fill="auto"/>
              </w:rPr>
              <w:t>分，</w:t>
            </w:r>
            <w:r>
              <w:rPr>
                <w:rFonts w:hint="eastAsia" w:ascii="Times New Roman" w:hAnsi="Times New Roman" w:eastAsia="仿宋" w:cs="仿宋"/>
                <w:b w:val="0"/>
                <w:bCs w:val="0"/>
                <w:color w:val="auto"/>
                <w:sz w:val="28"/>
                <w:szCs w:val="28"/>
                <w:highlight w:val="none"/>
                <w:shd w:val="clear" w:color="auto" w:fill="auto"/>
                <w:lang w:val="en-US" w:eastAsia="zh-CN"/>
              </w:rPr>
              <w:t>300</w:t>
            </w:r>
            <w:r>
              <w:rPr>
                <w:rFonts w:hint="eastAsia" w:ascii="Times New Roman" w:hAnsi="Times New Roman" w:eastAsia="仿宋" w:cs="仿宋"/>
                <w:b w:val="0"/>
                <w:bCs w:val="0"/>
                <w:color w:val="auto"/>
                <w:sz w:val="28"/>
                <w:szCs w:val="28"/>
                <w:highlight w:val="none"/>
                <w:shd w:val="clear" w:color="auto" w:fill="auto"/>
              </w:rPr>
              <w:t>㎡</w:t>
            </w:r>
            <w:r>
              <w:rPr>
                <w:rFonts w:hint="eastAsia" w:ascii="Times New Roman" w:hAnsi="Times New Roman" w:eastAsia="仿宋" w:cs="仿宋"/>
                <w:b w:val="0"/>
                <w:bCs w:val="0"/>
                <w:color w:val="auto"/>
                <w:sz w:val="28"/>
                <w:szCs w:val="28"/>
                <w:highlight w:val="none"/>
                <w:shd w:val="clear" w:color="auto" w:fill="auto"/>
                <w:lang w:val="en-US" w:eastAsia="zh-CN"/>
              </w:rPr>
              <w:t>＜</w:t>
            </w:r>
            <w:r>
              <w:rPr>
                <w:rFonts w:hint="eastAsia" w:ascii="Times New Roman" w:hAnsi="Times New Roman" w:eastAsia="仿宋" w:cs="仿宋"/>
                <w:b w:val="0"/>
                <w:bCs w:val="0"/>
                <w:color w:val="auto"/>
                <w:sz w:val="28"/>
                <w:szCs w:val="28"/>
                <w:highlight w:val="none"/>
                <w:shd w:val="clear" w:color="auto" w:fill="auto"/>
              </w:rPr>
              <w:t>办公场所总面积≥</w:t>
            </w:r>
            <w:r>
              <w:rPr>
                <w:rFonts w:hint="eastAsia" w:ascii="Times New Roman" w:hAnsi="Times New Roman" w:eastAsia="仿宋" w:cs="仿宋"/>
                <w:b w:val="0"/>
                <w:bCs w:val="0"/>
                <w:color w:val="auto"/>
                <w:sz w:val="28"/>
                <w:szCs w:val="28"/>
                <w:highlight w:val="none"/>
                <w:shd w:val="clear" w:color="auto" w:fill="auto"/>
                <w:lang w:val="en-US" w:eastAsia="zh-CN"/>
              </w:rPr>
              <w:t>1</w:t>
            </w:r>
            <w:r>
              <w:rPr>
                <w:rFonts w:hint="eastAsia" w:ascii="Times New Roman" w:hAnsi="Times New Roman" w:eastAsia="仿宋" w:cs="仿宋"/>
                <w:b w:val="0"/>
                <w:bCs w:val="0"/>
                <w:color w:val="auto"/>
                <w:sz w:val="28"/>
                <w:szCs w:val="28"/>
                <w:highlight w:val="none"/>
                <w:shd w:val="clear" w:color="auto" w:fill="auto"/>
              </w:rPr>
              <w:t>00㎡得</w:t>
            </w:r>
            <w:r>
              <w:rPr>
                <w:rFonts w:hint="eastAsia" w:ascii="Times New Roman" w:hAnsi="Times New Roman" w:eastAsia="仿宋" w:cs="仿宋"/>
                <w:b w:val="0"/>
                <w:bCs w:val="0"/>
                <w:color w:val="auto"/>
                <w:sz w:val="28"/>
                <w:szCs w:val="28"/>
                <w:highlight w:val="none"/>
                <w:shd w:val="clear" w:color="auto" w:fill="auto"/>
                <w:lang w:val="en-US" w:eastAsia="zh-CN"/>
              </w:rPr>
              <w:t>2</w:t>
            </w:r>
            <w:r>
              <w:rPr>
                <w:rFonts w:hint="eastAsia" w:ascii="Times New Roman" w:hAnsi="Times New Roman" w:eastAsia="仿宋" w:cs="仿宋"/>
                <w:b w:val="0"/>
                <w:bCs w:val="0"/>
                <w:color w:val="auto"/>
                <w:sz w:val="28"/>
                <w:szCs w:val="28"/>
                <w:highlight w:val="none"/>
                <w:shd w:val="clear" w:color="auto" w:fill="auto"/>
              </w:rPr>
              <w:t>分</w:t>
            </w:r>
            <w:r>
              <w:rPr>
                <w:rFonts w:hint="eastAsia" w:ascii="Times New Roman" w:hAnsi="Times New Roman" w:eastAsia="仿宋" w:cs="仿宋"/>
                <w:b w:val="0"/>
                <w:bCs w:val="0"/>
                <w:color w:val="auto"/>
                <w:sz w:val="28"/>
                <w:szCs w:val="28"/>
                <w:highlight w:val="none"/>
                <w:shd w:val="clear" w:color="auto" w:fill="auto"/>
                <w:lang w:eastAsia="zh-CN"/>
              </w:rPr>
              <w:t>；</w:t>
            </w:r>
            <w:r>
              <w:rPr>
                <w:rFonts w:hint="eastAsia" w:ascii="Times New Roman" w:hAnsi="Times New Roman" w:eastAsia="仿宋" w:cs="仿宋"/>
                <w:b w:val="0"/>
                <w:bCs w:val="0"/>
                <w:color w:val="auto"/>
                <w:sz w:val="28"/>
                <w:szCs w:val="28"/>
                <w:highlight w:val="none"/>
                <w:shd w:val="clear" w:color="auto" w:fill="auto"/>
                <w:lang w:val="en-US" w:eastAsia="zh-CN"/>
              </w:rPr>
              <w:t>100</w:t>
            </w:r>
            <w:r>
              <w:rPr>
                <w:rFonts w:hint="eastAsia" w:ascii="Times New Roman" w:hAnsi="Times New Roman" w:eastAsia="仿宋" w:cs="仿宋"/>
                <w:b w:val="0"/>
                <w:bCs w:val="0"/>
                <w:color w:val="auto"/>
                <w:sz w:val="28"/>
                <w:szCs w:val="28"/>
                <w:highlight w:val="none"/>
                <w:shd w:val="clear" w:color="auto" w:fill="auto"/>
              </w:rPr>
              <w:t>㎡</w:t>
            </w:r>
            <w:r>
              <w:rPr>
                <w:rFonts w:hint="eastAsia" w:ascii="Times New Roman" w:hAnsi="Times New Roman" w:eastAsia="仿宋" w:cs="仿宋"/>
                <w:b w:val="0"/>
                <w:bCs w:val="0"/>
                <w:color w:val="auto"/>
                <w:sz w:val="28"/>
                <w:szCs w:val="28"/>
                <w:highlight w:val="none"/>
                <w:shd w:val="clear" w:color="auto" w:fill="auto"/>
                <w:lang w:val="en-US" w:eastAsia="zh-CN"/>
              </w:rPr>
              <w:t>＜</w:t>
            </w:r>
            <w:r>
              <w:rPr>
                <w:rFonts w:hint="eastAsia" w:ascii="Times New Roman" w:hAnsi="Times New Roman" w:eastAsia="仿宋" w:cs="仿宋"/>
                <w:b w:val="0"/>
                <w:bCs w:val="0"/>
                <w:color w:val="auto"/>
                <w:sz w:val="28"/>
                <w:szCs w:val="28"/>
                <w:highlight w:val="none"/>
                <w:shd w:val="clear" w:color="auto" w:fill="auto"/>
              </w:rPr>
              <w:t>办公场所总面积的得1分；本项最多得4分。</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right="0" w:rightChars="0"/>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bCs/>
                <w:color w:val="auto"/>
                <w:sz w:val="24"/>
                <w:szCs w:val="24"/>
                <w:highlight w:val="none"/>
                <w:shd w:val="clear" w:color="auto" w:fill="auto"/>
              </w:rPr>
              <w:t>注：提供场地租赁合同或有效房屋产权证明材料复印件予以证明。</w:t>
            </w:r>
          </w:p>
        </w:tc>
        <w:tc>
          <w:tcPr>
            <w:tcW w:w="8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right="0" w:rightChars="0"/>
              <w:jc w:val="center"/>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以提供证明材料为准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69"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58" w:lineRule="exact"/>
              <w:ind w:left="0" w:leftChars="0" w:right="0"/>
              <w:jc w:val="center"/>
              <w:textAlignment w:val="auto"/>
              <w:rPr>
                <w:rFonts w:hint="eastAsia" w:ascii="Times New Roman" w:hAnsi="Times New Roman" w:eastAsia="宋体" w:cs="宋体"/>
                <w:color w:val="auto"/>
                <w:sz w:val="24"/>
                <w:szCs w:val="24"/>
                <w:highlight w:val="none"/>
                <w:shd w:val="clear" w:color="auto" w:fill="auto"/>
              </w:rPr>
            </w:pPr>
          </w:p>
          <w:p>
            <w:pPr>
              <w:keepNext w:val="0"/>
              <w:keepLines w:val="0"/>
              <w:pageBreakBefore w:val="0"/>
              <w:widowControl w:val="0"/>
              <w:shd w:val="clear" w:color="auto" w:fill="auto"/>
              <w:kinsoku/>
              <w:wordWrap/>
              <w:overflowPunct/>
              <w:topLinePunct w:val="0"/>
              <w:autoSpaceDE/>
              <w:autoSpaceDN/>
              <w:bidi w:val="0"/>
              <w:adjustRightInd/>
              <w:snapToGrid/>
              <w:spacing w:line="458" w:lineRule="exact"/>
              <w:ind w:left="0" w:leftChars="0" w:right="0" w:rightChars="0"/>
              <w:jc w:val="center"/>
              <w:textAlignment w:val="auto"/>
              <w:rPr>
                <w:rFonts w:hint="eastAsia" w:ascii="Times New Roman" w:hAnsi="Times New Roman" w:eastAsia="仿宋" w:cs="仿宋"/>
                <w:b w:val="0"/>
                <w:bCs w:val="0"/>
                <w:color w:val="auto"/>
                <w:sz w:val="28"/>
                <w:szCs w:val="28"/>
                <w:highlight w:val="none"/>
                <w:shd w:val="clear" w:color="auto" w:fill="auto"/>
                <w:lang w:val="en-US" w:eastAsia="zh-CN"/>
              </w:rPr>
            </w:pPr>
            <w:r>
              <w:rPr>
                <w:rFonts w:hint="eastAsia" w:ascii="Times New Roman" w:hAnsi="Times New Roman" w:eastAsia="宋体" w:cs="宋体"/>
                <w:color w:val="auto"/>
                <w:sz w:val="24"/>
                <w:szCs w:val="24"/>
                <w:highlight w:val="none"/>
                <w:shd w:val="clear" w:color="auto" w:fill="auto"/>
                <w:lang w:val="en-US" w:eastAsia="zh-CN"/>
              </w:rPr>
              <w:t>5</w:t>
            </w:r>
          </w:p>
        </w:tc>
        <w:tc>
          <w:tcPr>
            <w:tcW w:w="849"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58" w:lineRule="exact"/>
              <w:ind w:left="0" w:leftChars="0" w:right="0"/>
              <w:jc w:val="center"/>
              <w:textAlignment w:val="auto"/>
              <w:rPr>
                <w:rFonts w:hint="eastAsia" w:ascii="Times New Roman" w:hAnsi="Times New Roman" w:eastAsia="宋体" w:cs="宋体"/>
                <w:color w:val="auto"/>
                <w:sz w:val="24"/>
                <w:szCs w:val="24"/>
                <w:highlight w:val="none"/>
                <w:shd w:val="clear" w:color="auto" w:fill="auto"/>
              </w:rPr>
            </w:pPr>
          </w:p>
          <w:p>
            <w:pPr>
              <w:keepNext w:val="0"/>
              <w:keepLines w:val="0"/>
              <w:pageBreakBefore w:val="0"/>
              <w:widowControl w:val="0"/>
              <w:shd w:val="clear" w:color="auto" w:fill="auto"/>
              <w:kinsoku/>
              <w:wordWrap/>
              <w:overflowPunct/>
              <w:topLinePunct w:val="0"/>
              <w:autoSpaceDE/>
              <w:autoSpaceDN/>
              <w:bidi w:val="0"/>
              <w:adjustRightInd/>
              <w:snapToGrid/>
              <w:spacing w:line="458" w:lineRule="exact"/>
              <w:ind w:left="0" w:leftChars="0" w:right="0" w:rightChars="0"/>
              <w:jc w:val="center"/>
              <w:textAlignment w:val="auto"/>
              <w:rPr>
                <w:rFonts w:hint="eastAsia" w:ascii="Times New Roman" w:hAnsi="Times New Roman" w:eastAsia="仿宋" w:cs="仿宋"/>
                <w:b w:val="0"/>
                <w:bCs w:val="0"/>
                <w:color w:val="auto"/>
                <w:kern w:val="0"/>
                <w:sz w:val="28"/>
                <w:szCs w:val="28"/>
                <w:highlight w:val="none"/>
                <w:shd w:val="clear" w:color="auto" w:fill="auto"/>
                <w:lang w:val="en-US" w:eastAsia="zh-CN" w:bidi="ar"/>
              </w:rPr>
            </w:pPr>
            <w:r>
              <w:rPr>
                <w:rFonts w:hint="eastAsia" w:ascii="Times New Roman" w:hAnsi="Times New Roman" w:eastAsia="仿宋" w:cs="仿宋"/>
                <w:b w:val="0"/>
                <w:bCs w:val="0"/>
                <w:color w:val="auto"/>
                <w:kern w:val="0"/>
                <w:sz w:val="28"/>
                <w:szCs w:val="28"/>
                <w:highlight w:val="none"/>
                <w:shd w:val="clear" w:color="auto" w:fill="auto"/>
                <w:lang w:val="en-US" w:eastAsia="zh-CN" w:bidi="ar"/>
              </w:rPr>
              <w:t>从业人员</w:t>
            </w:r>
          </w:p>
          <w:p>
            <w:pPr>
              <w:keepNext w:val="0"/>
              <w:keepLines w:val="0"/>
              <w:pageBreakBefore w:val="0"/>
              <w:widowControl w:val="0"/>
              <w:shd w:val="clear" w:color="auto" w:fill="auto"/>
              <w:kinsoku/>
              <w:wordWrap/>
              <w:overflowPunct/>
              <w:topLinePunct w:val="0"/>
              <w:autoSpaceDE/>
              <w:autoSpaceDN/>
              <w:bidi w:val="0"/>
              <w:adjustRightInd/>
              <w:snapToGrid/>
              <w:spacing w:line="458" w:lineRule="exact"/>
              <w:ind w:left="0" w:leftChars="0" w:right="0" w:rightChars="0"/>
              <w:jc w:val="center"/>
              <w:textAlignment w:val="auto"/>
              <w:rPr>
                <w:rFonts w:hint="default" w:ascii="Times New Roman" w:hAnsi="Times New Roman" w:eastAsia="仿宋" w:cs="仿宋"/>
                <w:b w:val="0"/>
                <w:bCs w:val="0"/>
                <w:color w:val="auto"/>
                <w:sz w:val="28"/>
                <w:szCs w:val="28"/>
                <w:highlight w:val="none"/>
                <w:shd w:val="clear" w:color="auto" w:fill="auto"/>
                <w:lang w:val="en-US"/>
              </w:rPr>
            </w:pPr>
            <w:r>
              <w:rPr>
                <w:rFonts w:hint="eastAsia" w:ascii="Times New Roman" w:hAnsi="Times New Roman" w:eastAsia="仿宋" w:cs="仿宋"/>
                <w:b w:val="0"/>
                <w:bCs w:val="0"/>
                <w:color w:val="auto"/>
                <w:kern w:val="0"/>
                <w:sz w:val="28"/>
                <w:szCs w:val="28"/>
                <w:highlight w:val="none"/>
                <w:shd w:val="clear" w:color="auto" w:fill="auto"/>
                <w:lang w:val="en-US" w:eastAsia="zh-CN" w:bidi="ar"/>
              </w:rPr>
              <w:t>（</w:t>
            </w:r>
            <w:r>
              <w:rPr>
                <w:rFonts w:hint="eastAsia" w:eastAsia="仿宋" w:cs="仿宋"/>
                <w:b w:val="0"/>
                <w:bCs w:val="0"/>
                <w:color w:val="auto"/>
                <w:kern w:val="0"/>
                <w:sz w:val="28"/>
                <w:szCs w:val="28"/>
                <w:highlight w:val="none"/>
                <w:shd w:val="clear" w:color="auto" w:fill="auto"/>
                <w:lang w:val="en-US" w:eastAsia="zh-CN" w:bidi="ar"/>
              </w:rPr>
              <w:t>10</w:t>
            </w:r>
            <w:r>
              <w:rPr>
                <w:rFonts w:hint="eastAsia" w:ascii="Times New Roman" w:hAnsi="Times New Roman" w:eastAsia="仿宋" w:cs="仿宋"/>
                <w:b w:val="0"/>
                <w:bCs w:val="0"/>
                <w:color w:val="auto"/>
                <w:kern w:val="0"/>
                <w:sz w:val="28"/>
                <w:szCs w:val="28"/>
                <w:highlight w:val="none"/>
                <w:shd w:val="clear" w:color="auto" w:fill="auto"/>
                <w:lang w:val="en-US" w:eastAsia="zh-CN" w:bidi="ar"/>
              </w:rPr>
              <w:t>分）</w:t>
            </w:r>
          </w:p>
        </w:tc>
        <w:tc>
          <w:tcPr>
            <w:tcW w:w="2830"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kinsoku/>
              <w:wordWrap/>
              <w:overflowPunct/>
              <w:topLinePunct w:val="0"/>
              <w:autoSpaceDE/>
              <w:autoSpaceDN/>
              <w:bidi w:val="0"/>
              <w:snapToGrid w:val="0"/>
              <w:spacing w:line="458" w:lineRule="exact"/>
              <w:textAlignment w:val="auto"/>
              <w:rPr>
                <w:rFonts w:hint="eastAsia" w:ascii="Times New Roman" w:hAnsi="Times New Roman" w:eastAsia="仿宋" w:cs="仿宋"/>
                <w:b w:val="0"/>
                <w:bCs w:val="0"/>
                <w:color w:val="auto"/>
                <w:sz w:val="28"/>
                <w:szCs w:val="28"/>
                <w:highlight w:val="none"/>
                <w:shd w:val="clear" w:color="auto" w:fill="auto"/>
                <w:lang w:val="en-US" w:eastAsia="zh-CN"/>
              </w:rPr>
            </w:pPr>
            <w:r>
              <w:rPr>
                <w:rFonts w:hint="eastAsia" w:ascii="Times New Roman" w:hAnsi="Times New Roman" w:eastAsia="仿宋" w:cs="仿宋"/>
                <w:b w:val="0"/>
                <w:bCs w:val="0"/>
                <w:color w:val="auto"/>
                <w:sz w:val="28"/>
                <w:szCs w:val="28"/>
                <w:highlight w:val="none"/>
                <w:shd w:val="clear" w:color="auto" w:fill="auto"/>
                <w:lang w:val="en-US" w:eastAsia="zh-CN"/>
              </w:rPr>
              <w:t>招标代理机构具有专职人员，每提供一名得2分，本项最多得10分。</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458" w:lineRule="exact"/>
              <w:ind w:left="0" w:leftChars="0" w:right="0" w:rightChars="0"/>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bCs/>
                <w:color w:val="auto"/>
                <w:sz w:val="24"/>
                <w:szCs w:val="24"/>
                <w:highlight w:val="none"/>
                <w:shd w:val="clear" w:color="auto" w:fill="auto"/>
                <w:lang w:val="en-US" w:eastAsia="zh-CN"/>
              </w:rPr>
              <w:t>注</w:t>
            </w:r>
            <w:r>
              <w:rPr>
                <w:rFonts w:hint="eastAsia" w:ascii="Times New Roman" w:hAnsi="Times New Roman" w:eastAsia="仿宋" w:cs="仿宋"/>
                <w:b/>
                <w:bCs/>
                <w:color w:val="auto"/>
                <w:sz w:val="24"/>
                <w:szCs w:val="24"/>
                <w:highlight w:val="none"/>
                <w:shd w:val="clear" w:color="auto" w:fill="auto"/>
              </w:rPr>
              <w:t>：专职人员需附中国政府采购网</w:t>
            </w:r>
            <w:r>
              <w:rPr>
                <w:rFonts w:hint="eastAsia" w:ascii="Times New Roman" w:hAnsi="Times New Roman" w:eastAsia="仿宋" w:cs="仿宋"/>
                <w:b/>
                <w:bCs/>
                <w:color w:val="auto"/>
                <w:sz w:val="24"/>
                <w:szCs w:val="24"/>
                <w:highlight w:val="none"/>
                <w:shd w:val="clear" w:color="auto" w:fill="auto"/>
                <w:lang w:val="en-US" w:eastAsia="zh-CN"/>
              </w:rPr>
              <w:t>和</w:t>
            </w:r>
            <w:r>
              <w:rPr>
                <w:rFonts w:hint="eastAsia" w:ascii="Times New Roman" w:hAnsi="Times New Roman" w:eastAsia="仿宋" w:cs="仿宋"/>
                <w:b/>
                <w:bCs/>
                <w:color w:val="auto"/>
                <w:sz w:val="24"/>
                <w:szCs w:val="24"/>
                <w:highlight w:val="none"/>
                <w:shd w:val="clear" w:color="auto" w:fill="auto"/>
              </w:rPr>
              <w:t>四川政府采购网代理机构基本信息截图(截图内需含人员</w:t>
            </w:r>
            <w:r>
              <w:rPr>
                <w:rFonts w:hint="eastAsia" w:ascii="Times New Roman" w:hAnsi="Times New Roman" w:eastAsia="仿宋" w:cs="仿宋"/>
                <w:b/>
                <w:bCs/>
                <w:color w:val="auto"/>
                <w:sz w:val="24"/>
                <w:szCs w:val="24"/>
                <w:highlight w:val="none"/>
                <w:shd w:val="clear" w:color="auto" w:fill="auto"/>
                <w:lang w:val="en-US" w:eastAsia="zh-CN"/>
              </w:rPr>
              <w:t>名</w:t>
            </w:r>
            <w:r>
              <w:rPr>
                <w:rFonts w:hint="eastAsia" w:ascii="Times New Roman" w:hAnsi="Times New Roman" w:eastAsia="仿宋" w:cs="仿宋"/>
                <w:b/>
                <w:bCs/>
                <w:color w:val="auto"/>
                <w:sz w:val="24"/>
                <w:szCs w:val="24"/>
                <w:highlight w:val="none"/>
                <w:shd w:val="clear" w:color="auto" w:fill="auto"/>
              </w:rPr>
              <w:t>单 ) 。</w:t>
            </w:r>
          </w:p>
        </w:tc>
        <w:tc>
          <w:tcPr>
            <w:tcW w:w="8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val="0"/>
              <w:spacing w:line="458" w:lineRule="exact"/>
              <w:ind w:left="0" w:leftChars="0" w:firstLine="0" w:firstLineChars="0"/>
              <w:jc w:val="center"/>
              <w:textAlignment w:val="auto"/>
              <w:rPr>
                <w:rFonts w:hint="eastAsia" w:ascii="Times New Roman" w:hAnsi="Times New Roman" w:eastAsia="仿宋" w:cs="仿宋"/>
                <w:b w:val="0"/>
                <w:bCs w:val="0"/>
                <w:color w:val="auto"/>
                <w:sz w:val="28"/>
                <w:szCs w:val="28"/>
                <w:highlight w:val="none"/>
                <w:shd w:val="clear" w:color="auto" w:fill="auto"/>
                <w:lang w:eastAsia="zh-CN"/>
              </w:rPr>
            </w:pPr>
            <w:r>
              <w:rPr>
                <w:rFonts w:hint="default" w:ascii="Times New Roman" w:hAnsi="Times New Roman" w:eastAsia="仿宋" w:cs="仿宋"/>
                <w:b w:val="0"/>
                <w:bCs w:val="0"/>
                <w:color w:val="auto"/>
                <w:sz w:val="28"/>
                <w:szCs w:val="28"/>
                <w:highlight w:val="none"/>
                <w:shd w:val="clear" w:color="auto" w:fill="auto"/>
                <w:lang w:eastAsia="zh-CN"/>
              </w:rPr>
              <w:t>以提供证明材料为准</w:t>
            </w:r>
          </w:p>
        </w:tc>
      </w:tr>
    </w:tbl>
    <w:p>
      <w:pPr>
        <w:pStyle w:val="9"/>
        <w:ind w:firstLine="240"/>
        <w:rPr>
          <w:rFonts w:hint="eastAsia" w:ascii="Times New Roman" w:hAnsi="Times New Roman" w:eastAsia="仿宋" w:cs="仿宋"/>
          <w:b w:val="0"/>
          <w:bCs w:val="0"/>
          <w:color w:val="auto"/>
          <w:highlight w:val="none"/>
          <w:shd w:val="clear" w:color="auto" w:fill="auto"/>
        </w:rPr>
        <w:sectPr>
          <w:footerReference r:id="rId7" w:type="default"/>
          <w:pgSz w:w="11906" w:h="16838"/>
          <w:pgMar w:top="2098" w:right="1474" w:bottom="1984" w:left="1587" w:header="851" w:footer="992" w:gutter="0"/>
          <w:pgNumType w:fmt="decimal" w:start="1"/>
          <w:cols w:space="720" w:num="1"/>
          <w:docGrid w:type="linesAndChars" w:linePitch="312" w:charSpace="0"/>
        </w:sectPr>
      </w:pPr>
    </w:p>
    <w:p>
      <w:pPr>
        <w:pStyle w:val="3"/>
        <w:bidi w:val="0"/>
        <w:jc w:val="center"/>
        <w:rPr>
          <w:rStyle w:val="14"/>
          <w:rFonts w:hint="eastAsia" w:ascii="方正小标宋_GBK" w:hAnsi="方正小标宋_GBK" w:eastAsia="方正小标宋_GBK" w:cs="方正小标宋_GBK"/>
          <w:b w:val="0"/>
          <w:bCs w:val="0"/>
          <w:color w:val="auto"/>
          <w:highlight w:val="none"/>
          <w:shd w:val="clear" w:color="auto" w:fill="auto"/>
          <w:lang w:val="zh-CN" w:eastAsia="zh-CN" w:bidi="ar-SA"/>
        </w:rPr>
      </w:pPr>
      <w:bookmarkStart w:id="11" w:name="_Toc1535"/>
      <w:bookmarkStart w:id="12" w:name="_Toc14685"/>
      <w:bookmarkStart w:id="13" w:name="_Toc12359"/>
      <w:r>
        <w:rPr>
          <w:rStyle w:val="14"/>
          <w:rFonts w:hint="eastAsia" w:ascii="方正小标宋_GBK" w:hAnsi="方正小标宋_GBK" w:eastAsia="方正小标宋_GBK" w:cs="方正小标宋_GBK"/>
          <w:b w:val="0"/>
          <w:bCs w:val="0"/>
          <w:color w:val="auto"/>
          <w:highlight w:val="none"/>
          <w:shd w:val="clear" w:color="auto" w:fill="auto"/>
          <w:lang w:val="zh-CN" w:eastAsia="zh-CN" w:bidi="ar-SA"/>
        </w:rPr>
        <w:t>第四章 比选应答文件格式</w:t>
      </w:r>
      <w:bookmarkEnd w:id="11"/>
      <w:bookmarkEnd w:id="12"/>
      <w:bookmarkEnd w:id="13"/>
    </w:p>
    <w:p>
      <w:pPr>
        <w:spacing w:line="360" w:lineRule="auto"/>
        <w:ind w:firstLine="560" w:firstLineChars="200"/>
        <w:rPr>
          <w:rFonts w:hint="eastAsia" w:ascii="Times New Roman" w:hAnsi="Times New Roman" w:eastAsia="仿宋" w:cs="仿宋"/>
          <w:b w:val="0"/>
          <w:bCs w:val="0"/>
          <w:color w:val="auto"/>
          <w:sz w:val="28"/>
          <w:szCs w:val="28"/>
          <w:highlight w:val="none"/>
          <w:shd w:val="clear" w:color="auto" w:fill="auto"/>
        </w:rPr>
      </w:pPr>
    </w:p>
    <w:p>
      <w:pPr>
        <w:spacing w:line="360" w:lineRule="auto"/>
        <w:ind w:firstLine="640" w:firstLineChars="200"/>
        <w:rPr>
          <w:rFonts w:hint="eastAsia" w:ascii="Times New Roman" w:hAnsi="Times New Roman" w:eastAsia="仿宋" w:cs="仿宋"/>
          <w:b w:val="0"/>
          <w:bCs w:val="0"/>
          <w:color w:val="auto"/>
          <w:sz w:val="32"/>
          <w:szCs w:val="32"/>
          <w:highlight w:val="none"/>
          <w:shd w:val="clear" w:color="auto" w:fill="auto"/>
        </w:rPr>
      </w:pPr>
      <w:r>
        <w:rPr>
          <w:rFonts w:hint="eastAsia" w:ascii="Times New Roman" w:hAnsi="Times New Roman" w:eastAsia="仿宋" w:cs="仿宋"/>
          <w:b w:val="0"/>
          <w:bCs w:val="0"/>
          <w:color w:val="auto"/>
          <w:sz w:val="32"/>
          <w:szCs w:val="32"/>
          <w:highlight w:val="none"/>
          <w:shd w:val="clear" w:color="auto" w:fill="auto"/>
        </w:rPr>
        <w:t>比选应答文件应包括下列内容，并按此顺序组卷装订成册：</w:t>
      </w:r>
    </w:p>
    <w:p>
      <w:pPr>
        <w:spacing w:line="360" w:lineRule="auto"/>
        <w:ind w:firstLine="640" w:firstLineChars="200"/>
        <w:rPr>
          <w:rFonts w:hint="eastAsia" w:ascii="Times New Roman" w:hAnsi="Times New Roman" w:eastAsia="仿宋" w:cs="仿宋"/>
          <w:b w:val="0"/>
          <w:bCs w:val="0"/>
          <w:color w:val="auto"/>
          <w:sz w:val="32"/>
          <w:szCs w:val="32"/>
          <w:highlight w:val="none"/>
          <w:shd w:val="clear" w:color="auto" w:fill="auto"/>
        </w:rPr>
      </w:pPr>
      <w:r>
        <w:rPr>
          <w:rFonts w:hint="eastAsia" w:ascii="Times New Roman" w:hAnsi="Times New Roman" w:eastAsia="仿宋" w:cs="仿宋"/>
          <w:b w:val="0"/>
          <w:bCs w:val="0"/>
          <w:color w:val="auto"/>
          <w:sz w:val="32"/>
          <w:szCs w:val="32"/>
          <w:highlight w:val="none"/>
          <w:shd w:val="clear" w:color="auto" w:fill="auto"/>
        </w:rPr>
        <w:t>1.比选申请函</w:t>
      </w:r>
    </w:p>
    <w:p>
      <w:pPr>
        <w:spacing w:line="360" w:lineRule="auto"/>
        <w:ind w:firstLine="640" w:firstLineChars="200"/>
        <w:rPr>
          <w:rFonts w:hint="eastAsia" w:ascii="Times New Roman" w:hAnsi="Times New Roman" w:eastAsia="仿宋" w:cs="仿宋"/>
          <w:b w:val="0"/>
          <w:bCs w:val="0"/>
          <w:color w:val="auto"/>
          <w:sz w:val="32"/>
          <w:szCs w:val="32"/>
          <w:highlight w:val="none"/>
          <w:shd w:val="clear" w:color="auto" w:fill="auto"/>
        </w:rPr>
      </w:pPr>
      <w:r>
        <w:rPr>
          <w:rFonts w:hint="eastAsia" w:ascii="Times New Roman" w:hAnsi="Times New Roman" w:eastAsia="仿宋" w:cs="仿宋"/>
          <w:b w:val="0"/>
          <w:bCs w:val="0"/>
          <w:color w:val="auto"/>
          <w:sz w:val="32"/>
          <w:szCs w:val="32"/>
          <w:highlight w:val="none"/>
          <w:shd w:val="clear" w:color="auto" w:fill="auto"/>
        </w:rPr>
        <w:t>2.法定代表人身份证明或授权委托书</w:t>
      </w:r>
      <w:r>
        <w:rPr>
          <w:rFonts w:hint="eastAsia" w:ascii="Times New Roman" w:hAnsi="Times New Roman" w:eastAsia="仿宋" w:cs="仿宋"/>
          <w:b/>
          <w:bCs/>
          <w:color w:val="auto"/>
          <w:sz w:val="32"/>
          <w:szCs w:val="32"/>
          <w:highlight w:val="none"/>
          <w:shd w:val="clear" w:color="auto" w:fill="auto"/>
        </w:rPr>
        <w:t>（如代理人参加比选，还需提供代理人身份证及</w:t>
      </w:r>
      <w:r>
        <w:rPr>
          <w:rFonts w:hint="eastAsia" w:ascii="Times New Roman" w:hAnsi="Times New Roman" w:eastAsia="仿宋" w:cs="仿宋"/>
          <w:b/>
          <w:bCs/>
          <w:color w:val="auto"/>
          <w:sz w:val="32"/>
          <w:szCs w:val="32"/>
          <w:highlight w:val="none"/>
          <w:u w:val="single"/>
          <w:shd w:val="clear" w:color="auto" w:fill="auto"/>
        </w:rPr>
        <w:t>近半年在本单位社保证明</w:t>
      </w:r>
      <w:r>
        <w:rPr>
          <w:rFonts w:hint="eastAsia" w:ascii="Times New Roman" w:hAnsi="Times New Roman" w:eastAsia="仿宋" w:cs="仿宋"/>
          <w:b/>
          <w:bCs/>
          <w:color w:val="auto"/>
          <w:sz w:val="32"/>
          <w:szCs w:val="32"/>
          <w:highlight w:val="none"/>
          <w:shd w:val="clear" w:color="auto" w:fill="auto"/>
        </w:rPr>
        <w:t>）</w:t>
      </w:r>
    </w:p>
    <w:p>
      <w:pPr>
        <w:spacing w:line="360" w:lineRule="auto"/>
        <w:ind w:firstLine="640" w:firstLineChars="200"/>
        <w:rPr>
          <w:rFonts w:hint="eastAsia" w:ascii="Times New Roman" w:hAnsi="Times New Roman" w:eastAsia="仿宋" w:cs="仿宋"/>
          <w:b w:val="0"/>
          <w:bCs w:val="0"/>
          <w:color w:val="auto"/>
          <w:kern w:val="0"/>
          <w:sz w:val="32"/>
          <w:szCs w:val="32"/>
          <w:highlight w:val="none"/>
          <w:shd w:val="clear" w:color="auto" w:fill="auto"/>
        </w:rPr>
      </w:pPr>
      <w:r>
        <w:rPr>
          <w:rFonts w:hint="eastAsia" w:ascii="Times New Roman" w:hAnsi="Times New Roman" w:eastAsia="仿宋" w:cs="仿宋"/>
          <w:b w:val="0"/>
          <w:bCs w:val="0"/>
          <w:color w:val="auto"/>
          <w:sz w:val="32"/>
          <w:szCs w:val="32"/>
          <w:highlight w:val="none"/>
          <w:shd w:val="clear" w:color="auto" w:fill="auto"/>
        </w:rPr>
        <w:t>3.</w:t>
      </w:r>
      <w:r>
        <w:rPr>
          <w:rFonts w:hint="eastAsia" w:ascii="Times New Roman" w:hAnsi="Times New Roman" w:eastAsia="仿宋" w:cs="仿宋"/>
          <w:b w:val="0"/>
          <w:bCs w:val="0"/>
          <w:color w:val="auto"/>
          <w:kern w:val="0"/>
          <w:sz w:val="32"/>
          <w:szCs w:val="32"/>
          <w:highlight w:val="none"/>
          <w:shd w:val="clear" w:color="auto" w:fill="auto"/>
        </w:rPr>
        <w:t>比选申请人基本情况表</w:t>
      </w:r>
      <w:r>
        <w:rPr>
          <w:rFonts w:hint="eastAsia" w:ascii="Times New Roman" w:hAnsi="Times New Roman" w:eastAsia="仿宋" w:cs="仿宋"/>
          <w:b/>
          <w:bCs/>
          <w:color w:val="auto"/>
          <w:kern w:val="0"/>
          <w:sz w:val="32"/>
          <w:szCs w:val="32"/>
          <w:highlight w:val="none"/>
          <w:shd w:val="clear" w:color="auto" w:fill="auto"/>
        </w:rPr>
        <w:t>（附资格条件相关证明材料）</w:t>
      </w:r>
    </w:p>
    <w:p>
      <w:pPr>
        <w:spacing w:line="360" w:lineRule="auto"/>
        <w:ind w:firstLine="640" w:firstLineChars="200"/>
        <w:rPr>
          <w:rFonts w:hint="eastAsia" w:ascii="Times New Roman" w:hAnsi="Times New Roman" w:eastAsia="仿宋" w:cs="仿宋"/>
          <w:b w:val="0"/>
          <w:bCs w:val="0"/>
          <w:color w:val="auto"/>
          <w:sz w:val="32"/>
          <w:szCs w:val="32"/>
          <w:highlight w:val="none"/>
          <w:shd w:val="clear" w:color="auto" w:fill="auto"/>
        </w:rPr>
      </w:pPr>
      <w:r>
        <w:rPr>
          <w:rFonts w:hint="eastAsia" w:ascii="Times New Roman" w:hAnsi="Times New Roman" w:eastAsia="仿宋" w:cs="仿宋"/>
          <w:b w:val="0"/>
          <w:bCs w:val="0"/>
          <w:color w:val="auto"/>
          <w:sz w:val="32"/>
          <w:szCs w:val="32"/>
          <w:highlight w:val="none"/>
          <w:shd w:val="clear" w:color="auto" w:fill="auto"/>
        </w:rPr>
        <w:t>4.</w:t>
      </w:r>
      <w:r>
        <w:rPr>
          <w:rFonts w:hint="eastAsia" w:ascii="Times New Roman" w:hAnsi="Times New Roman" w:eastAsia="仿宋" w:cs="仿宋"/>
          <w:b w:val="0"/>
          <w:bCs w:val="0"/>
          <w:color w:val="auto"/>
          <w:kern w:val="0"/>
          <w:sz w:val="32"/>
          <w:szCs w:val="32"/>
          <w:highlight w:val="none"/>
          <w:shd w:val="clear" w:color="auto" w:fill="auto"/>
        </w:rPr>
        <w:t>拟委任主要人员汇总表</w:t>
      </w:r>
    </w:p>
    <w:p>
      <w:pPr>
        <w:spacing w:line="360" w:lineRule="auto"/>
        <w:ind w:firstLine="640" w:firstLineChars="200"/>
        <w:rPr>
          <w:rFonts w:hint="eastAsia" w:ascii="Times New Roman" w:hAnsi="Times New Roman" w:eastAsia="仿宋" w:cs="仿宋"/>
          <w:b w:val="0"/>
          <w:bCs w:val="0"/>
          <w:color w:val="auto"/>
          <w:sz w:val="32"/>
          <w:szCs w:val="32"/>
          <w:highlight w:val="none"/>
          <w:shd w:val="clear" w:color="auto" w:fill="auto"/>
        </w:rPr>
      </w:pPr>
      <w:r>
        <w:rPr>
          <w:rFonts w:hint="eastAsia" w:ascii="Times New Roman" w:hAnsi="Times New Roman" w:eastAsia="仿宋" w:cs="仿宋"/>
          <w:b w:val="0"/>
          <w:bCs w:val="0"/>
          <w:color w:val="auto"/>
          <w:sz w:val="32"/>
          <w:szCs w:val="32"/>
          <w:highlight w:val="none"/>
          <w:shd w:val="clear" w:color="auto" w:fill="auto"/>
        </w:rPr>
        <w:t>5.</w:t>
      </w:r>
      <w:r>
        <w:rPr>
          <w:rFonts w:hint="eastAsia" w:ascii="Times New Roman" w:hAnsi="Times New Roman" w:eastAsia="仿宋" w:cs="仿宋"/>
          <w:b w:val="0"/>
          <w:bCs w:val="0"/>
          <w:color w:val="auto"/>
          <w:kern w:val="0"/>
          <w:sz w:val="32"/>
          <w:szCs w:val="32"/>
          <w:highlight w:val="none"/>
          <w:shd w:val="clear" w:color="auto" w:fill="auto"/>
        </w:rPr>
        <w:t>完成类似项目情况表（附业绩证明材料）</w:t>
      </w:r>
    </w:p>
    <w:p>
      <w:pPr>
        <w:spacing w:line="360" w:lineRule="auto"/>
        <w:ind w:firstLine="640" w:firstLineChars="200"/>
        <w:rPr>
          <w:rFonts w:hint="eastAsia" w:ascii="Times New Roman" w:hAnsi="Times New Roman" w:eastAsia="仿宋" w:cs="仿宋"/>
          <w:b w:val="0"/>
          <w:bCs w:val="0"/>
          <w:color w:val="auto"/>
          <w:kern w:val="0"/>
          <w:sz w:val="32"/>
          <w:szCs w:val="32"/>
          <w:highlight w:val="none"/>
          <w:shd w:val="clear" w:color="auto" w:fill="auto"/>
        </w:rPr>
      </w:pPr>
      <w:r>
        <w:rPr>
          <w:rFonts w:hint="eastAsia" w:ascii="Times New Roman" w:hAnsi="Times New Roman" w:eastAsia="仿宋" w:cs="仿宋"/>
          <w:b w:val="0"/>
          <w:bCs w:val="0"/>
          <w:color w:val="auto"/>
          <w:kern w:val="0"/>
          <w:sz w:val="32"/>
          <w:szCs w:val="32"/>
          <w:highlight w:val="none"/>
          <w:shd w:val="clear" w:color="auto" w:fill="auto"/>
        </w:rPr>
        <w:t>6.服务方案</w:t>
      </w:r>
    </w:p>
    <w:p>
      <w:pPr>
        <w:spacing w:line="360" w:lineRule="auto"/>
        <w:ind w:firstLine="640" w:firstLineChars="200"/>
        <w:rPr>
          <w:rFonts w:hint="eastAsia" w:ascii="Times New Roman" w:hAnsi="Times New Roman" w:eastAsia="仿宋" w:cs="仿宋"/>
          <w:b w:val="0"/>
          <w:bCs w:val="0"/>
          <w:color w:val="auto"/>
          <w:kern w:val="0"/>
          <w:sz w:val="32"/>
          <w:szCs w:val="32"/>
          <w:highlight w:val="none"/>
          <w:shd w:val="clear" w:color="auto" w:fill="auto"/>
        </w:rPr>
      </w:pPr>
      <w:r>
        <w:rPr>
          <w:rFonts w:hint="eastAsia" w:ascii="Times New Roman" w:hAnsi="Times New Roman" w:eastAsia="仿宋" w:cs="仿宋"/>
          <w:b w:val="0"/>
          <w:bCs w:val="0"/>
          <w:color w:val="auto"/>
          <w:kern w:val="0"/>
          <w:sz w:val="32"/>
          <w:szCs w:val="32"/>
          <w:highlight w:val="none"/>
          <w:shd w:val="clear" w:color="auto" w:fill="auto"/>
        </w:rPr>
        <w:t>7.服务事项承诺</w:t>
      </w:r>
    </w:p>
    <w:p>
      <w:pPr>
        <w:spacing w:line="360" w:lineRule="auto"/>
        <w:ind w:firstLine="640" w:firstLineChars="200"/>
        <w:rPr>
          <w:rFonts w:hint="eastAsia" w:ascii="Times New Roman" w:hAnsi="Times New Roman" w:eastAsia="仿宋" w:cs="仿宋"/>
          <w:b w:val="0"/>
          <w:bCs w:val="0"/>
          <w:color w:val="auto"/>
          <w:kern w:val="0"/>
          <w:sz w:val="32"/>
          <w:szCs w:val="32"/>
          <w:highlight w:val="none"/>
          <w:shd w:val="clear" w:color="auto" w:fill="auto"/>
        </w:rPr>
      </w:pPr>
      <w:r>
        <w:rPr>
          <w:rFonts w:hint="eastAsia" w:ascii="Times New Roman" w:hAnsi="Times New Roman" w:eastAsia="仿宋" w:cs="仿宋"/>
          <w:b w:val="0"/>
          <w:bCs w:val="0"/>
          <w:color w:val="auto"/>
          <w:kern w:val="0"/>
          <w:sz w:val="32"/>
          <w:szCs w:val="32"/>
          <w:highlight w:val="none"/>
          <w:shd w:val="clear" w:color="auto" w:fill="auto"/>
        </w:rPr>
        <w:t>8.比选申请人提供的其他资料</w:t>
      </w:r>
    </w:p>
    <w:p>
      <w:pPr>
        <w:spacing w:line="360" w:lineRule="auto"/>
        <w:ind w:firstLine="640" w:firstLineChars="200"/>
        <w:rPr>
          <w:rFonts w:hint="eastAsia" w:ascii="Times New Roman" w:hAnsi="Times New Roman" w:eastAsia="仿宋" w:cs="仿宋"/>
          <w:b w:val="0"/>
          <w:bCs w:val="0"/>
          <w:color w:val="auto"/>
          <w:kern w:val="0"/>
          <w:sz w:val="32"/>
          <w:szCs w:val="32"/>
          <w:highlight w:val="none"/>
          <w:shd w:val="clear" w:color="auto" w:fill="auto"/>
        </w:rPr>
      </w:pPr>
      <w:r>
        <w:rPr>
          <w:rFonts w:hint="eastAsia" w:ascii="Times New Roman" w:hAnsi="Times New Roman" w:eastAsia="仿宋" w:cs="仿宋"/>
          <w:b w:val="0"/>
          <w:bCs w:val="0"/>
          <w:color w:val="auto"/>
          <w:kern w:val="0"/>
          <w:sz w:val="32"/>
          <w:szCs w:val="32"/>
          <w:highlight w:val="none"/>
          <w:shd w:val="clear" w:color="auto" w:fill="auto"/>
        </w:rPr>
        <w:t>9.报价表</w:t>
      </w:r>
    </w:p>
    <w:p>
      <w:pPr>
        <w:autoSpaceDE w:val="0"/>
        <w:autoSpaceDN w:val="0"/>
        <w:adjustRightInd w:val="0"/>
        <w:spacing w:line="480" w:lineRule="auto"/>
        <w:jc w:val="center"/>
        <w:rPr>
          <w:rFonts w:hint="eastAsia" w:ascii="Times New Roman" w:hAnsi="Times New Roman" w:eastAsia="仿宋" w:cs="仿宋"/>
          <w:b w:val="0"/>
          <w:bCs w:val="0"/>
          <w:color w:val="auto"/>
          <w:sz w:val="32"/>
          <w:szCs w:val="32"/>
          <w:highlight w:val="none"/>
          <w:u w:val="single"/>
          <w:shd w:val="clear" w:color="auto" w:fill="auto"/>
        </w:rPr>
      </w:pPr>
    </w:p>
    <w:p>
      <w:pPr>
        <w:autoSpaceDE w:val="0"/>
        <w:autoSpaceDN w:val="0"/>
        <w:adjustRightInd w:val="0"/>
        <w:spacing w:line="480" w:lineRule="auto"/>
        <w:jc w:val="center"/>
        <w:rPr>
          <w:rFonts w:hint="eastAsia" w:ascii="Times New Roman" w:hAnsi="Times New Roman" w:eastAsia="仿宋" w:cs="仿宋"/>
          <w:b w:val="0"/>
          <w:bCs w:val="0"/>
          <w:color w:val="auto"/>
          <w:sz w:val="32"/>
          <w:szCs w:val="32"/>
          <w:highlight w:val="none"/>
          <w:u w:val="single"/>
          <w:shd w:val="clear" w:color="auto" w:fill="auto"/>
        </w:rPr>
      </w:pPr>
    </w:p>
    <w:p>
      <w:pPr>
        <w:autoSpaceDE w:val="0"/>
        <w:autoSpaceDN w:val="0"/>
        <w:adjustRightInd w:val="0"/>
        <w:spacing w:line="480" w:lineRule="auto"/>
        <w:jc w:val="center"/>
        <w:rPr>
          <w:rFonts w:hint="eastAsia" w:ascii="Times New Roman" w:hAnsi="Times New Roman" w:eastAsia="仿宋" w:cs="仿宋"/>
          <w:b w:val="0"/>
          <w:bCs w:val="0"/>
          <w:color w:val="auto"/>
          <w:sz w:val="32"/>
          <w:szCs w:val="32"/>
          <w:highlight w:val="none"/>
          <w:u w:val="single"/>
          <w:shd w:val="clear" w:color="auto" w:fill="auto"/>
        </w:rPr>
      </w:pPr>
    </w:p>
    <w:p>
      <w:pPr>
        <w:pageBreakBefore/>
        <w:autoSpaceDE w:val="0"/>
        <w:autoSpaceDN w:val="0"/>
        <w:adjustRightInd w:val="0"/>
        <w:spacing w:line="480" w:lineRule="auto"/>
        <w:jc w:val="center"/>
        <w:rPr>
          <w:rFonts w:hint="eastAsia" w:ascii="Times New Roman" w:hAnsi="Times New Roman" w:eastAsia="仿宋" w:cs="仿宋"/>
          <w:b w:val="0"/>
          <w:bCs w:val="0"/>
          <w:color w:val="auto"/>
          <w:sz w:val="32"/>
          <w:szCs w:val="32"/>
          <w:highlight w:val="none"/>
          <w:shd w:val="clear" w:color="auto" w:fill="auto"/>
        </w:rPr>
      </w:pPr>
      <w:r>
        <w:rPr>
          <w:rFonts w:hint="eastAsia" w:ascii="Times New Roman" w:hAnsi="Times New Roman" w:eastAsia="仿宋" w:cs="仿宋"/>
          <w:b w:val="0"/>
          <w:bCs w:val="0"/>
          <w:color w:val="auto"/>
          <w:sz w:val="32"/>
          <w:szCs w:val="32"/>
          <w:highlight w:val="none"/>
          <w:shd w:val="clear" w:color="auto" w:fill="auto"/>
        </w:rPr>
        <w:t>（项目名称）</w:t>
      </w:r>
    </w:p>
    <w:p>
      <w:pPr>
        <w:spacing w:line="480" w:lineRule="auto"/>
        <w:jc w:val="left"/>
        <w:rPr>
          <w:rFonts w:hint="eastAsia" w:ascii="Times New Roman" w:hAnsi="Times New Roman" w:eastAsia="仿宋" w:cs="仿宋"/>
          <w:b w:val="0"/>
          <w:bCs w:val="0"/>
          <w:color w:val="auto"/>
          <w:sz w:val="28"/>
          <w:szCs w:val="28"/>
          <w:highlight w:val="none"/>
          <w:shd w:val="clear" w:color="auto" w:fill="auto"/>
        </w:rPr>
      </w:pPr>
    </w:p>
    <w:p>
      <w:pPr>
        <w:spacing w:line="480" w:lineRule="auto"/>
        <w:jc w:val="left"/>
        <w:rPr>
          <w:rFonts w:hint="eastAsia" w:ascii="Times New Roman" w:hAnsi="Times New Roman" w:eastAsia="仿宋" w:cs="仿宋"/>
          <w:b w:val="0"/>
          <w:bCs w:val="0"/>
          <w:color w:val="auto"/>
          <w:sz w:val="28"/>
          <w:szCs w:val="28"/>
          <w:highlight w:val="none"/>
          <w:shd w:val="clear" w:color="auto" w:fill="auto"/>
        </w:rPr>
      </w:pPr>
    </w:p>
    <w:p>
      <w:pPr>
        <w:spacing w:line="480" w:lineRule="auto"/>
        <w:jc w:val="left"/>
        <w:rPr>
          <w:rFonts w:hint="eastAsia" w:ascii="Times New Roman" w:hAnsi="Times New Roman" w:eastAsia="仿宋" w:cs="仿宋"/>
          <w:b w:val="0"/>
          <w:bCs w:val="0"/>
          <w:color w:val="auto"/>
          <w:sz w:val="28"/>
          <w:szCs w:val="28"/>
          <w:highlight w:val="none"/>
          <w:shd w:val="clear" w:color="auto" w:fill="auto"/>
        </w:rPr>
      </w:pPr>
    </w:p>
    <w:p>
      <w:pPr>
        <w:spacing w:line="480" w:lineRule="auto"/>
        <w:jc w:val="left"/>
        <w:rPr>
          <w:rFonts w:hint="eastAsia" w:ascii="Times New Roman" w:hAnsi="Times New Roman" w:eastAsia="仿宋" w:cs="仿宋"/>
          <w:b w:val="0"/>
          <w:bCs w:val="0"/>
          <w:color w:val="auto"/>
          <w:sz w:val="28"/>
          <w:szCs w:val="28"/>
          <w:highlight w:val="none"/>
          <w:shd w:val="clear" w:color="auto" w:fill="auto"/>
        </w:rPr>
      </w:pPr>
    </w:p>
    <w:p>
      <w:pPr>
        <w:spacing w:line="480" w:lineRule="auto"/>
        <w:jc w:val="left"/>
        <w:rPr>
          <w:rFonts w:hint="eastAsia" w:ascii="Times New Roman" w:hAnsi="Times New Roman" w:eastAsia="仿宋" w:cs="仿宋"/>
          <w:b w:val="0"/>
          <w:bCs w:val="0"/>
          <w:color w:val="auto"/>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sz w:val="44"/>
          <w:szCs w:val="44"/>
          <w:highlight w:val="none"/>
          <w:shd w:val="clear" w:color="auto" w:fill="auto"/>
        </w:rPr>
      </w:pPr>
      <w:r>
        <w:rPr>
          <w:rFonts w:hint="eastAsia" w:ascii="Times New Roman" w:hAnsi="Times New Roman" w:eastAsia="仿宋" w:cs="仿宋"/>
          <w:b w:val="0"/>
          <w:bCs w:val="0"/>
          <w:color w:val="auto"/>
          <w:sz w:val="44"/>
          <w:szCs w:val="44"/>
          <w:highlight w:val="none"/>
          <w:shd w:val="clear" w:color="auto" w:fill="auto"/>
        </w:rPr>
        <w:t>比 选 应 答 文 件</w:t>
      </w:r>
    </w:p>
    <w:p>
      <w:pPr>
        <w:spacing w:line="480" w:lineRule="auto"/>
        <w:jc w:val="left"/>
        <w:rPr>
          <w:rFonts w:hint="eastAsia" w:ascii="Times New Roman" w:hAnsi="Times New Roman" w:eastAsia="仿宋" w:cs="仿宋"/>
          <w:b w:val="0"/>
          <w:bCs w:val="0"/>
          <w:color w:val="auto"/>
          <w:sz w:val="28"/>
          <w:szCs w:val="28"/>
          <w:highlight w:val="none"/>
          <w:shd w:val="clear" w:color="auto" w:fill="auto"/>
        </w:rPr>
      </w:pPr>
    </w:p>
    <w:p>
      <w:pPr>
        <w:spacing w:line="480" w:lineRule="auto"/>
        <w:rPr>
          <w:rFonts w:hint="eastAsia" w:ascii="Times New Roman" w:hAnsi="Times New Roman" w:eastAsia="仿宋" w:cs="仿宋"/>
          <w:b w:val="0"/>
          <w:bCs w:val="0"/>
          <w:color w:val="auto"/>
          <w:sz w:val="28"/>
          <w:szCs w:val="28"/>
          <w:highlight w:val="none"/>
          <w:shd w:val="clear" w:color="auto" w:fill="auto"/>
        </w:rPr>
      </w:pPr>
    </w:p>
    <w:p>
      <w:pPr>
        <w:spacing w:line="480" w:lineRule="auto"/>
        <w:rPr>
          <w:rFonts w:hint="eastAsia" w:ascii="Times New Roman" w:hAnsi="Times New Roman" w:eastAsia="仿宋" w:cs="仿宋"/>
          <w:b w:val="0"/>
          <w:bCs w:val="0"/>
          <w:color w:val="auto"/>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sz w:val="32"/>
          <w:szCs w:val="32"/>
          <w:highlight w:val="none"/>
          <w:u w:val="single"/>
          <w:shd w:val="clear" w:color="auto" w:fill="auto"/>
        </w:rPr>
      </w:pPr>
      <w:r>
        <w:rPr>
          <w:rFonts w:hint="eastAsia" w:ascii="Times New Roman" w:hAnsi="Times New Roman" w:eastAsia="仿宋" w:cs="仿宋"/>
          <w:b w:val="0"/>
          <w:bCs w:val="0"/>
          <w:color w:val="auto"/>
          <w:sz w:val="32"/>
          <w:szCs w:val="32"/>
          <w:highlight w:val="none"/>
          <w:shd w:val="clear" w:color="auto" w:fill="auto"/>
        </w:rPr>
        <w:t>比选申请人：（盖单位章）</w:t>
      </w:r>
    </w:p>
    <w:p>
      <w:pPr>
        <w:spacing w:line="480" w:lineRule="auto"/>
        <w:ind w:firstLine="3360" w:firstLineChars="1200"/>
        <w:jc w:val="center"/>
        <w:rPr>
          <w:rFonts w:hint="eastAsia" w:ascii="Times New Roman" w:hAnsi="Times New Roman" w:eastAsia="仿宋" w:cs="仿宋"/>
          <w:b w:val="0"/>
          <w:bCs w:val="0"/>
          <w:color w:val="auto"/>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sz w:val="32"/>
          <w:szCs w:val="32"/>
          <w:highlight w:val="none"/>
          <w:u w:val="single"/>
          <w:shd w:val="clear" w:color="auto" w:fill="auto"/>
        </w:rPr>
      </w:pPr>
      <w:r>
        <w:rPr>
          <w:rFonts w:hint="eastAsia" w:ascii="Times New Roman" w:hAnsi="Times New Roman" w:eastAsia="仿宋" w:cs="仿宋"/>
          <w:b w:val="0"/>
          <w:bCs w:val="0"/>
          <w:color w:val="auto"/>
          <w:sz w:val="32"/>
          <w:szCs w:val="32"/>
          <w:highlight w:val="none"/>
          <w:shd w:val="clear" w:color="auto" w:fill="auto"/>
        </w:rPr>
        <w:t>法定代表人或其委托代理人：（签字）</w:t>
      </w:r>
    </w:p>
    <w:p>
      <w:pPr>
        <w:spacing w:line="480" w:lineRule="auto"/>
        <w:jc w:val="left"/>
        <w:rPr>
          <w:rFonts w:hint="eastAsia" w:ascii="Times New Roman" w:hAnsi="Times New Roman" w:eastAsia="仿宋" w:cs="仿宋"/>
          <w:b w:val="0"/>
          <w:bCs w:val="0"/>
          <w:color w:val="auto"/>
          <w:sz w:val="28"/>
          <w:szCs w:val="28"/>
          <w:highlight w:val="none"/>
          <w:u w:val="single"/>
          <w:shd w:val="clear" w:color="auto" w:fill="auto"/>
        </w:rPr>
      </w:pPr>
    </w:p>
    <w:p>
      <w:pPr>
        <w:spacing w:line="480" w:lineRule="auto"/>
        <w:jc w:val="left"/>
        <w:rPr>
          <w:rFonts w:hint="eastAsia" w:ascii="Times New Roman" w:hAnsi="Times New Roman" w:eastAsia="仿宋" w:cs="仿宋"/>
          <w:b w:val="0"/>
          <w:bCs w:val="0"/>
          <w:color w:val="auto"/>
          <w:sz w:val="28"/>
          <w:szCs w:val="28"/>
          <w:highlight w:val="none"/>
          <w:u w:val="single"/>
          <w:shd w:val="clear" w:color="auto" w:fill="auto"/>
        </w:rPr>
      </w:pPr>
    </w:p>
    <w:p>
      <w:pPr>
        <w:spacing w:line="480" w:lineRule="auto"/>
        <w:jc w:val="left"/>
        <w:rPr>
          <w:rFonts w:hint="eastAsia" w:ascii="Times New Roman" w:hAnsi="Times New Roman" w:eastAsia="仿宋" w:cs="仿宋"/>
          <w:b w:val="0"/>
          <w:bCs w:val="0"/>
          <w:color w:val="auto"/>
          <w:sz w:val="28"/>
          <w:szCs w:val="28"/>
          <w:highlight w:val="none"/>
          <w:u w:val="single"/>
          <w:shd w:val="clear" w:color="auto" w:fill="auto"/>
        </w:rPr>
      </w:pPr>
    </w:p>
    <w:p>
      <w:pPr>
        <w:spacing w:line="480" w:lineRule="auto"/>
        <w:jc w:val="left"/>
        <w:rPr>
          <w:rFonts w:hint="eastAsia" w:ascii="Times New Roman" w:hAnsi="Times New Roman" w:eastAsia="仿宋" w:cs="仿宋"/>
          <w:b w:val="0"/>
          <w:bCs w:val="0"/>
          <w:color w:val="auto"/>
          <w:sz w:val="28"/>
          <w:szCs w:val="28"/>
          <w:highlight w:val="none"/>
          <w:u w:val="single"/>
          <w:shd w:val="clear" w:color="auto" w:fill="auto"/>
        </w:rPr>
      </w:pPr>
    </w:p>
    <w:p>
      <w:pPr>
        <w:spacing w:line="480" w:lineRule="auto"/>
        <w:jc w:val="left"/>
        <w:rPr>
          <w:rFonts w:hint="eastAsia" w:ascii="Times New Roman" w:hAnsi="Times New Roman" w:eastAsia="仿宋" w:cs="仿宋"/>
          <w:b w:val="0"/>
          <w:bCs w:val="0"/>
          <w:color w:val="auto"/>
          <w:sz w:val="28"/>
          <w:szCs w:val="28"/>
          <w:highlight w:val="none"/>
          <w:u w:val="single"/>
          <w:shd w:val="clear" w:color="auto" w:fill="auto"/>
        </w:rPr>
      </w:pPr>
    </w:p>
    <w:p>
      <w:pPr>
        <w:spacing w:line="480" w:lineRule="auto"/>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年    月    日</w:t>
      </w:r>
    </w:p>
    <w:p>
      <w:pPr>
        <w:spacing w:line="480" w:lineRule="auto"/>
        <w:jc w:val="center"/>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br w:type="page"/>
      </w:r>
      <w:r>
        <w:rPr>
          <w:rFonts w:hint="eastAsia" w:ascii="Times New Roman" w:hAnsi="Times New Roman" w:eastAsia="仿宋" w:cs="仿宋"/>
          <w:b/>
          <w:bCs/>
          <w:color w:val="auto"/>
          <w:sz w:val="32"/>
          <w:szCs w:val="28"/>
          <w:highlight w:val="none"/>
          <w:shd w:val="clear" w:color="auto" w:fill="auto"/>
        </w:rPr>
        <w:t>一、比选申请函</w:t>
      </w:r>
    </w:p>
    <w:p>
      <w:pPr>
        <w:spacing w:line="480" w:lineRule="auto"/>
        <w:jc w:val="center"/>
        <w:rPr>
          <w:rFonts w:hint="eastAsia" w:ascii="Times New Roman" w:hAnsi="Times New Roman" w:eastAsia="仿宋" w:cs="仿宋"/>
          <w:b w:val="0"/>
          <w:bCs w:val="0"/>
          <w:color w:val="auto"/>
          <w:sz w:val="28"/>
          <w:szCs w:val="28"/>
          <w:highlight w:val="none"/>
          <w:shd w:val="clear" w:color="auto" w:fill="auto"/>
        </w:rPr>
      </w:pPr>
    </w:p>
    <w:p>
      <w:pPr>
        <w:widowControl/>
        <w:wordWrap w:val="0"/>
        <w:snapToGrid w:val="0"/>
        <w:spacing w:line="360" w:lineRule="auto"/>
        <w:ind w:firstLine="560"/>
        <w:jc w:val="lef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 xml:space="preserve">致：（比选人名称）   </w:t>
      </w:r>
    </w:p>
    <w:p>
      <w:pPr>
        <w:widowControl/>
        <w:wordWrap w:val="0"/>
        <w:snapToGrid w:val="0"/>
        <w:spacing w:line="360" w:lineRule="auto"/>
        <w:ind w:firstLine="560"/>
        <w:jc w:val="left"/>
        <w:rPr>
          <w:rFonts w:hint="eastAsia" w:ascii="Times New Roman" w:hAnsi="Times New Roman" w:eastAsia="仿宋" w:cs="仿宋"/>
          <w:b w:val="0"/>
          <w:bCs w:val="0"/>
          <w:color w:val="auto"/>
          <w:sz w:val="28"/>
          <w:szCs w:val="28"/>
          <w:highlight w:val="none"/>
          <w:shd w:val="clear" w:color="auto" w:fill="auto"/>
        </w:rPr>
      </w:pPr>
    </w:p>
    <w:p>
      <w:pPr>
        <w:widowControl/>
        <w:snapToGrid w:val="0"/>
        <w:spacing w:line="360" w:lineRule="auto"/>
        <w:ind w:firstLine="56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1．根据已收到的</w:t>
      </w:r>
      <w:r>
        <w:rPr>
          <w:rFonts w:hint="eastAsia" w:ascii="Times New Roman" w:hAnsi="Times New Roman" w:eastAsia="仿宋" w:cs="仿宋"/>
          <w:b w:val="0"/>
          <w:bCs w:val="0"/>
          <w:color w:val="auto"/>
          <w:sz w:val="28"/>
          <w:szCs w:val="28"/>
          <w:highlight w:val="none"/>
          <w:u w:val="single"/>
          <w:shd w:val="clear" w:color="auto" w:fill="auto"/>
        </w:rPr>
        <w:t>　　　　　</w:t>
      </w:r>
      <w:r>
        <w:rPr>
          <w:rFonts w:hint="eastAsia" w:ascii="Times New Roman" w:hAnsi="Times New Roman" w:eastAsia="仿宋" w:cs="仿宋"/>
          <w:b w:val="0"/>
          <w:bCs w:val="0"/>
          <w:color w:val="auto"/>
          <w:sz w:val="28"/>
          <w:szCs w:val="28"/>
          <w:highlight w:val="none"/>
          <w:shd w:val="clear" w:color="auto" w:fill="auto"/>
        </w:rPr>
        <w:t xml:space="preserve">（项目名称）比选文件，遵照《中华人民共和国政府采购法》等有关规定，我公司经研究比选文件的内容后，我方承诺按上述比选文件及相关法律规章等条件承担政府采购项目招标代理服务。 </w:t>
      </w:r>
    </w:p>
    <w:p>
      <w:pPr>
        <w:widowControl/>
        <w:wordWrap w:val="0"/>
        <w:snapToGrid w:val="0"/>
        <w:spacing w:line="360" w:lineRule="auto"/>
        <w:ind w:firstLine="560"/>
        <w:jc w:val="lef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2．如果我方中选，保证按照采购人的要求在规定期限内完成采购代理工作。</w:t>
      </w:r>
    </w:p>
    <w:p>
      <w:pPr>
        <w:widowControl/>
        <w:wordWrap w:val="0"/>
        <w:snapToGrid w:val="0"/>
        <w:spacing w:line="360" w:lineRule="auto"/>
        <w:ind w:firstLine="560"/>
        <w:jc w:val="lef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3．如果我方中选，我方承诺采购代理工作达到国家及地方关于政府采购的相关要求并达到采购人满意。</w:t>
      </w:r>
    </w:p>
    <w:p>
      <w:pPr>
        <w:widowControl/>
        <w:wordWrap w:val="0"/>
        <w:snapToGrid w:val="0"/>
        <w:spacing w:line="360" w:lineRule="auto"/>
        <w:ind w:firstLine="560"/>
        <w:jc w:val="lef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4．我方同意所递交的比选应答文件在规定的比选有效期内（从递交参选文件截止之日起30日）有效，在此期间内我方的参选有可能中选，我方将受此拘束。</w:t>
      </w:r>
    </w:p>
    <w:p>
      <w:pPr>
        <w:widowControl/>
        <w:wordWrap w:val="0"/>
        <w:snapToGrid w:val="0"/>
        <w:spacing w:line="360" w:lineRule="auto"/>
        <w:ind w:firstLine="560"/>
        <w:jc w:val="lef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5．我方同意如我方中选后采购人对我方所提供的服务不满意可随时中止合同。</w:t>
      </w:r>
    </w:p>
    <w:p>
      <w:pPr>
        <w:widowControl/>
        <w:wordWrap w:val="0"/>
        <w:snapToGrid w:val="0"/>
        <w:spacing w:line="360" w:lineRule="auto"/>
        <w:jc w:val="left"/>
        <w:rPr>
          <w:rFonts w:hint="eastAsia" w:ascii="Times New Roman" w:hAnsi="Times New Roman" w:eastAsia="仿宋" w:cs="仿宋"/>
          <w:b w:val="0"/>
          <w:bCs w:val="0"/>
          <w:color w:val="auto"/>
          <w:sz w:val="28"/>
          <w:szCs w:val="28"/>
          <w:highlight w:val="none"/>
          <w:shd w:val="clear" w:color="auto" w:fill="auto"/>
        </w:rPr>
      </w:pPr>
    </w:p>
    <w:p>
      <w:pPr>
        <w:keepNext w:val="0"/>
        <w:keepLines w:val="0"/>
        <w:pageBreakBefore w:val="0"/>
        <w:widowControl/>
        <w:tabs>
          <w:tab w:val="left" w:pos="4200"/>
          <w:tab w:val="left" w:pos="5040"/>
        </w:tabs>
        <w:kinsoku/>
        <w:wordWrap w:val="0"/>
        <w:overflowPunct/>
        <w:topLinePunct w:val="0"/>
        <w:autoSpaceDE/>
        <w:autoSpaceDN/>
        <w:bidi w:val="0"/>
        <w:adjustRightInd/>
        <w:snapToGrid w:val="0"/>
        <w:spacing w:line="360" w:lineRule="auto"/>
        <w:jc w:val="lef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lang w:val="en-US" w:eastAsia="zh-CN"/>
        </w:rPr>
        <w:tab/>
      </w:r>
      <w:r>
        <w:rPr>
          <w:rFonts w:hint="eastAsia" w:ascii="Times New Roman" w:hAnsi="Times New Roman" w:eastAsia="仿宋" w:cs="仿宋"/>
          <w:b w:val="0"/>
          <w:bCs w:val="0"/>
          <w:color w:val="auto"/>
          <w:sz w:val="28"/>
          <w:szCs w:val="28"/>
          <w:highlight w:val="none"/>
          <w:shd w:val="clear" w:color="auto" w:fill="auto"/>
        </w:rPr>
        <w:t>比选申请人（盖章）：</w:t>
      </w:r>
    </w:p>
    <w:p>
      <w:pPr>
        <w:keepNext w:val="0"/>
        <w:keepLines w:val="0"/>
        <w:pageBreakBefore w:val="0"/>
        <w:widowControl/>
        <w:tabs>
          <w:tab w:val="left" w:pos="4200"/>
          <w:tab w:val="left" w:pos="5040"/>
        </w:tabs>
        <w:kinsoku/>
        <w:wordWrap w:val="0"/>
        <w:overflowPunct/>
        <w:topLinePunct w:val="0"/>
        <w:autoSpaceDE/>
        <w:autoSpaceDN/>
        <w:bidi w:val="0"/>
        <w:adjustRightInd/>
        <w:snapToGrid w:val="0"/>
        <w:spacing w:line="360" w:lineRule="auto"/>
        <w:jc w:val="lef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lang w:val="en-US" w:eastAsia="zh-CN"/>
        </w:rPr>
        <w:tab/>
      </w:r>
      <w:r>
        <w:rPr>
          <w:rFonts w:hint="eastAsia" w:ascii="Times New Roman" w:hAnsi="Times New Roman" w:eastAsia="仿宋" w:cs="仿宋"/>
          <w:b w:val="0"/>
          <w:bCs w:val="0"/>
          <w:color w:val="auto"/>
          <w:sz w:val="28"/>
          <w:szCs w:val="28"/>
          <w:highlight w:val="none"/>
          <w:shd w:val="clear" w:color="auto" w:fill="auto"/>
        </w:rPr>
        <w:t>法定代表人或委托代理人（签字）：</w:t>
      </w:r>
    </w:p>
    <w:p>
      <w:pPr>
        <w:keepNext w:val="0"/>
        <w:keepLines w:val="0"/>
        <w:pageBreakBefore w:val="0"/>
        <w:widowControl/>
        <w:tabs>
          <w:tab w:val="left" w:pos="4200"/>
          <w:tab w:val="left" w:pos="5040"/>
        </w:tabs>
        <w:kinsoku/>
        <w:wordWrap w:val="0"/>
        <w:overflowPunct/>
        <w:topLinePunct w:val="0"/>
        <w:autoSpaceDE/>
        <w:autoSpaceDN/>
        <w:bidi w:val="0"/>
        <w:adjustRightInd/>
        <w:snapToGrid w:val="0"/>
        <w:spacing w:line="360" w:lineRule="auto"/>
        <w:jc w:val="lef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lang w:val="en-US" w:eastAsia="zh-CN"/>
        </w:rPr>
        <w:tab/>
      </w:r>
      <w:r>
        <w:rPr>
          <w:rFonts w:hint="eastAsia" w:ascii="Times New Roman" w:hAnsi="Times New Roman" w:eastAsia="仿宋" w:cs="仿宋"/>
          <w:b w:val="0"/>
          <w:bCs w:val="0"/>
          <w:color w:val="auto"/>
          <w:sz w:val="28"/>
          <w:szCs w:val="28"/>
          <w:highlight w:val="none"/>
          <w:shd w:val="clear" w:color="auto" w:fill="auto"/>
          <w:lang w:val="en-US" w:eastAsia="zh-CN"/>
        </w:rPr>
        <w:t xml:space="preserve">       </w:t>
      </w:r>
      <w:r>
        <w:rPr>
          <w:rFonts w:hint="eastAsia" w:ascii="Times New Roman" w:hAnsi="Times New Roman" w:eastAsia="仿宋" w:cs="仿宋"/>
          <w:b w:val="0"/>
          <w:bCs w:val="0"/>
          <w:color w:val="auto"/>
          <w:sz w:val="28"/>
          <w:szCs w:val="28"/>
          <w:highlight w:val="none"/>
          <w:shd w:val="clear" w:color="auto" w:fill="auto"/>
        </w:rPr>
        <w:t>年    月    日</w:t>
      </w:r>
    </w:p>
    <w:p>
      <w:pPr>
        <w:widowControl/>
        <w:wordWrap w:val="0"/>
        <w:snapToGrid w:val="0"/>
        <w:spacing w:line="360" w:lineRule="auto"/>
        <w:jc w:val="left"/>
        <w:rPr>
          <w:rFonts w:hint="eastAsia" w:ascii="Times New Roman" w:hAnsi="Times New Roman" w:eastAsia="仿宋" w:cs="仿宋"/>
          <w:b w:val="0"/>
          <w:bCs w:val="0"/>
          <w:color w:val="auto"/>
          <w:sz w:val="28"/>
          <w:szCs w:val="28"/>
          <w:highlight w:val="none"/>
          <w:shd w:val="clear" w:color="auto" w:fill="auto"/>
        </w:rPr>
      </w:pPr>
    </w:p>
    <w:p>
      <w:pPr>
        <w:widowControl/>
        <w:wordWrap w:val="0"/>
        <w:snapToGrid w:val="0"/>
        <w:spacing w:line="360" w:lineRule="auto"/>
        <w:jc w:val="left"/>
        <w:rPr>
          <w:rFonts w:hint="eastAsia" w:ascii="Times New Roman" w:hAnsi="Times New Roman" w:eastAsia="仿宋" w:cs="仿宋"/>
          <w:b w:val="0"/>
          <w:bCs w:val="0"/>
          <w:color w:val="auto"/>
          <w:sz w:val="28"/>
          <w:szCs w:val="28"/>
          <w:highlight w:val="none"/>
          <w:shd w:val="clear" w:color="auto" w:fill="auto"/>
        </w:rPr>
      </w:pPr>
    </w:p>
    <w:p>
      <w:pPr>
        <w:widowControl/>
        <w:wordWrap w:val="0"/>
        <w:snapToGrid w:val="0"/>
        <w:spacing w:line="360" w:lineRule="auto"/>
        <w:jc w:val="left"/>
        <w:rPr>
          <w:rFonts w:hint="eastAsia" w:ascii="Times New Roman" w:hAnsi="Times New Roman" w:eastAsia="仿宋" w:cs="仿宋"/>
          <w:b w:val="0"/>
          <w:bCs w:val="0"/>
          <w:color w:val="auto"/>
          <w:sz w:val="28"/>
          <w:szCs w:val="28"/>
          <w:highlight w:val="none"/>
          <w:shd w:val="clear" w:color="auto" w:fill="auto"/>
        </w:rPr>
      </w:pPr>
    </w:p>
    <w:p>
      <w:pPr>
        <w:widowControl/>
        <w:wordWrap w:val="0"/>
        <w:snapToGrid w:val="0"/>
        <w:spacing w:line="360" w:lineRule="auto"/>
        <w:jc w:val="left"/>
        <w:rPr>
          <w:rFonts w:hint="eastAsia" w:ascii="Times New Roman" w:hAnsi="Times New Roman" w:eastAsia="仿宋" w:cs="仿宋"/>
          <w:b w:val="0"/>
          <w:bCs w:val="0"/>
          <w:color w:val="auto"/>
          <w:sz w:val="28"/>
          <w:szCs w:val="28"/>
          <w:highlight w:val="none"/>
          <w:shd w:val="clear" w:color="auto" w:fill="auto"/>
        </w:rPr>
      </w:pPr>
    </w:p>
    <w:p>
      <w:pPr>
        <w:pStyle w:val="16"/>
        <w:jc w:val="center"/>
        <w:rPr>
          <w:rFonts w:hint="eastAsia" w:ascii="Times New Roman" w:hAnsi="Times New Roman" w:eastAsia="仿宋" w:cs="仿宋"/>
          <w:b/>
          <w:bCs/>
          <w:color w:val="auto"/>
          <w:sz w:val="32"/>
          <w:szCs w:val="28"/>
          <w:highlight w:val="none"/>
          <w:shd w:val="clear" w:color="auto" w:fill="auto"/>
        </w:rPr>
        <w:sectPr>
          <w:pgSz w:w="11906" w:h="16838"/>
          <w:pgMar w:top="1440" w:right="1080" w:bottom="1440" w:left="1080" w:header="851" w:footer="992" w:gutter="0"/>
          <w:pgNumType w:fmt="decimal"/>
          <w:cols w:space="720" w:num="1"/>
          <w:docGrid w:type="lines" w:linePitch="312" w:charSpace="0"/>
        </w:sectPr>
      </w:pPr>
    </w:p>
    <w:p>
      <w:pPr>
        <w:pStyle w:val="16"/>
        <w:jc w:val="center"/>
        <w:rPr>
          <w:rFonts w:hint="eastAsia" w:ascii="Times New Roman" w:hAnsi="Times New Roman" w:eastAsia="仿宋" w:cs="仿宋"/>
          <w:b w:val="0"/>
          <w:bCs w:val="0"/>
          <w:color w:val="auto"/>
          <w:sz w:val="32"/>
          <w:szCs w:val="32"/>
          <w:highlight w:val="none"/>
          <w:shd w:val="clear" w:color="auto" w:fill="auto"/>
        </w:rPr>
      </w:pPr>
      <w:r>
        <w:rPr>
          <w:rFonts w:hint="eastAsia" w:ascii="Times New Roman" w:hAnsi="Times New Roman" w:eastAsia="仿宋" w:cs="仿宋"/>
          <w:b/>
          <w:bCs/>
          <w:color w:val="auto"/>
          <w:sz w:val="32"/>
          <w:szCs w:val="28"/>
          <w:highlight w:val="none"/>
          <w:shd w:val="clear" w:color="auto" w:fill="auto"/>
        </w:rPr>
        <w:t>二、法定代表人身份证明或法定代表人的授权委托书</w:t>
      </w:r>
    </w:p>
    <w:p>
      <w:pPr>
        <w:jc w:val="center"/>
        <w:rPr>
          <w:rFonts w:hint="eastAsia" w:ascii="Times New Roman" w:hAnsi="Times New Roman" w:eastAsia="仿宋" w:cs="仿宋"/>
          <w:b/>
          <w:bCs/>
          <w:color w:val="auto"/>
          <w:sz w:val="28"/>
          <w:szCs w:val="28"/>
          <w:highlight w:val="none"/>
          <w:shd w:val="clear" w:color="auto" w:fill="auto"/>
        </w:rPr>
      </w:pPr>
      <w:r>
        <w:rPr>
          <w:rFonts w:hint="eastAsia" w:ascii="Times New Roman" w:hAnsi="Times New Roman" w:eastAsia="仿宋" w:cs="仿宋"/>
          <w:b/>
          <w:bCs/>
          <w:color w:val="auto"/>
          <w:sz w:val="28"/>
          <w:szCs w:val="28"/>
          <w:highlight w:val="none"/>
          <w:shd w:val="clear" w:color="auto" w:fill="auto"/>
        </w:rPr>
        <w:t>（一）法定代表人身份证明</w:t>
      </w:r>
    </w:p>
    <w:p>
      <w:pPr>
        <w:rPr>
          <w:rFonts w:hint="eastAsia" w:ascii="Times New Roman" w:hAnsi="Times New Roman" w:eastAsia="仿宋" w:cs="仿宋"/>
          <w:b w:val="0"/>
          <w:bCs w:val="0"/>
          <w:color w:val="auto"/>
          <w:sz w:val="32"/>
          <w:szCs w:val="32"/>
          <w:highlight w:val="none"/>
          <w:shd w:val="clear" w:color="auto" w:fill="auto"/>
        </w:rPr>
      </w:pPr>
    </w:p>
    <w:p>
      <w:pP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比选申请人名称：</w:t>
      </w:r>
    </w:p>
    <w:p>
      <w:pP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单位性质：</w:t>
      </w:r>
    </w:p>
    <w:p>
      <w:pP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地址：</w:t>
      </w:r>
    </w:p>
    <w:p>
      <w:pP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成立时间：   年   月   日</w:t>
      </w:r>
    </w:p>
    <w:p>
      <w:pP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姓名：</w:t>
      </w:r>
      <w:r>
        <w:rPr>
          <w:rFonts w:hint="eastAsia" w:ascii="Times New Roman" w:hAnsi="Times New Roman" w:eastAsia="仿宋" w:cs="仿宋"/>
          <w:b w:val="0"/>
          <w:bCs w:val="0"/>
          <w:color w:val="auto"/>
          <w:sz w:val="28"/>
          <w:szCs w:val="28"/>
          <w:highlight w:val="none"/>
          <w:u w:val="single"/>
          <w:shd w:val="clear" w:color="auto" w:fill="auto"/>
        </w:rPr>
        <w:t>　　　　</w:t>
      </w:r>
      <w:r>
        <w:rPr>
          <w:rFonts w:hint="eastAsia" w:ascii="Times New Roman" w:hAnsi="Times New Roman" w:eastAsia="仿宋" w:cs="仿宋"/>
          <w:b w:val="0"/>
          <w:bCs w:val="0"/>
          <w:color w:val="auto"/>
          <w:sz w:val="28"/>
          <w:szCs w:val="28"/>
          <w:highlight w:val="none"/>
          <w:shd w:val="clear" w:color="auto" w:fill="auto"/>
        </w:rPr>
        <w:t>（法定代表人亲笔签字）</w:t>
      </w:r>
    </w:p>
    <w:p>
      <w:pP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性别：　 年龄：</w:t>
      </w:r>
    </w:p>
    <w:p>
      <w:pP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职务：系</w:t>
      </w:r>
      <w:r>
        <w:rPr>
          <w:rFonts w:hint="eastAsia" w:ascii="Times New Roman" w:hAnsi="Times New Roman" w:eastAsia="仿宋" w:cs="仿宋"/>
          <w:b w:val="0"/>
          <w:bCs w:val="0"/>
          <w:color w:val="auto"/>
          <w:sz w:val="28"/>
          <w:szCs w:val="28"/>
          <w:highlight w:val="none"/>
          <w:u w:val="single"/>
          <w:shd w:val="clear" w:color="auto" w:fill="auto"/>
        </w:rPr>
        <w:t xml:space="preserve">        </w:t>
      </w:r>
      <w:r>
        <w:rPr>
          <w:rFonts w:hint="eastAsia" w:ascii="Times New Roman" w:hAnsi="Times New Roman" w:eastAsia="仿宋" w:cs="仿宋"/>
          <w:b w:val="0"/>
          <w:bCs w:val="0"/>
          <w:color w:val="auto"/>
          <w:sz w:val="28"/>
          <w:szCs w:val="28"/>
          <w:highlight w:val="none"/>
          <w:shd w:val="clear" w:color="auto" w:fill="auto"/>
        </w:rPr>
        <w:t>（比选申请人名称）的法定代表人。</w:t>
      </w:r>
    </w:p>
    <w:p>
      <w:pPr>
        <w:ind w:firstLine="560" w:firstLineChars="200"/>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特此证明。</w:t>
      </w:r>
    </w:p>
    <w:p>
      <w:pPr>
        <w:rPr>
          <w:rFonts w:hint="eastAsia" w:ascii="Times New Roman" w:hAnsi="Times New Roman" w:eastAsia="仿宋" w:cs="仿宋"/>
          <w:b w:val="0"/>
          <w:bCs w:val="0"/>
          <w:color w:val="auto"/>
          <w:sz w:val="28"/>
          <w:szCs w:val="28"/>
          <w:highlight w:val="none"/>
          <w:shd w:val="clear" w:color="auto" w:fill="auto"/>
        </w:rPr>
      </w:pPr>
    </w:p>
    <w:p>
      <w:pP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 xml:space="preserve">                         比选申请人：（单位盖章）</w:t>
      </w:r>
    </w:p>
    <w:p>
      <w:pPr>
        <w:jc w:val="righ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年    月    日</w:t>
      </w:r>
    </w:p>
    <w:p>
      <w:pPr>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（联系电话：             ）</w:t>
      </w:r>
    </w:p>
    <w:p>
      <w:pPr>
        <w:rPr>
          <w:rFonts w:hint="eastAsia" w:ascii="Times New Roman" w:hAnsi="Times New Roman" w:eastAsia="仿宋" w:cs="仿宋"/>
          <w:b w:val="0"/>
          <w:bCs w:val="0"/>
          <w:color w:val="auto"/>
          <w:sz w:val="28"/>
          <w:szCs w:val="28"/>
          <w:highlight w:val="none"/>
          <w:shd w:val="clear" w:color="auto" w:fill="auto"/>
        </w:rPr>
      </w:pPr>
    </w:p>
    <w:p>
      <w:pPr>
        <w:rPr>
          <w:rFonts w:hint="eastAsia" w:ascii="Times New Roman" w:hAnsi="Times New Roman" w:eastAsia="仿宋" w:cs="仿宋"/>
          <w:b w:val="0"/>
          <w:bCs w:val="0"/>
          <w:color w:val="auto"/>
          <w:sz w:val="28"/>
          <w:szCs w:val="28"/>
          <w:highlight w:val="none"/>
          <w:shd w:val="clear" w:color="auto" w:fill="auto"/>
        </w:rPr>
      </w:pPr>
    </w:p>
    <w:p>
      <w:pPr>
        <w:spacing w:line="400" w:lineRule="exact"/>
        <w:ind w:left="480" w:hanging="480" w:hangingChars="200"/>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注：本证明后须附法定代表人的身份证复印件</w:t>
      </w:r>
      <w:r>
        <w:rPr>
          <w:rFonts w:hint="eastAsia" w:ascii="Times New Roman" w:hAnsi="Times New Roman" w:eastAsia="仿宋" w:cs="仿宋"/>
          <w:b w:val="0"/>
          <w:bCs w:val="0"/>
          <w:color w:val="auto"/>
          <w:sz w:val="24"/>
          <w:highlight w:val="none"/>
          <w:shd w:val="clear" w:color="auto" w:fill="auto"/>
          <w:lang w:eastAsia="zh-CN"/>
        </w:rPr>
        <w:t>，</w:t>
      </w:r>
      <w:r>
        <w:rPr>
          <w:rFonts w:hint="eastAsia" w:ascii="Times New Roman" w:hAnsi="Times New Roman" w:eastAsia="仿宋" w:cs="仿宋"/>
          <w:b w:val="0"/>
          <w:bCs w:val="0"/>
          <w:color w:val="auto"/>
          <w:sz w:val="24"/>
          <w:highlight w:val="none"/>
          <w:shd w:val="clear" w:color="auto" w:fill="auto"/>
        </w:rPr>
        <w:t>并保证清晰有效。</w:t>
      </w:r>
    </w:p>
    <w:p>
      <w:pPr>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br w:type="page"/>
      </w:r>
      <w:r>
        <w:rPr>
          <w:rFonts w:hint="eastAsia" w:ascii="Times New Roman" w:hAnsi="Times New Roman" w:eastAsia="仿宋" w:cs="仿宋"/>
          <w:b/>
          <w:bCs/>
          <w:color w:val="auto"/>
          <w:sz w:val="28"/>
          <w:szCs w:val="28"/>
          <w:highlight w:val="none"/>
          <w:shd w:val="clear" w:color="auto" w:fill="auto"/>
        </w:rPr>
        <w:t>（二）授权委托书</w:t>
      </w:r>
    </w:p>
    <w:p>
      <w:pPr>
        <w:pStyle w:val="16"/>
        <w:jc w:val="center"/>
        <w:rPr>
          <w:rFonts w:hint="eastAsia" w:ascii="Times New Roman" w:hAnsi="Times New Roman" w:eastAsia="仿宋" w:cs="仿宋"/>
          <w:b/>
          <w:bCs/>
          <w:color w:val="auto"/>
          <w:sz w:val="28"/>
          <w:szCs w:val="24"/>
          <w:highlight w:val="none"/>
          <w:shd w:val="clear" w:color="auto" w:fill="auto"/>
        </w:rPr>
      </w:pPr>
      <w:r>
        <w:rPr>
          <w:rFonts w:hint="eastAsia" w:ascii="Times New Roman" w:hAnsi="Times New Roman" w:eastAsia="仿宋" w:cs="仿宋"/>
          <w:b/>
          <w:bCs/>
          <w:color w:val="auto"/>
          <w:sz w:val="28"/>
          <w:szCs w:val="24"/>
          <w:highlight w:val="none"/>
          <w:shd w:val="clear" w:color="auto" w:fill="auto"/>
        </w:rPr>
        <w:t>授权委托书</w:t>
      </w:r>
    </w:p>
    <w:p>
      <w:pPr>
        <w:ind w:firstLine="645"/>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本人</w:t>
      </w:r>
      <w:r>
        <w:rPr>
          <w:rFonts w:hint="eastAsia" w:ascii="Times New Roman" w:hAnsi="Times New Roman" w:eastAsia="仿宋" w:cs="仿宋"/>
          <w:b w:val="0"/>
          <w:bCs w:val="0"/>
          <w:color w:val="auto"/>
          <w:sz w:val="28"/>
          <w:szCs w:val="28"/>
          <w:highlight w:val="none"/>
          <w:u w:val="single"/>
          <w:shd w:val="clear" w:color="auto" w:fill="auto"/>
        </w:rPr>
        <w:t>　　　（姓名）</w:t>
      </w:r>
      <w:r>
        <w:rPr>
          <w:rFonts w:hint="eastAsia" w:ascii="Times New Roman" w:hAnsi="Times New Roman" w:eastAsia="仿宋" w:cs="仿宋"/>
          <w:b w:val="0"/>
          <w:bCs w:val="0"/>
          <w:color w:val="auto"/>
          <w:sz w:val="28"/>
          <w:szCs w:val="28"/>
          <w:highlight w:val="none"/>
          <w:shd w:val="clear" w:color="auto" w:fill="auto"/>
        </w:rPr>
        <w:t>系</w:t>
      </w:r>
      <w:r>
        <w:rPr>
          <w:rFonts w:hint="eastAsia" w:ascii="Times New Roman" w:hAnsi="Times New Roman" w:eastAsia="仿宋" w:cs="仿宋"/>
          <w:b w:val="0"/>
          <w:bCs w:val="0"/>
          <w:color w:val="auto"/>
          <w:sz w:val="28"/>
          <w:szCs w:val="28"/>
          <w:highlight w:val="none"/>
          <w:u w:val="single"/>
          <w:shd w:val="clear" w:color="auto" w:fill="auto"/>
        </w:rPr>
        <w:t>（比选申请人名称）</w:t>
      </w:r>
      <w:r>
        <w:rPr>
          <w:rFonts w:hint="eastAsia" w:ascii="Times New Roman" w:hAnsi="Times New Roman" w:eastAsia="仿宋" w:cs="仿宋"/>
          <w:b w:val="0"/>
          <w:bCs w:val="0"/>
          <w:color w:val="auto"/>
          <w:sz w:val="28"/>
          <w:szCs w:val="28"/>
          <w:highlight w:val="none"/>
          <w:shd w:val="clear" w:color="auto" w:fill="auto"/>
        </w:rPr>
        <w:t>的法定代表人，现委托（姓名）为我方代理人。代理人根据授权，以我方名义签署、澄清、说明、补充、递交、撤回、修改</w:t>
      </w:r>
      <w:r>
        <w:rPr>
          <w:rFonts w:hint="eastAsia" w:ascii="Times New Roman" w:hAnsi="Times New Roman" w:eastAsia="仿宋" w:cs="仿宋"/>
          <w:b w:val="0"/>
          <w:bCs w:val="0"/>
          <w:color w:val="auto"/>
          <w:sz w:val="28"/>
          <w:szCs w:val="28"/>
          <w:highlight w:val="none"/>
          <w:u w:val="single"/>
          <w:shd w:val="clear" w:color="auto" w:fill="auto"/>
        </w:rPr>
        <w:t>（项目名称）</w:t>
      </w:r>
      <w:r>
        <w:rPr>
          <w:rFonts w:hint="eastAsia" w:ascii="Times New Roman" w:hAnsi="Times New Roman" w:eastAsia="仿宋" w:cs="仿宋"/>
          <w:b w:val="0"/>
          <w:bCs w:val="0"/>
          <w:color w:val="auto"/>
          <w:sz w:val="28"/>
          <w:szCs w:val="28"/>
          <w:highlight w:val="none"/>
          <w:shd w:val="clear" w:color="auto" w:fill="auto"/>
        </w:rPr>
        <w:t>比选应答文件，签订合同和处理有关事宜，其法律后果由我方承担。</w:t>
      </w:r>
    </w:p>
    <w:p>
      <w:pPr>
        <w:ind w:firstLine="645"/>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委托期限：。</w:t>
      </w:r>
    </w:p>
    <w:p>
      <w:pPr>
        <w:ind w:firstLine="645"/>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代理人无转委托权。</w:t>
      </w:r>
    </w:p>
    <w:p>
      <w:pPr>
        <w:ind w:firstLine="645"/>
        <w:rPr>
          <w:rFonts w:hint="eastAsia" w:ascii="Times New Roman" w:hAnsi="Times New Roman" w:eastAsia="仿宋" w:cs="仿宋"/>
          <w:b w:val="0"/>
          <w:bCs w:val="0"/>
          <w:color w:val="auto"/>
          <w:sz w:val="28"/>
          <w:szCs w:val="28"/>
          <w:highlight w:val="none"/>
          <w:shd w:val="clear" w:color="auto" w:fill="auto"/>
        </w:rPr>
      </w:pPr>
    </w:p>
    <w:p>
      <w:pPr>
        <w:ind w:firstLine="2660" w:firstLineChars="950"/>
        <w:jc w:val="lef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比选申请人：</w:t>
      </w:r>
      <w:r>
        <w:rPr>
          <w:rFonts w:hint="eastAsia" w:ascii="Times New Roman" w:hAnsi="Times New Roman" w:eastAsia="仿宋" w:cs="仿宋"/>
          <w:b w:val="0"/>
          <w:bCs w:val="0"/>
          <w:color w:val="auto"/>
          <w:sz w:val="28"/>
          <w:szCs w:val="28"/>
          <w:highlight w:val="none"/>
          <w:u w:val="single"/>
          <w:shd w:val="clear" w:color="auto" w:fill="auto"/>
        </w:rPr>
        <w:t xml:space="preserve">      （全称）     </w:t>
      </w:r>
      <w:r>
        <w:rPr>
          <w:rFonts w:hint="eastAsia" w:ascii="Times New Roman" w:hAnsi="Times New Roman" w:eastAsia="仿宋" w:cs="仿宋"/>
          <w:b w:val="0"/>
          <w:bCs w:val="0"/>
          <w:color w:val="auto"/>
          <w:sz w:val="28"/>
          <w:szCs w:val="28"/>
          <w:highlight w:val="none"/>
          <w:shd w:val="clear" w:color="auto" w:fill="auto"/>
        </w:rPr>
        <w:t>（盖章）</w:t>
      </w:r>
    </w:p>
    <w:p>
      <w:pPr>
        <w:jc w:val="lef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 xml:space="preserve">                   法定代表人：（签字）</w:t>
      </w:r>
    </w:p>
    <w:p>
      <w:pPr>
        <w:jc w:val="left"/>
        <w:rPr>
          <w:rFonts w:hint="eastAsia" w:ascii="Times New Roman" w:hAnsi="Times New Roman" w:eastAsia="仿宋" w:cs="仿宋"/>
          <w:b w:val="0"/>
          <w:bCs w:val="0"/>
          <w:color w:val="auto"/>
          <w:sz w:val="28"/>
          <w:szCs w:val="28"/>
          <w:highlight w:val="none"/>
          <w:u w:val="single"/>
          <w:shd w:val="clear" w:color="auto" w:fill="auto"/>
        </w:rPr>
      </w:pPr>
      <w:r>
        <w:rPr>
          <w:rFonts w:hint="eastAsia" w:ascii="Times New Roman" w:hAnsi="Times New Roman" w:eastAsia="仿宋" w:cs="仿宋"/>
          <w:b w:val="0"/>
          <w:bCs w:val="0"/>
          <w:color w:val="auto"/>
          <w:sz w:val="28"/>
          <w:szCs w:val="28"/>
          <w:highlight w:val="none"/>
          <w:shd w:val="clear" w:color="auto" w:fill="auto"/>
        </w:rPr>
        <w:t xml:space="preserve">                   身份证号码：</w:t>
      </w:r>
    </w:p>
    <w:p>
      <w:pPr>
        <w:jc w:val="lef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 xml:space="preserve">                   委托代理人：</w:t>
      </w:r>
    </w:p>
    <w:p>
      <w:pPr>
        <w:jc w:val="lef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 xml:space="preserve">                   身份证号码：</w:t>
      </w:r>
    </w:p>
    <w:p>
      <w:pPr>
        <w:pStyle w:val="2"/>
        <w:jc w:val="left"/>
        <w:rPr>
          <w:rFonts w:hint="eastAsia" w:ascii="Times New Roman" w:hAnsi="Times New Roman" w:eastAsia="仿宋" w:cs="仿宋"/>
          <w:b w:val="0"/>
          <w:bCs w:val="0"/>
          <w:color w:val="auto"/>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 xml:space="preserve">                   代理人联系手机号码：</w:t>
      </w:r>
    </w:p>
    <w:p>
      <w:pPr>
        <w:jc w:val="righ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年     月     日</w:t>
      </w:r>
    </w:p>
    <w:p>
      <w:pPr>
        <w:ind w:firstLine="645"/>
        <w:rPr>
          <w:rFonts w:hint="eastAsia" w:ascii="Times New Roman" w:hAnsi="Times New Roman" w:eastAsia="仿宋" w:cs="仿宋"/>
          <w:b w:val="0"/>
          <w:bCs w:val="0"/>
          <w:color w:val="auto"/>
          <w:sz w:val="32"/>
          <w:szCs w:val="32"/>
          <w:highlight w:val="none"/>
          <w:shd w:val="clear" w:color="auto" w:fill="auto"/>
        </w:rPr>
      </w:pPr>
    </w:p>
    <w:p>
      <w:pPr>
        <w:spacing w:line="400" w:lineRule="exact"/>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注：1.法定代表人和委托代理人必须在授权委托书上签名或盖章；</w:t>
      </w:r>
    </w:p>
    <w:p>
      <w:pPr>
        <w:spacing w:line="400" w:lineRule="exact"/>
        <w:ind w:firstLine="480" w:firstLineChars="200"/>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2.授权委托书后须附委托代理人身份证复印件及</w:t>
      </w:r>
      <w:r>
        <w:rPr>
          <w:rFonts w:hint="eastAsia" w:ascii="Times New Roman" w:hAnsi="Times New Roman" w:eastAsia="仿宋" w:cs="仿宋"/>
          <w:b/>
          <w:bCs/>
          <w:color w:val="auto"/>
          <w:sz w:val="24"/>
          <w:highlight w:val="none"/>
          <w:u w:val="single"/>
          <w:shd w:val="clear" w:color="auto" w:fill="auto"/>
        </w:rPr>
        <w:t>近半年在本单位社保证明</w:t>
      </w:r>
      <w:r>
        <w:rPr>
          <w:rFonts w:hint="eastAsia" w:ascii="Times New Roman" w:hAnsi="Times New Roman" w:eastAsia="仿宋" w:cs="仿宋"/>
          <w:b w:val="0"/>
          <w:bCs w:val="0"/>
          <w:color w:val="auto"/>
          <w:sz w:val="24"/>
          <w:highlight w:val="none"/>
          <w:shd w:val="clear" w:color="auto" w:fill="auto"/>
        </w:rPr>
        <w:t>，并保证清晰有效。</w:t>
      </w:r>
    </w:p>
    <w:p>
      <w:pPr>
        <w:spacing w:line="400" w:lineRule="exact"/>
        <w:ind w:firstLine="480" w:firstLineChars="200"/>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3.代理人联系手机号码必须为</w:t>
      </w:r>
      <w:r>
        <w:rPr>
          <w:rFonts w:hint="eastAsia" w:ascii="Times New Roman" w:hAnsi="Times New Roman" w:eastAsia="仿宋" w:cs="仿宋"/>
          <w:b w:val="0"/>
          <w:bCs w:val="0"/>
          <w:color w:val="auto"/>
          <w:sz w:val="24"/>
          <w:highlight w:val="none"/>
          <w:u w:val="single"/>
          <w:shd w:val="clear" w:color="auto" w:fill="auto"/>
        </w:rPr>
        <w:t>本</w:t>
      </w:r>
      <w:r>
        <w:rPr>
          <w:rFonts w:hint="eastAsia" w:ascii="Times New Roman" w:hAnsi="Times New Roman" w:eastAsia="仿宋" w:cs="仿宋"/>
          <w:b/>
          <w:bCs/>
          <w:color w:val="auto"/>
          <w:sz w:val="24"/>
          <w:highlight w:val="none"/>
          <w:u w:val="single"/>
          <w:shd w:val="clear" w:color="auto" w:fill="auto"/>
        </w:rPr>
        <w:t>人实名电话</w:t>
      </w:r>
      <w:r>
        <w:rPr>
          <w:rFonts w:hint="eastAsia" w:ascii="Times New Roman" w:hAnsi="Times New Roman" w:eastAsia="仿宋" w:cs="仿宋"/>
          <w:b w:val="0"/>
          <w:bCs w:val="0"/>
          <w:color w:val="auto"/>
          <w:sz w:val="24"/>
          <w:highlight w:val="none"/>
          <w:shd w:val="clear" w:color="auto" w:fill="auto"/>
        </w:rPr>
        <w:t>。</w:t>
      </w:r>
    </w:p>
    <w:p>
      <w:pPr>
        <w:spacing w:line="400" w:lineRule="exact"/>
        <w:jc w:val="center"/>
        <w:rPr>
          <w:rFonts w:hint="eastAsia" w:ascii="Times New Roman" w:hAnsi="Times New Roman" w:eastAsia="仿宋" w:cs="仿宋"/>
          <w:b/>
          <w:bCs/>
          <w:color w:val="auto"/>
          <w:sz w:val="32"/>
          <w:szCs w:val="28"/>
          <w:highlight w:val="none"/>
          <w:shd w:val="clear" w:color="auto" w:fill="auto"/>
        </w:rPr>
      </w:pPr>
      <w:r>
        <w:rPr>
          <w:rFonts w:hint="eastAsia" w:ascii="Times New Roman" w:hAnsi="Times New Roman" w:eastAsia="仿宋" w:cs="仿宋"/>
          <w:b w:val="0"/>
          <w:bCs w:val="0"/>
          <w:color w:val="auto"/>
          <w:sz w:val="24"/>
          <w:highlight w:val="none"/>
          <w:shd w:val="clear" w:color="auto" w:fill="auto"/>
        </w:rPr>
        <w:br w:type="page"/>
      </w:r>
      <w:r>
        <w:rPr>
          <w:rFonts w:hint="eastAsia" w:ascii="Times New Roman" w:hAnsi="Times New Roman" w:eastAsia="仿宋" w:cs="仿宋"/>
          <w:b/>
          <w:bCs/>
          <w:color w:val="auto"/>
          <w:sz w:val="32"/>
          <w:szCs w:val="28"/>
          <w:highlight w:val="none"/>
          <w:shd w:val="clear" w:color="auto" w:fill="auto"/>
        </w:rPr>
        <w:t>三、比选申请人基本情况表</w:t>
      </w:r>
    </w:p>
    <w:p>
      <w:pPr>
        <w:spacing w:line="480" w:lineRule="auto"/>
        <w:rPr>
          <w:rFonts w:hint="eastAsia" w:ascii="Times New Roman" w:hAnsi="Times New Roman" w:eastAsia="仿宋" w:cs="仿宋"/>
          <w:b w:val="0"/>
          <w:bCs w:val="0"/>
          <w:color w:val="auto"/>
          <w:sz w:val="36"/>
          <w:szCs w:val="36"/>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1151"/>
        <w:gridCol w:w="1726"/>
        <w:gridCol w:w="1438"/>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0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比选申请人名称</w:t>
            </w:r>
          </w:p>
        </w:tc>
        <w:tc>
          <w:tcPr>
            <w:tcW w:w="704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注册地址</w:t>
            </w:r>
          </w:p>
        </w:tc>
        <w:tc>
          <w:tcPr>
            <w:tcW w:w="7048" w:type="dxa"/>
            <w:gridSpan w:val="4"/>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营业执照号</w:t>
            </w:r>
          </w:p>
        </w:tc>
        <w:tc>
          <w:tcPr>
            <w:tcW w:w="2877" w:type="dxa"/>
            <w:gridSpan w:val="2"/>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p>
        </w:tc>
        <w:tc>
          <w:tcPr>
            <w:tcW w:w="1438"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企业类型</w:t>
            </w:r>
          </w:p>
        </w:tc>
        <w:tc>
          <w:tcPr>
            <w:tcW w:w="2733"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法定代表人</w:t>
            </w:r>
          </w:p>
        </w:tc>
        <w:tc>
          <w:tcPr>
            <w:tcW w:w="1151"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姓名</w:t>
            </w:r>
          </w:p>
        </w:tc>
        <w:tc>
          <w:tcPr>
            <w:tcW w:w="1726"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p>
        </w:tc>
        <w:tc>
          <w:tcPr>
            <w:tcW w:w="1438"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技术职称</w:t>
            </w:r>
          </w:p>
        </w:tc>
        <w:tc>
          <w:tcPr>
            <w:tcW w:w="2733"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技术负责人</w:t>
            </w:r>
          </w:p>
        </w:tc>
        <w:tc>
          <w:tcPr>
            <w:tcW w:w="1151"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姓名</w:t>
            </w:r>
          </w:p>
        </w:tc>
        <w:tc>
          <w:tcPr>
            <w:tcW w:w="1726"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p>
        </w:tc>
        <w:tc>
          <w:tcPr>
            <w:tcW w:w="1438"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技术职称</w:t>
            </w:r>
          </w:p>
        </w:tc>
        <w:tc>
          <w:tcPr>
            <w:tcW w:w="2733"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基本账户开户银行</w:t>
            </w:r>
          </w:p>
        </w:tc>
        <w:tc>
          <w:tcPr>
            <w:tcW w:w="7048" w:type="dxa"/>
            <w:gridSpan w:val="4"/>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02"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基本账户账号</w:t>
            </w:r>
          </w:p>
        </w:tc>
        <w:tc>
          <w:tcPr>
            <w:tcW w:w="7048" w:type="dxa"/>
            <w:gridSpan w:val="4"/>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9" w:hRule="atLeast"/>
          <w:jc w:val="center"/>
        </w:trPr>
        <w:tc>
          <w:tcPr>
            <w:tcW w:w="2302"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经营范围</w:t>
            </w:r>
          </w:p>
        </w:tc>
        <w:tc>
          <w:tcPr>
            <w:tcW w:w="7048" w:type="dxa"/>
            <w:gridSpan w:val="4"/>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jc w:val="center"/>
        </w:trPr>
        <w:tc>
          <w:tcPr>
            <w:tcW w:w="2302" w:type="dxa"/>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备    注</w:t>
            </w:r>
          </w:p>
        </w:tc>
        <w:tc>
          <w:tcPr>
            <w:tcW w:w="7048" w:type="dxa"/>
            <w:gridSpan w:val="4"/>
            <w:noWrap w:val="0"/>
            <w:vAlign w:val="center"/>
          </w:tcPr>
          <w:p>
            <w:pPr>
              <w:tabs>
                <w:tab w:val="left" w:pos="2977"/>
              </w:tabs>
              <w:jc w:val="center"/>
              <w:rPr>
                <w:rFonts w:hint="eastAsia" w:ascii="Times New Roman" w:hAnsi="Times New Roman" w:eastAsia="仿宋" w:cs="仿宋"/>
                <w:b w:val="0"/>
                <w:bCs w:val="0"/>
                <w:color w:val="auto"/>
                <w:sz w:val="24"/>
                <w:highlight w:val="none"/>
                <w:shd w:val="clear" w:color="auto" w:fill="auto"/>
              </w:rPr>
            </w:pPr>
          </w:p>
        </w:tc>
      </w:tr>
    </w:tbl>
    <w:p>
      <w:pPr>
        <w:pStyle w:val="17"/>
        <w:tabs>
          <w:tab w:val="left" w:pos="8739"/>
        </w:tabs>
        <w:spacing w:line="360" w:lineRule="auto"/>
        <w:ind w:right="-69" w:rightChars="-33"/>
        <w:rPr>
          <w:rFonts w:hint="eastAsia" w:ascii="Times New Roman" w:hAnsi="Times New Roman" w:eastAsia="仿宋" w:cs="仿宋"/>
          <w:b w:val="0"/>
          <w:bCs w:val="0"/>
          <w:color w:val="auto"/>
          <w:highlight w:val="none"/>
          <w:shd w:val="clear" w:color="auto" w:fill="auto"/>
        </w:rPr>
      </w:pPr>
      <w:r>
        <w:rPr>
          <w:rFonts w:hint="eastAsia" w:ascii="Times New Roman" w:hAnsi="Times New Roman" w:eastAsia="仿宋" w:cs="仿宋"/>
          <w:b/>
          <w:bCs/>
          <w:color w:val="auto"/>
          <w:highlight w:val="none"/>
          <w:shd w:val="clear" w:color="auto" w:fill="auto"/>
        </w:rPr>
        <w:t>注：</w:t>
      </w:r>
      <w:r>
        <w:rPr>
          <w:rFonts w:hint="eastAsia" w:ascii="Times New Roman" w:hAnsi="Times New Roman" w:eastAsia="仿宋" w:cs="仿宋"/>
          <w:b w:val="0"/>
          <w:bCs w:val="0"/>
          <w:color w:val="auto"/>
          <w:highlight w:val="none"/>
          <w:shd w:val="clear" w:color="auto" w:fill="auto"/>
        </w:rPr>
        <w:t>在本表后应附法人营业执照副本复印件、企业资质证书副本复印件、比选申请人认为需提供的其它资料。上述所有材料</w:t>
      </w:r>
      <w:r>
        <w:rPr>
          <w:rFonts w:hint="eastAsia" w:ascii="Times New Roman" w:hAnsi="Times New Roman" w:eastAsia="仿宋" w:cs="仿宋"/>
          <w:b/>
          <w:bCs/>
          <w:color w:val="auto"/>
          <w:highlight w:val="none"/>
          <w:shd w:val="clear" w:color="auto" w:fill="auto"/>
        </w:rPr>
        <w:t>均应加盖比选申请人单位章</w:t>
      </w:r>
      <w:r>
        <w:rPr>
          <w:rFonts w:hint="eastAsia" w:ascii="Times New Roman" w:hAnsi="Times New Roman" w:eastAsia="仿宋" w:cs="仿宋"/>
          <w:b w:val="0"/>
          <w:bCs w:val="0"/>
          <w:color w:val="auto"/>
          <w:highlight w:val="none"/>
          <w:shd w:val="clear" w:color="auto" w:fill="auto"/>
        </w:rPr>
        <w:t>。</w:t>
      </w:r>
    </w:p>
    <w:p>
      <w:pPr>
        <w:pStyle w:val="17"/>
        <w:tabs>
          <w:tab w:val="left" w:pos="8739"/>
        </w:tabs>
        <w:spacing w:line="360" w:lineRule="auto"/>
        <w:ind w:right="-69" w:rightChars="-33"/>
        <w:rPr>
          <w:rFonts w:hint="eastAsia" w:ascii="Times New Roman" w:hAnsi="Times New Roman" w:eastAsia="仿宋" w:cs="仿宋"/>
          <w:b w:val="0"/>
          <w:bCs w:val="0"/>
          <w:color w:val="auto"/>
          <w:highlight w:val="none"/>
          <w:shd w:val="clear" w:color="auto" w:fill="auto"/>
        </w:rPr>
      </w:pPr>
    </w:p>
    <w:p>
      <w:pPr>
        <w:pStyle w:val="17"/>
        <w:tabs>
          <w:tab w:val="left" w:pos="8739"/>
        </w:tabs>
        <w:spacing w:line="360" w:lineRule="auto"/>
        <w:ind w:right="-69" w:rightChars="-33"/>
        <w:rPr>
          <w:rFonts w:hint="eastAsia" w:ascii="Times New Roman" w:hAnsi="Times New Roman" w:eastAsia="仿宋" w:cs="仿宋"/>
          <w:b w:val="0"/>
          <w:bCs w:val="0"/>
          <w:color w:val="auto"/>
          <w:highlight w:val="none"/>
          <w:shd w:val="clear" w:color="auto" w:fill="auto"/>
        </w:rPr>
      </w:pPr>
    </w:p>
    <w:p>
      <w:pPr>
        <w:pStyle w:val="17"/>
        <w:tabs>
          <w:tab w:val="left" w:pos="8739"/>
        </w:tabs>
        <w:spacing w:line="360" w:lineRule="auto"/>
        <w:ind w:right="-69" w:rightChars="-33"/>
        <w:rPr>
          <w:rFonts w:hint="eastAsia" w:ascii="Times New Roman" w:hAnsi="Times New Roman" w:eastAsia="仿宋" w:cs="仿宋"/>
          <w:b w:val="0"/>
          <w:bCs w:val="0"/>
          <w:color w:val="auto"/>
          <w:highlight w:val="none"/>
          <w:shd w:val="clear" w:color="auto" w:fill="auto"/>
        </w:rPr>
      </w:pPr>
    </w:p>
    <w:p>
      <w:pPr>
        <w:pStyle w:val="17"/>
        <w:tabs>
          <w:tab w:val="left" w:pos="8739"/>
        </w:tabs>
        <w:spacing w:line="360" w:lineRule="auto"/>
        <w:ind w:right="-69" w:rightChars="-33"/>
        <w:rPr>
          <w:rFonts w:hint="eastAsia" w:ascii="Times New Roman" w:hAnsi="Times New Roman" w:eastAsia="仿宋" w:cs="仿宋"/>
          <w:b w:val="0"/>
          <w:bCs w:val="0"/>
          <w:color w:val="auto"/>
          <w:highlight w:val="none"/>
          <w:shd w:val="clear" w:color="auto" w:fill="auto"/>
        </w:rPr>
      </w:pPr>
    </w:p>
    <w:p>
      <w:pPr>
        <w:pStyle w:val="16"/>
        <w:jc w:val="center"/>
        <w:rPr>
          <w:rFonts w:hint="eastAsia" w:ascii="Times New Roman" w:hAnsi="Times New Roman" w:eastAsia="仿宋" w:cs="仿宋"/>
          <w:b w:val="0"/>
          <w:bCs w:val="0"/>
          <w:color w:val="auto"/>
          <w:sz w:val="32"/>
          <w:szCs w:val="28"/>
          <w:highlight w:val="none"/>
          <w:shd w:val="clear" w:color="auto" w:fill="auto"/>
        </w:rPr>
      </w:pPr>
      <w:r>
        <w:rPr>
          <w:rFonts w:hint="eastAsia" w:ascii="Times New Roman" w:hAnsi="Times New Roman" w:eastAsia="仿宋" w:cs="仿宋"/>
          <w:b/>
          <w:bCs/>
          <w:color w:val="auto"/>
          <w:sz w:val="32"/>
          <w:szCs w:val="28"/>
          <w:highlight w:val="none"/>
          <w:shd w:val="clear" w:color="auto" w:fill="auto"/>
        </w:rPr>
        <w:t>四、拟委任的政府采购代理人员汇总表</w:t>
      </w:r>
    </w:p>
    <w:tbl>
      <w:tblPr>
        <w:tblStyle w:val="10"/>
        <w:tblpPr w:leftFromText="180" w:rightFromText="180" w:vertAnchor="text" w:horzAnchor="page" w:tblpXSpec="center" w:tblpY="89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568"/>
        <w:gridCol w:w="1312"/>
        <w:gridCol w:w="1843"/>
        <w:gridCol w:w="128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24" w:type="dxa"/>
            <w:noWrap w:val="0"/>
            <w:vAlign w:val="center"/>
          </w:tcPr>
          <w:p>
            <w:pPr>
              <w:tabs>
                <w:tab w:val="left" w:pos="7860"/>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姓名</w:t>
            </w:r>
          </w:p>
        </w:tc>
        <w:tc>
          <w:tcPr>
            <w:tcW w:w="1568" w:type="dxa"/>
            <w:noWrap w:val="0"/>
            <w:vAlign w:val="center"/>
          </w:tcPr>
          <w:p>
            <w:pPr>
              <w:tabs>
                <w:tab w:val="left" w:pos="7860"/>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学历</w:t>
            </w:r>
          </w:p>
        </w:tc>
        <w:tc>
          <w:tcPr>
            <w:tcW w:w="1312" w:type="dxa"/>
            <w:noWrap w:val="0"/>
            <w:vAlign w:val="center"/>
          </w:tcPr>
          <w:p>
            <w:pPr>
              <w:tabs>
                <w:tab w:val="left" w:pos="7860"/>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专业</w:t>
            </w:r>
          </w:p>
        </w:tc>
        <w:tc>
          <w:tcPr>
            <w:tcW w:w="1843" w:type="dxa"/>
            <w:noWrap w:val="0"/>
            <w:vAlign w:val="center"/>
          </w:tcPr>
          <w:p>
            <w:pPr>
              <w:tabs>
                <w:tab w:val="left" w:pos="7860"/>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拟在本项目中担任职务</w:t>
            </w:r>
          </w:p>
        </w:tc>
        <w:tc>
          <w:tcPr>
            <w:tcW w:w="1288" w:type="dxa"/>
            <w:noWrap w:val="0"/>
            <w:vAlign w:val="center"/>
          </w:tcPr>
          <w:p>
            <w:pPr>
              <w:tabs>
                <w:tab w:val="left" w:pos="7860"/>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专业从业年限</w:t>
            </w:r>
          </w:p>
        </w:tc>
        <w:tc>
          <w:tcPr>
            <w:tcW w:w="1893" w:type="dxa"/>
            <w:noWrap w:val="0"/>
            <w:vAlign w:val="center"/>
          </w:tcPr>
          <w:p>
            <w:pPr>
              <w:tabs>
                <w:tab w:val="left" w:pos="7860"/>
              </w:tabs>
              <w:jc w:val="center"/>
              <w:rPr>
                <w:rFonts w:hint="eastAsia" w:ascii="Times New Roman" w:hAnsi="Times New Roman" w:eastAsia="仿宋" w:cs="仿宋"/>
                <w:b w:val="0"/>
                <w:bCs w:val="0"/>
                <w:color w:val="auto"/>
                <w:sz w:val="24"/>
                <w:highlight w:val="none"/>
                <w:shd w:val="clear" w:color="auto" w:fill="auto"/>
              </w:rPr>
            </w:pPr>
            <w:r>
              <w:rPr>
                <w:rFonts w:hint="eastAsia" w:ascii="Times New Roman" w:hAnsi="Times New Roman" w:eastAsia="仿宋" w:cs="仿宋"/>
                <w:b w:val="0"/>
                <w:bCs w:val="0"/>
                <w:color w:val="auto"/>
                <w:sz w:val="24"/>
                <w:highlight w:val="none"/>
                <w:shd w:val="clear" w:color="auto" w:fill="auto"/>
              </w:rPr>
              <w:t>服务类别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724" w:type="dxa"/>
            <w:noWrap w:val="0"/>
            <w:vAlign w:val="top"/>
          </w:tcPr>
          <w:p>
            <w:pPr>
              <w:tabs>
                <w:tab w:val="left" w:pos="7860"/>
              </w:tabs>
              <w:rPr>
                <w:rFonts w:hint="eastAsia" w:ascii="Times New Roman" w:hAnsi="Times New Roman" w:eastAsia="仿宋" w:cs="仿宋"/>
                <w:b w:val="0"/>
                <w:bCs w:val="0"/>
                <w:color w:val="auto"/>
                <w:sz w:val="24"/>
                <w:highlight w:val="none"/>
                <w:shd w:val="clear" w:color="auto" w:fill="auto"/>
              </w:rPr>
            </w:pPr>
          </w:p>
        </w:tc>
        <w:tc>
          <w:tcPr>
            <w:tcW w:w="1568" w:type="dxa"/>
            <w:noWrap w:val="0"/>
            <w:vAlign w:val="top"/>
          </w:tcPr>
          <w:p>
            <w:pPr>
              <w:tabs>
                <w:tab w:val="left" w:pos="7860"/>
              </w:tabs>
              <w:rPr>
                <w:rFonts w:hint="eastAsia" w:ascii="Times New Roman" w:hAnsi="Times New Roman" w:eastAsia="仿宋" w:cs="仿宋"/>
                <w:b w:val="0"/>
                <w:bCs w:val="0"/>
                <w:color w:val="auto"/>
                <w:sz w:val="24"/>
                <w:highlight w:val="none"/>
                <w:shd w:val="clear" w:color="auto" w:fill="auto"/>
              </w:rPr>
            </w:pPr>
          </w:p>
        </w:tc>
        <w:tc>
          <w:tcPr>
            <w:tcW w:w="1312" w:type="dxa"/>
            <w:noWrap w:val="0"/>
            <w:vAlign w:val="top"/>
          </w:tcPr>
          <w:p>
            <w:pPr>
              <w:tabs>
                <w:tab w:val="left" w:pos="7860"/>
              </w:tabs>
              <w:rPr>
                <w:rFonts w:hint="eastAsia" w:ascii="Times New Roman" w:hAnsi="Times New Roman" w:eastAsia="仿宋" w:cs="仿宋"/>
                <w:b w:val="0"/>
                <w:bCs w:val="0"/>
                <w:color w:val="auto"/>
                <w:sz w:val="24"/>
                <w:highlight w:val="none"/>
                <w:shd w:val="clear" w:color="auto" w:fill="auto"/>
              </w:rPr>
            </w:pPr>
          </w:p>
        </w:tc>
        <w:tc>
          <w:tcPr>
            <w:tcW w:w="184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288"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89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724"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568"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312"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84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288"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89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724"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568"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312"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84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288"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89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724"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568"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312"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84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288"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89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724"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568"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312"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84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288"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89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724"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568"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312"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84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288"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c>
          <w:tcPr>
            <w:tcW w:w="1893" w:type="dxa"/>
            <w:noWrap w:val="0"/>
            <w:vAlign w:val="top"/>
          </w:tcPr>
          <w:p>
            <w:pPr>
              <w:tabs>
                <w:tab w:val="left" w:pos="7860"/>
              </w:tabs>
              <w:jc w:val="center"/>
              <w:rPr>
                <w:rFonts w:hint="eastAsia" w:ascii="Times New Roman" w:hAnsi="Times New Roman" w:eastAsia="仿宋" w:cs="仿宋"/>
                <w:b w:val="0"/>
                <w:bCs w:val="0"/>
                <w:color w:val="auto"/>
                <w:sz w:val="24"/>
                <w:highlight w:val="none"/>
                <w:shd w:val="clear" w:color="auto" w:fill="auto"/>
              </w:rPr>
            </w:pPr>
          </w:p>
        </w:tc>
      </w:tr>
    </w:tbl>
    <w:p>
      <w:pPr>
        <w:jc w:val="both"/>
        <w:rPr>
          <w:rFonts w:hint="eastAsia" w:ascii="Times New Roman" w:hAnsi="Times New Roman" w:eastAsia="仿宋" w:cs="仿宋"/>
          <w:b w:val="0"/>
          <w:bCs w:val="0"/>
          <w:color w:val="auto"/>
          <w:sz w:val="28"/>
          <w:szCs w:val="28"/>
          <w:highlight w:val="none"/>
          <w:shd w:val="clear" w:color="auto" w:fill="auto"/>
        </w:rPr>
      </w:pPr>
    </w:p>
    <w:p>
      <w:pPr>
        <w:jc w:val="center"/>
        <w:rPr>
          <w:rFonts w:hint="eastAsia" w:ascii="Times New Roman" w:hAnsi="Times New Roman" w:eastAsia="仿宋" w:cs="仿宋"/>
          <w:b w:val="0"/>
          <w:bCs w:val="0"/>
          <w:color w:val="auto"/>
          <w:sz w:val="28"/>
          <w:szCs w:val="28"/>
          <w:highlight w:val="none"/>
          <w:shd w:val="clear" w:color="auto" w:fill="auto"/>
        </w:rPr>
      </w:pPr>
    </w:p>
    <w:p>
      <w:pPr>
        <w:pStyle w:val="16"/>
        <w:jc w:val="center"/>
        <w:rPr>
          <w:rFonts w:hint="eastAsia" w:ascii="Times New Roman" w:hAnsi="Times New Roman" w:eastAsia="仿宋" w:cs="仿宋"/>
          <w:b w:val="0"/>
          <w:bCs w:val="0"/>
          <w:color w:val="auto"/>
          <w:sz w:val="32"/>
          <w:szCs w:val="36"/>
          <w:highlight w:val="none"/>
          <w:shd w:val="clear" w:color="auto" w:fill="auto"/>
        </w:rPr>
      </w:pPr>
      <w:r>
        <w:rPr>
          <w:rFonts w:hint="eastAsia" w:ascii="Times New Roman" w:hAnsi="Times New Roman" w:eastAsia="仿宋" w:cs="仿宋"/>
          <w:b w:val="0"/>
          <w:bCs w:val="0"/>
          <w:color w:val="auto"/>
          <w:sz w:val="32"/>
          <w:szCs w:val="36"/>
          <w:highlight w:val="none"/>
          <w:shd w:val="clear" w:color="auto" w:fill="auto"/>
        </w:rPr>
        <w:br w:type="page"/>
      </w:r>
      <w:r>
        <w:rPr>
          <w:rFonts w:hint="eastAsia" w:ascii="Times New Roman" w:hAnsi="Times New Roman" w:eastAsia="仿宋" w:cs="仿宋"/>
          <w:b/>
          <w:bCs/>
          <w:color w:val="auto"/>
          <w:sz w:val="32"/>
          <w:szCs w:val="28"/>
          <w:highlight w:val="none"/>
          <w:shd w:val="clear" w:color="auto" w:fill="auto"/>
        </w:rPr>
        <w:t>五、完成的类似项目情况表</w:t>
      </w:r>
    </w:p>
    <w:tbl>
      <w:tblPr>
        <w:tblStyle w:val="10"/>
        <w:tblpPr w:leftFromText="180" w:rightFromText="180" w:vertAnchor="text" w:horzAnchor="page" w:tblpXSpec="center" w:tblpY="318"/>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9"/>
        <w:gridCol w:w="2454"/>
        <w:gridCol w:w="1943"/>
        <w:gridCol w:w="1515"/>
        <w:gridCol w:w="1530"/>
        <w:gridCol w:w="14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jc w:val="center"/>
        </w:trPr>
        <w:tc>
          <w:tcPr>
            <w:tcW w:w="859" w:type="dxa"/>
            <w:noWrap w:val="0"/>
            <w:vAlign w:val="center"/>
          </w:tcPr>
          <w:p>
            <w:pPr>
              <w:pStyle w:val="16"/>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序号</w:t>
            </w:r>
          </w:p>
        </w:tc>
        <w:tc>
          <w:tcPr>
            <w:tcW w:w="2454" w:type="dxa"/>
            <w:noWrap w:val="0"/>
            <w:vAlign w:val="center"/>
          </w:tcPr>
          <w:p>
            <w:pPr>
              <w:pStyle w:val="16"/>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项目名称</w:t>
            </w:r>
          </w:p>
        </w:tc>
        <w:tc>
          <w:tcPr>
            <w:tcW w:w="1943" w:type="dxa"/>
            <w:tcBorders>
              <w:right w:val="single" w:color="auto" w:sz="4" w:space="0"/>
            </w:tcBorders>
            <w:noWrap w:val="0"/>
            <w:vAlign w:val="center"/>
          </w:tcPr>
          <w:p>
            <w:pPr>
              <w:pStyle w:val="16"/>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采购人名称</w:t>
            </w:r>
          </w:p>
        </w:tc>
        <w:tc>
          <w:tcPr>
            <w:tcW w:w="1515" w:type="dxa"/>
            <w:tcBorders>
              <w:right w:val="single" w:color="auto" w:sz="4" w:space="0"/>
            </w:tcBorders>
            <w:noWrap w:val="0"/>
            <w:vAlign w:val="center"/>
          </w:tcPr>
          <w:p>
            <w:pPr>
              <w:pStyle w:val="16"/>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项目预算</w:t>
            </w:r>
          </w:p>
          <w:p>
            <w:pPr>
              <w:pStyle w:val="16"/>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（万元）</w:t>
            </w:r>
          </w:p>
        </w:tc>
        <w:tc>
          <w:tcPr>
            <w:tcW w:w="1530" w:type="dxa"/>
            <w:noWrap w:val="0"/>
            <w:vAlign w:val="center"/>
          </w:tcPr>
          <w:p>
            <w:pPr>
              <w:pStyle w:val="16"/>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完成时间</w:t>
            </w:r>
          </w:p>
        </w:tc>
        <w:tc>
          <w:tcPr>
            <w:tcW w:w="1491" w:type="dxa"/>
            <w:noWrap w:val="0"/>
            <w:vAlign w:val="center"/>
          </w:tcPr>
          <w:p>
            <w:pPr>
              <w:pStyle w:val="16"/>
              <w:snapToGrid w:val="0"/>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2454" w:type="dxa"/>
            <w:noWrap w:val="0"/>
            <w:vAlign w:val="center"/>
          </w:tcPr>
          <w:p>
            <w:pPr>
              <w:adjustRightInd w:val="0"/>
              <w:snapToGrid w:val="0"/>
              <w:spacing w:line="480" w:lineRule="auto"/>
              <w:ind w:firstLine="560" w:firstLineChars="200"/>
              <w:jc w:val="center"/>
              <w:rPr>
                <w:rFonts w:hint="eastAsia" w:ascii="Times New Roman" w:hAnsi="Times New Roman" w:eastAsia="仿宋" w:cs="仿宋"/>
                <w:b w:val="0"/>
                <w:bCs w:val="0"/>
                <w:color w:val="auto"/>
                <w:sz w:val="28"/>
                <w:szCs w:val="28"/>
                <w:highlight w:val="none"/>
                <w:shd w:val="clear" w:color="auto" w:fill="auto"/>
              </w:rPr>
            </w:pPr>
          </w:p>
        </w:tc>
        <w:tc>
          <w:tcPr>
            <w:tcW w:w="1943" w:type="dxa"/>
            <w:tcBorders>
              <w:right w:val="single" w:color="auto" w:sz="4" w:space="0"/>
            </w:tcBorders>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15" w:type="dxa"/>
            <w:tcBorders>
              <w:right w:val="single" w:color="auto" w:sz="4" w:space="0"/>
            </w:tcBorders>
            <w:noWrap w:val="0"/>
            <w:vAlign w:val="center"/>
          </w:tcPr>
          <w:p>
            <w:pPr>
              <w:widowControl/>
              <w:snapToGrid w:val="0"/>
              <w:spacing w:line="480" w:lineRule="auto"/>
              <w:ind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30"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491"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2454" w:type="dxa"/>
            <w:noWrap w:val="0"/>
            <w:vAlign w:val="center"/>
          </w:tcPr>
          <w:p>
            <w:pPr>
              <w:adjustRightInd w:val="0"/>
              <w:snapToGrid w:val="0"/>
              <w:spacing w:line="480" w:lineRule="auto"/>
              <w:ind w:firstLine="560" w:firstLineChars="200"/>
              <w:jc w:val="center"/>
              <w:rPr>
                <w:rFonts w:hint="eastAsia" w:ascii="Times New Roman" w:hAnsi="Times New Roman" w:eastAsia="仿宋" w:cs="仿宋"/>
                <w:b w:val="0"/>
                <w:bCs w:val="0"/>
                <w:color w:val="auto"/>
                <w:sz w:val="28"/>
                <w:szCs w:val="28"/>
                <w:highlight w:val="none"/>
                <w:shd w:val="clear" w:color="auto" w:fill="auto"/>
              </w:rPr>
            </w:pPr>
          </w:p>
        </w:tc>
        <w:tc>
          <w:tcPr>
            <w:tcW w:w="1943" w:type="dxa"/>
            <w:tcBorders>
              <w:right w:val="single" w:color="auto" w:sz="4" w:space="0"/>
            </w:tcBorders>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15" w:type="dxa"/>
            <w:tcBorders>
              <w:right w:val="single" w:color="auto" w:sz="4" w:space="0"/>
            </w:tcBorders>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30"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491"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2454" w:type="dxa"/>
            <w:noWrap w:val="0"/>
            <w:vAlign w:val="center"/>
          </w:tcPr>
          <w:p>
            <w:pPr>
              <w:adjustRightInd w:val="0"/>
              <w:snapToGrid w:val="0"/>
              <w:spacing w:line="480" w:lineRule="auto"/>
              <w:ind w:firstLine="560" w:firstLineChars="200"/>
              <w:jc w:val="center"/>
              <w:rPr>
                <w:rFonts w:hint="eastAsia" w:ascii="Times New Roman" w:hAnsi="Times New Roman" w:eastAsia="仿宋" w:cs="仿宋"/>
                <w:b w:val="0"/>
                <w:bCs w:val="0"/>
                <w:color w:val="auto"/>
                <w:sz w:val="28"/>
                <w:szCs w:val="28"/>
                <w:highlight w:val="none"/>
                <w:shd w:val="clear" w:color="auto" w:fill="auto"/>
              </w:rPr>
            </w:pPr>
          </w:p>
        </w:tc>
        <w:tc>
          <w:tcPr>
            <w:tcW w:w="1943" w:type="dxa"/>
            <w:tcBorders>
              <w:right w:val="single" w:color="auto" w:sz="4" w:space="0"/>
            </w:tcBorders>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15" w:type="dxa"/>
            <w:tcBorders>
              <w:right w:val="single" w:color="auto" w:sz="4" w:space="0"/>
            </w:tcBorders>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30"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491"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2454" w:type="dxa"/>
            <w:noWrap w:val="0"/>
            <w:vAlign w:val="center"/>
          </w:tcPr>
          <w:p>
            <w:pPr>
              <w:adjustRightInd w:val="0"/>
              <w:snapToGrid w:val="0"/>
              <w:spacing w:line="480" w:lineRule="auto"/>
              <w:ind w:firstLine="560" w:firstLineChars="200"/>
              <w:jc w:val="center"/>
              <w:rPr>
                <w:rFonts w:hint="eastAsia" w:ascii="Times New Roman" w:hAnsi="Times New Roman" w:eastAsia="仿宋" w:cs="仿宋"/>
                <w:b w:val="0"/>
                <w:bCs w:val="0"/>
                <w:color w:val="auto"/>
                <w:sz w:val="28"/>
                <w:szCs w:val="28"/>
                <w:highlight w:val="none"/>
                <w:shd w:val="clear" w:color="auto" w:fill="auto"/>
              </w:rPr>
            </w:pPr>
          </w:p>
        </w:tc>
        <w:tc>
          <w:tcPr>
            <w:tcW w:w="1943" w:type="dxa"/>
            <w:tcBorders>
              <w:right w:val="single" w:color="auto" w:sz="4" w:space="0"/>
            </w:tcBorders>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15" w:type="dxa"/>
            <w:tcBorders>
              <w:right w:val="single" w:color="auto" w:sz="4" w:space="0"/>
            </w:tcBorders>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30"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491"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2454" w:type="dxa"/>
            <w:noWrap w:val="0"/>
            <w:vAlign w:val="center"/>
          </w:tcPr>
          <w:p>
            <w:pPr>
              <w:adjustRightInd w:val="0"/>
              <w:snapToGrid w:val="0"/>
              <w:spacing w:line="480" w:lineRule="auto"/>
              <w:ind w:firstLine="560" w:firstLineChars="200"/>
              <w:jc w:val="center"/>
              <w:rPr>
                <w:rFonts w:hint="eastAsia" w:ascii="Times New Roman" w:hAnsi="Times New Roman" w:eastAsia="仿宋" w:cs="仿宋"/>
                <w:b w:val="0"/>
                <w:bCs w:val="0"/>
                <w:color w:val="auto"/>
                <w:sz w:val="28"/>
                <w:szCs w:val="28"/>
                <w:highlight w:val="none"/>
                <w:shd w:val="clear" w:color="auto" w:fill="auto"/>
              </w:rPr>
            </w:pPr>
          </w:p>
        </w:tc>
        <w:tc>
          <w:tcPr>
            <w:tcW w:w="1943" w:type="dxa"/>
            <w:tcBorders>
              <w:right w:val="single" w:color="auto" w:sz="4" w:space="0"/>
            </w:tcBorders>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15" w:type="dxa"/>
            <w:tcBorders>
              <w:right w:val="single" w:color="auto" w:sz="4" w:space="0"/>
            </w:tcBorders>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30"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491"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859"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2454" w:type="dxa"/>
            <w:noWrap w:val="0"/>
            <w:vAlign w:val="center"/>
          </w:tcPr>
          <w:p>
            <w:pPr>
              <w:adjustRightInd w:val="0"/>
              <w:snapToGrid w:val="0"/>
              <w:spacing w:line="480" w:lineRule="auto"/>
              <w:ind w:firstLine="560" w:firstLineChars="200"/>
              <w:jc w:val="center"/>
              <w:rPr>
                <w:rFonts w:hint="eastAsia" w:ascii="Times New Roman" w:hAnsi="Times New Roman" w:eastAsia="仿宋" w:cs="仿宋"/>
                <w:b w:val="0"/>
                <w:bCs w:val="0"/>
                <w:color w:val="auto"/>
                <w:sz w:val="28"/>
                <w:szCs w:val="28"/>
                <w:highlight w:val="none"/>
                <w:shd w:val="clear" w:color="auto" w:fill="auto"/>
              </w:rPr>
            </w:pPr>
          </w:p>
        </w:tc>
        <w:tc>
          <w:tcPr>
            <w:tcW w:w="1943" w:type="dxa"/>
            <w:tcBorders>
              <w:right w:val="single" w:color="auto" w:sz="4" w:space="0"/>
            </w:tcBorders>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15" w:type="dxa"/>
            <w:tcBorders>
              <w:right w:val="single" w:color="auto" w:sz="4" w:space="0"/>
            </w:tcBorders>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530"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c>
          <w:tcPr>
            <w:tcW w:w="1491" w:type="dxa"/>
            <w:noWrap w:val="0"/>
            <w:vAlign w:val="center"/>
          </w:tcPr>
          <w:p>
            <w:pPr>
              <w:widowControl/>
              <w:snapToGrid w:val="0"/>
              <w:spacing w:line="480" w:lineRule="auto"/>
              <w:ind w:left="-105" w:leftChars="-50" w:right="-105" w:rightChars="-50"/>
              <w:jc w:val="center"/>
              <w:rPr>
                <w:rFonts w:hint="eastAsia" w:ascii="Times New Roman" w:hAnsi="Times New Roman" w:eastAsia="仿宋" w:cs="仿宋"/>
                <w:b w:val="0"/>
                <w:bCs w:val="0"/>
                <w:color w:val="auto"/>
                <w:kern w:val="0"/>
                <w:sz w:val="28"/>
                <w:szCs w:val="28"/>
                <w:highlight w:val="none"/>
                <w:shd w:val="clear" w:color="auto" w:fill="auto"/>
              </w:rPr>
            </w:pPr>
          </w:p>
        </w:tc>
      </w:tr>
    </w:tbl>
    <w:p>
      <w:pPr>
        <w:rPr>
          <w:rFonts w:hint="eastAsia" w:ascii="Times New Roman" w:hAnsi="Times New Roman" w:eastAsia="仿宋" w:cs="仿宋"/>
          <w:b w:val="0"/>
          <w:bCs w:val="0"/>
          <w:color w:val="auto"/>
          <w:sz w:val="24"/>
          <w:szCs w:val="28"/>
          <w:highlight w:val="none"/>
          <w:shd w:val="clear" w:color="auto" w:fill="auto"/>
        </w:rPr>
      </w:pPr>
      <w:r>
        <w:rPr>
          <w:rFonts w:hint="eastAsia" w:ascii="Times New Roman" w:hAnsi="Times New Roman" w:eastAsia="仿宋" w:cs="仿宋"/>
          <w:b/>
          <w:bCs/>
          <w:color w:val="auto"/>
          <w:sz w:val="24"/>
          <w:szCs w:val="28"/>
          <w:highlight w:val="none"/>
          <w:shd w:val="clear" w:color="auto" w:fill="auto"/>
        </w:rPr>
        <w:t xml:space="preserve">注: </w:t>
      </w:r>
      <w:r>
        <w:rPr>
          <w:rFonts w:hint="eastAsia" w:ascii="Times New Roman" w:hAnsi="Times New Roman" w:eastAsia="仿宋" w:cs="仿宋"/>
          <w:b w:val="0"/>
          <w:bCs w:val="0"/>
          <w:color w:val="auto"/>
          <w:sz w:val="24"/>
          <w:szCs w:val="28"/>
          <w:highlight w:val="none"/>
          <w:shd w:val="clear" w:color="auto" w:fill="auto"/>
        </w:rPr>
        <w:t>附四川政府采购网结果公告截图。</w:t>
      </w:r>
    </w:p>
    <w:p>
      <w:pPr>
        <w:ind w:firstLine="480" w:firstLineChars="200"/>
        <w:rPr>
          <w:rFonts w:hint="eastAsia" w:ascii="Times New Roman" w:hAnsi="Times New Roman" w:eastAsia="仿宋" w:cs="仿宋"/>
          <w:b w:val="0"/>
          <w:bCs w:val="0"/>
          <w:color w:val="auto"/>
          <w:sz w:val="24"/>
          <w:highlight w:val="none"/>
          <w:shd w:val="clear" w:color="auto" w:fill="auto"/>
        </w:rPr>
      </w:pPr>
    </w:p>
    <w:p>
      <w:pPr>
        <w:pStyle w:val="16"/>
        <w:jc w:val="center"/>
        <w:rPr>
          <w:rFonts w:hint="eastAsia" w:ascii="Times New Roman" w:hAnsi="Times New Roman" w:eastAsia="仿宋" w:cs="仿宋"/>
          <w:b w:val="0"/>
          <w:bCs w:val="0"/>
          <w:color w:val="auto"/>
          <w:sz w:val="28"/>
          <w:szCs w:val="28"/>
          <w:highlight w:val="none"/>
          <w:shd w:val="clear" w:color="auto" w:fill="auto"/>
        </w:rPr>
      </w:pPr>
    </w:p>
    <w:p>
      <w:pPr>
        <w:rPr>
          <w:rFonts w:hint="eastAsia" w:ascii="Times New Roman" w:hAnsi="Times New Roman" w:eastAsia="仿宋" w:cs="仿宋"/>
          <w:b w:val="0"/>
          <w:bCs w:val="0"/>
          <w:color w:val="auto"/>
          <w:sz w:val="24"/>
          <w:highlight w:val="none"/>
          <w:shd w:val="clear" w:color="auto" w:fill="auto"/>
        </w:rPr>
      </w:pPr>
    </w:p>
    <w:p>
      <w:pPr>
        <w:ind w:firstLine="480" w:firstLineChars="200"/>
        <w:rPr>
          <w:rFonts w:hint="eastAsia" w:ascii="Times New Roman" w:hAnsi="Times New Roman" w:eastAsia="仿宋" w:cs="仿宋"/>
          <w:b w:val="0"/>
          <w:bCs w:val="0"/>
          <w:color w:val="auto"/>
          <w:sz w:val="24"/>
          <w:highlight w:val="none"/>
          <w:shd w:val="clear" w:color="auto" w:fill="auto"/>
        </w:rPr>
      </w:pPr>
    </w:p>
    <w:p>
      <w:pPr>
        <w:pStyle w:val="16"/>
        <w:jc w:val="center"/>
        <w:rPr>
          <w:rFonts w:hint="eastAsia" w:ascii="Times New Roman" w:hAnsi="Times New Roman" w:eastAsia="仿宋" w:cs="仿宋"/>
          <w:b w:val="0"/>
          <w:bCs w:val="0"/>
          <w:color w:val="auto"/>
          <w:sz w:val="32"/>
          <w:szCs w:val="32"/>
          <w:highlight w:val="none"/>
          <w:shd w:val="clear" w:color="auto" w:fill="auto"/>
        </w:rPr>
      </w:pPr>
      <w:r>
        <w:rPr>
          <w:rFonts w:hint="eastAsia" w:ascii="Times New Roman" w:hAnsi="Times New Roman" w:eastAsia="仿宋" w:cs="仿宋"/>
          <w:b w:val="0"/>
          <w:bCs w:val="0"/>
          <w:color w:val="auto"/>
          <w:sz w:val="32"/>
          <w:szCs w:val="32"/>
          <w:highlight w:val="none"/>
          <w:shd w:val="clear" w:color="auto" w:fill="auto"/>
        </w:rPr>
        <w:br w:type="page"/>
      </w:r>
      <w:r>
        <w:rPr>
          <w:rFonts w:hint="eastAsia" w:ascii="Times New Roman" w:hAnsi="Times New Roman" w:eastAsia="仿宋" w:cs="仿宋"/>
          <w:b/>
          <w:bCs/>
          <w:color w:val="auto"/>
          <w:sz w:val="32"/>
          <w:szCs w:val="28"/>
          <w:highlight w:val="none"/>
          <w:shd w:val="clear" w:color="auto" w:fill="auto"/>
        </w:rPr>
        <w:t>六、服务方案</w:t>
      </w:r>
    </w:p>
    <w:p>
      <w:pPr>
        <w:rPr>
          <w:rFonts w:hint="eastAsia" w:ascii="Times New Roman" w:hAnsi="Times New Roman" w:eastAsia="仿宋" w:cs="仿宋"/>
          <w:b w:val="0"/>
          <w:bCs w:val="0"/>
          <w:color w:val="auto"/>
          <w:highlight w:val="none"/>
          <w:shd w:val="clear" w:color="auto" w:fill="auto"/>
        </w:rPr>
      </w:pPr>
    </w:p>
    <w:p>
      <w:pPr>
        <w:spacing w:line="480" w:lineRule="auto"/>
        <w:rPr>
          <w:rFonts w:hint="eastAsia" w:ascii="Times New Roman" w:hAnsi="Times New Roman" w:eastAsia="仿宋" w:cs="仿宋"/>
          <w:b w:val="0"/>
          <w:bCs w:val="0"/>
          <w:color w:val="auto"/>
          <w:sz w:val="28"/>
          <w:szCs w:val="32"/>
          <w:highlight w:val="none"/>
          <w:shd w:val="clear" w:color="auto" w:fill="auto"/>
        </w:rPr>
      </w:pPr>
      <w:r>
        <w:rPr>
          <w:rFonts w:hint="eastAsia" w:ascii="Times New Roman" w:hAnsi="Times New Roman" w:eastAsia="仿宋" w:cs="仿宋"/>
          <w:b w:val="0"/>
          <w:bCs w:val="0"/>
          <w:color w:val="auto"/>
          <w:sz w:val="28"/>
          <w:szCs w:val="32"/>
          <w:highlight w:val="none"/>
          <w:shd w:val="clear" w:color="auto" w:fill="auto"/>
        </w:rPr>
        <w:t>格式自拟</w:t>
      </w: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pStyle w:val="16"/>
        <w:jc w:val="center"/>
        <w:rPr>
          <w:rFonts w:hint="eastAsia" w:ascii="Times New Roman" w:hAnsi="Times New Roman" w:eastAsia="仿宋" w:cs="仿宋"/>
          <w:b/>
          <w:bCs/>
          <w:color w:val="auto"/>
          <w:kern w:val="0"/>
          <w:sz w:val="28"/>
          <w:szCs w:val="28"/>
          <w:highlight w:val="none"/>
          <w:shd w:val="clear" w:color="auto" w:fill="auto"/>
        </w:rPr>
      </w:pPr>
      <w:r>
        <w:rPr>
          <w:rFonts w:hint="eastAsia" w:ascii="Times New Roman" w:hAnsi="Times New Roman" w:eastAsia="仿宋" w:cs="仿宋"/>
          <w:b w:val="0"/>
          <w:bCs w:val="0"/>
          <w:color w:val="auto"/>
          <w:sz w:val="32"/>
          <w:szCs w:val="32"/>
          <w:highlight w:val="none"/>
          <w:shd w:val="clear" w:color="auto" w:fill="auto"/>
        </w:rPr>
        <w:br w:type="page"/>
      </w:r>
      <w:r>
        <w:rPr>
          <w:rFonts w:hint="eastAsia" w:ascii="Times New Roman" w:hAnsi="Times New Roman" w:eastAsia="仿宋" w:cs="仿宋"/>
          <w:b/>
          <w:bCs/>
          <w:color w:val="auto"/>
          <w:sz w:val="32"/>
          <w:szCs w:val="28"/>
          <w:highlight w:val="none"/>
          <w:shd w:val="clear" w:color="auto" w:fill="auto"/>
        </w:rPr>
        <w:t>七、服务事项承诺</w:t>
      </w: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r>
        <w:rPr>
          <w:rFonts w:hint="eastAsia" w:ascii="Times New Roman" w:hAnsi="Times New Roman" w:eastAsia="仿宋" w:cs="仿宋"/>
          <w:b w:val="0"/>
          <w:bCs w:val="0"/>
          <w:color w:val="auto"/>
          <w:kern w:val="0"/>
          <w:sz w:val="28"/>
          <w:szCs w:val="28"/>
          <w:highlight w:val="none"/>
          <w:shd w:val="clear" w:color="auto" w:fill="auto"/>
        </w:rPr>
        <w:t>（提供承诺函，格式自拟）</w:t>
      </w: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spacing w:line="480" w:lineRule="auto"/>
        <w:jc w:val="center"/>
        <w:rPr>
          <w:rFonts w:hint="eastAsia" w:ascii="Times New Roman" w:hAnsi="Times New Roman" w:eastAsia="仿宋" w:cs="仿宋"/>
          <w:b w:val="0"/>
          <w:bCs w:val="0"/>
          <w:color w:val="auto"/>
          <w:kern w:val="0"/>
          <w:sz w:val="28"/>
          <w:szCs w:val="28"/>
          <w:highlight w:val="none"/>
          <w:shd w:val="clear" w:color="auto" w:fill="auto"/>
        </w:rPr>
      </w:pPr>
    </w:p>
    <w:p>
      <w:pPr>
        <w:pStyle w:val="16"/>
        <w:jc w:val="center"/>
        <w:rPr>
          <w:rFonts w:hint="eastAsia" w:ascii="Times New Roman" w:hAnsi="Times New Roman" w:eastAsia="仿宋" w:cs="仿宋"/>
          <w:b/>
          <w:bCs/>
          <w:color w:val="auto"/>
          <w:sz w:val="32"/>
          <w:szCs w:val="32"/>
          <w:highlight w:val="none"/>
          <w:shd w:val="clear" w:color="auto" w:fill="auto"/>
        </w:rPr>
      </w:pPr>
      <w:r>
        <w:rPr>
          <w:rFonts w:hint="eastAsia" w:ascii="Times New Roman" w:hAnsi="Times New Roman" w:eastAsia="仿宋" w:cs="仿宋"/>
          <w:b/>
          <w:bCs/>
          <w:color w:val="auto"/>
          <w:sz w:val="32"/>
          <w:szCs w:val="32"/>
          <w:highlight w:val="none"/>
          <w:shd w:val="clear" w:color="auto" w:fill="auto"/>
        </w:rPr>
        <w:t>八、比选申请人提供的其他资料</w:t>
      </w:r>
    </w:p>
    <w:p>
      <w:pPr>
        <w:spacing w:line="480" w:lineRule="auto"/>
        <w:jc w:val="center"/>
        <w:rPr>
          <w:rFonts w:hint="eastAsia" w:ascii="Times New Roman" w:hAnsi="Times New Roman" w:eastAsia="仿宋" w:cs="仿宋"/>
          <w:b w:val="0"/>
          <w:bCs w:val="0"/>
          <w:color w:val="auto"/>
          <w:sz w:val="28"/>
          <w:szCs w:val="32"/>
          <w:highlight w:val="none"/>
          <w:shd w:val="clear" w:color="auto" w:fill="auto"/>
        </w:rPr>
      </w:pPr>
      <w:r>
        <w:rPr>
          <w:rFonts w:hint="eastAsia" w:ascii="Times New Roman" w:hAnsi="Times New Roman" w:eastAsia="仿宋" w:cs="仿宋"/>
          <w:b w:val="0"/>
          <w:bCs w:val="0"/>
          <w:color w:val="auto"/>
          <w:sz w:val="28"/>
          <w:szCs w:val="32"/>
          <w:highlight w:val="none"/>
          <w:shd w:val="clear" w:color="auto" w:fill="auto"/>
        </w:rPr>
        <w:t>格式自拟</w:t>
      </w:r>
    </w:p>
    <w:p>
      <w:pPr>
        <w:pStyle w:val="16"/>
        <w:jc w:val="center"/>
        <w:rPr>
          <w:rFonts w:hint="eastAsia" w:ascii="Times New Roman" w:hAnsi="Times New Roman" w:eastAsia="仿宋" w:cs="仿宋"/>
          <w:b w:val="0"/>
          <w:bCs w:val="0"/>
          <w:color w:val="auto"/>
          <w:sz w:val="32"/>
          <w:szCs w:val="32"/>
          <w:highlight w:val="none"/>
          <w:shd w:val="clear" w:color="auto" w:fill="auto"/>
        </w:rPr>
      </w:pPr>
      <w:r>
        <w:rPr>
          <w:rFonts w:hint="eastAsia" w:ascii="Times New Roman" w:hAnsi="Times New Roman" w:eastAsia="仿宋" w:cs="仿宋"/>
          <w:b w:val="0"/>
          <w:bCs w:val="0"/>
          <w:color w:val="auto"/>
          <w:sz w:val="32"/>
          <w:szCs w:val="32"/>
          <w:highlight w:val="none"/>
          <w:shd w:val="clear" w:color="auto" w:fill="auto"/>
        </w:rPr>
        <w:br w:type="page"/>
      </w:r>
      <w:r>
        <w:rPr>
          <w:rFonts w:hint="eastAsia" w:ascii="Times New Roman" w:hAnsi="Times New Roman" w:eastAsia="仿宋" w:cs="仿宋"/>
          <w:b/>
          <w:bCs/>
          <w:color w:val="auto"/>
          <w:sz w:val="32"/>
          <w:szCs w:val="32"/>
          <w:highlight w:val="none"/>
          <w:shd w:val="clear" w:color="auto" w:fill="auto"/>
        </w:rPr>
        <w:t>九、</w:t>
      </w:r>
      <w:r>
        <w:rPr>
          <w:rFonts w:hint="eastAsia" w:ascii="Times New Roman" w:hAnsi="Times New Roman" w:eastAsia="仿宋" w:cs="仿宋"/>
          <w:b/>
          <w:bCs/>
          <w:color w:val="auto"/>
          <w:sz w:val="32"/>
          <w:szCs w:val="28"/>
          <w:highlight w:val="none"/>
          <w:shd w:val="clear" w:color="auto" w:fill="auto"/>
        </w:rPr>
        <w:t>报价</w:t>
      </w:r>
      <w:r>
        <w:rPr>
          <w:rFonts w:hint="eastAsia" w:ascii="Times New Roman" w:hAnsi="Times New Roman" w:eastAsia="仿宋" w:cs="仿宋"/>
          <w:b/>
          <w:bCs/>
          <w:color w:val="auto"/>
          <w:sz w:val="32"/>
          <w:szCs w:val="32"/>
          <w:highlight w:val="none"/>
          <w:shd w:val="clear" w:color="auto" w:fill="auto"/>
        </w:rPr>
        <w:t>表</w:t>
      </w:r>
    </w:p>
    <w:p>
      <w:pPr>
        <w:spacing w:line="480" w:lineRule="auto"/>
        <w:rPr>
          <w:rFonts w:hint="eastAsia" w:ascii="Times New Roman" w:hAnsi="Times New Roman" w:eastAsia="仿宋" w:cs="仿宋"/>
          <w:b w:val="0"/>
          <w:bCs w:val="0"/>
          <w:color w:val="auto"/>
          <w:sz w:val="28"/>
          <w:szCs w:val="32"/>
          <w:highlight w:val="none"/>
          <w:shd w:val="clear" w:color="auto" w:fill="auto"/>
        </w:rPr>
      </w:pPr>
      <w:r>
        <w:rPr>
          <w:rFonts w:hint="eastAsia" w:ascii="Times New Roman" w:hAnsi="Times New Roman" w:eastAsia="仿宋" w:cs="仿宋"/>
          <w:b w:val="0"/>
          <w:bCs w:val="0"/>
          <w:color w:val="auto"/>
          <w:sz w:val="28"/>
          <w:szCs w:val="32"/>
          <w:highlight w:val="none"/>
          <w:shd w:val="clear" w:color="auto" w:fill="auto"/>
        </w:rPr>
        <w:t>项目名称：</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5"/>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589" w:type="pct"/>
            <w:noWrap w:val="0"/>
            <w:vAlign w:val="center"/>
          </w:tcPr>
          <w:p>
            <w:pPr>
              <w:pStyle w:val="2"/>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服务内容</w:t>
            </w:r>
          </w:p>
        </w:tc>
        <w:tc>
          <w:tcPr>
            <w:tcW w:w="3410" w:type="pct"/>
            <w:noWrap w:val="0"/>
            <w:vAlign w:val="center"/>
          </w:tcPr>
          <w:p>
            <w:pPr>
              <w:pStyle w:val="2"/>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报价（上下浮比例%）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589" w:type="pct"/>
            <w:noWrap w:val="0"/>
            <w:vAlign w:val="center"/>
          </w:tcPr>
          <w:p>
            <w:pPr>
              <w:pStyle w:val="2"/>
              <w:jc w:val="center"/>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代理服务</w:t>
            </w:r>
          </w:p>
        </w:tc>
        <w:tc>
          <w:tcPr>
            <w:tcW w:w="3410" w:type="pct"/>
            <w:noWrap w:val="0"/>
            <w:vAlign w:val="center"/>
          </w:tcPr>
          <w:p>
            <w:pPr>
              <w:pStyle w:val="2"/>
              <w:rPr>
                <w:rFonts w:hint="eastAsia" w:ascii="Times New Roman" w:hAnsi="Times New Roman" w:eastAsia="仿宋" w:cs="仿宋"/>
                <w:b w:val="0"/>
                <w:bCs w:val="0"/>
                <w:color w:val="auto"/>
                <w:sz w:val="28"/>
                <w:szCs w:val="28"/>
                <w:highlight w:val="none"/>
                <w:shd w:val="clear" w:color="auto" w:fill="auto"/>
              </w:rPr>
            </w:pPr>
          </w:p>
        </w:tc>
      </w:tr>
    </w:tbl>
    <w:p>
      <w:pPr>
        <w:widowControl/>
        <w:wordWrap w:val="0"/>
        <w:adjustRightInd w:val="0"/>
        <w:snapToGrid w:val="0"/>
        <w:spacing w:line="360" w:lineRule="auto"/>
        <w:jc w:val="left"/>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rPr>
        <w:t>备注：1.上下浮动比例不得超过30%；2.报价必须明确上浮还是下浮，未明确上下浮的，按上浮计算。</w:t>
      </w:r>
    </w:p>
    <w:p>
      <w:pPr>
        <w:spacing w:line="480" w:lineRule="auto"/>
        <w:rPr>
          <w:rFonts w:hint="eastAsia" w:ascii="Times New Roman" w:hAnsi="Times New Roman" w:eastAsia="仿宋" w:cs="仿宋"/>
          <w:b w:val="0"/>
          <w:bCs w:val="0"/>
          <w:color w:val="auto"/>
          <w:sz w:val="28"/>
          <w:szCs w:val="32"/>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default" w:ascii="Times New Roman" w:hAnsi="Times New Roman" w:eastAsia="仿宋" w:cs="仿宋"/>
          <w:b w:val="0"/>
          <w:bCs w:val="0"/>
          <w:color w:val="auto"/>
          <w:highlight w:val="none"/>
          <w:shd w:val="clear" w:color="auto" w:fill="auto"/>
          <w:lang w:val="en-US" w:eastAsia="zh-CN"/>
        </w:rPr>
      </w:pPr>
      <w:r>
        <w:rPr>
          <w:rFonts w:hint="eastAsia" w:ascii="Times New Roman" w:hAnsi="Times New Roman" w:eastAsia="仿宋" w:cs="仿宋"/>
          <w:b w:val="0"/>
          <w:bCs w:val="0"/>
          <w:color w:val="auto"/>
          <w:highlight w:val="none"/>
          <w:shd w:val="clear" w:color="auto" w:fill="auto"/>
          <w:lang w:val="en-US" w:eastAsia="zh-CN"/>
        </w:rPr>
        <w:t xml:space="preserve">  </w:t>
      </w: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rPr>
          <w:rFonts w:hint="eastAsia" w:ascii="Times New Roman" w:hAnsi="Times New Roman" w:eastAsia="仿宋" w:cs="仿宋"/>
          <w:b w:val="0"/>
          <w:bCs w:val="0"/>
          <w:color w:val="auto"/>
          <w:highlight w:val="none"/>
          <w:shd w:val="clear" w:color="auto" w:fill="auto"/>
        </w:rPr>
      </w:pPr>
    </w:p>
    <w:p>
      <w:pPr>
        <w:keepNext w:val="0"/>
        <w:keepLines w:val="0"/>
        <w:pageBreakBefore w:val="0"/>
        <w:widowControl/>
        <w:tabs>
          <w:tab w:val="left" w:pos="4620"/>
        </w:tabs>
        <w:kinsoku/>
        <w:wordWrap w:val="0"/>
        <w:overflowPunct/>
        <w:topLinePunct w:val="0"/>
        <w:autoSpaceDE/>
        <w:autoSpaceDN/>
        <w:bidi w:val="0"/>
        <w:adjustRightInd w:val="0"/>
        <w:snapToGrid w:val="0"/>
        <w:spacing w:line="360" w:lineRule="auto"/>
        <w:ind w:firstLine="420" w:firstLineChars="0"/>
        <w:jc w:val="lef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lang w:val="en-US" w:eastAsia="zh-CN"/>
        </w:rPr>
        <w:tab/>
      </w:r>
      <w:r>
        <w:rPr>
          <w:rFonts w:hint="eastAsia" w:ascii="Times New Roman" w:hAnsi="Times New Roman" w:eastAsia="仿宋" w:cs="仿宋"/>
          <w:b w:val="0"/>
          <w:bCs w:val="0"/>
          <w:color w:val="auto"/>
          <w:sz w:val="28"/>
          <w:szCs w:val="28"/>
          <w:highlight w:val="none"/>
          <w:shd w:val="clear" w:color="auto" w:fill="auto"/>
        </w:rPr>
        <w:t xml:space="preserve">比选申请人（盖章）：           </w:t>
      </w:r>
    </w:p>
    <w:p>
      <w:pPr>
        <w:keepNext w:val="0"/>
        <w:keepLines w:val="0"/>
        <w:pageBreakBefore w:val="0"/>
        <w:widowControl/>
        <w:tabs>
          <w:tab w:val="left" w:pos="4620"/>
        </w:tabs>
        <w:kinsoku/>
        <w:wordWrap w:val="0"/>
        <w:overflowPunct/>
        <w:topLinePunct w:val="0"/>
        <w:autoSpaceDE/>
        <w:autoSpaceDN/>
        <w:bidi w:val="0"/>
        <w:adjustRightInd w:val="0"/>
        <w:snapToGrid w:val="0"/>
        <w:spacing w:line="360" w:lineRule="auto"/>
        <w:ind w:firstLine="420" w:firstLineChars="0"/>
        <w:jc w:val="lef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lang w:val="en-US" w:eastAsia="zh-CN"/>
        </w:rPr>
        <w:tab/>
      </w:r>
      <w:r>
        <w:rPr>
          <w:rFonts w:hint="eastAsia" w:ascii="Times New Roman" w:hAnsi="Times New Roman" w:eastAsia="仿宋" w:cs="仿宋"/>
          <w:b w:val="0"/>
          <w:bCs w:val="0"/>
          <w:color w:val="auto"/>
          <w:sz w:val="28"/>
          <w:szCs w:val="28"/>
          <w:highlight w:val="none"/>
          <w:shd w:val="clear" w:color="auto" w:fill="auto"/>
        </w:rPr>
        <w:t>法定代表人或委托代理人（签字）：</w:t>
      </w:r>
    </w:p>
    <w:p>
      <w:pPr>
        <w:keepNext w:val="0"/>
        <w:keepLines w:val="0"/>
        <w:pageBreakBefore w:val="0"/>
        <w:widowControl/>
        <w:tabs>
          <w:tab w:val="left" w:pos="4620"/>
        </w:tabs>
        <w:kinsoku/>
        <w:wordWrap w:val="0"/>
        <w:overflowPunct/>
        <w:topLinePunct w:val="0"/>
        <w:autoSpaceDE/>
        <w:autoSpaceDN/>
        <w:bidi w:val="0"/>
        <w:adjustRightInd w:val="0"/>
        <w:snapToGrid w:val="0"/>
        <w:spacing w:line="360" w:lineRule="auto"/>
        <w:ind w:firstLine="420" w:firstLineChars="0"/>
        <w:jc w:val="left"/>
        <w:textAlignment w:val="auto"/>
        <w:rPr>
          <w:rFonts w:hint="eastAsia" w:ascii="Times New Roman" w:hAnsi="Times New Roman" w:eastAsia="仿宋" w:cs="仿宋"/>
          <w:b w:val="0"/>
          <w:bCs w:val="0"/>
          <w:color w:val="auto"/>
          <w:sz w:val="28"/>
          <w:szCs w:val="28"/>
          <w:highlight w:val="none"/>
          <w:shd w:val="clear" w:color="auto" w:fill="auto"/>
        </w:rPr>
      </w:pPr>
      <w:r>
        <w:rPr>
          <w:rFonts w:hint="eastAsia" w:ascii="Times New Roman" w:hAnsi="Times New Roman" w:eastAsia="仿宋" w:cs="仿宋"/>
          <w:b w:val="0"/>
          <w:bCs w:val="0"/>
          <w:color w:val="auto"/>
          <w:sz w:val="28"/>
          <w:szCs w:val="28"/>
          <w:highlight w:val="none"/>
          <w:shd w:val="clear" w:color="auto" w:fill="auto"/>
          <w:lang w:val="en-US" w:eastAsia="zh-CN"/>
        </w:rPr>
        <w:tab/>
      </w:r>
      <w:r>
        <w:rPr>
          <w:rFonts w:hint="eastAsia" w:ascii="Times New Roman" w:hAnsi="Times New Roman" w:eastAsia="仿宋" w:cs="仿宋"/>
          <w:b w:val="0"/>
          <w:bCs w:val="0"/>
          <w:color w:val="auto"/>
          <w:sz w:val="28"/>
          <w:szCs w:val="28"/>
          <w:highlight w:val="none"/>
          <w:shd w:val="clear" w:color="auto" w:fill="auto"/>
          <w:lang w:val="en-US" w:eastAsia="zh-CN"/>
        </w:rPr>
        <w:t xml:space="preserve">      </w:t>
      </w:r>
      <w:r>
        <w:rPr>
          <w:rFonts w:hint="eastAsia" w:ascii="Times New Roman" w:hAnsi="Times New Roman" w:eastAsia="仿宋" w:cs="仿宋"/>
          <w:b w:val="0"/>
          <w:bCs w:val="0"/>
          <w:color w:val="auto"/>
          <w:sz w:val="28"/>
          <w:szCs w:val="28"/>
          <w:highlight w:val="none"/>
          <w:shd w:val="clear" w:color="auto" w:fill="auto"/>
        </w:rPr>
        <w:t>年    月    日</w:t>
      </w:r>
    </w:p>
    <w:p>
      <w:pPr>
        <w:rPr>
          <w:rFonts w:hint="eastAsia" w:ascii="Times New Roman" w:hAnsi="Times New Roman" w:eastAsia="仿宋" w:cs="仿宋"/>
          <w:b w:val="0"/>
          <w:bCs w:val="0"/>
          <w:color w:val="auto"/>
          <w:highlight w:val="none"/>
          <w:shd w:val="clear" w:color="auto" w:fill="auto"/>
        </w:rPr>
      </w:pPr>
    </w:p>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jc w:val="center"/>
                    </w:pPr>
                  </w:p>
                </w:txbxContent>
              </v:textbox>
            </v:shape>
          </w:pict>
        </mc:Fallback>
      </mc:AlternateConten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5"/>
                      <w:jc w:val="center"/>
                    </w:pPr>
                  </w:p>
                </w:txbxContent>
              </v:textbox>
            </v:shape>
          </w:pict>
        </mc:Fallback>
      </mc:AlternateContent>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jc w:val="cente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5"/>
                      <w:jc w:val="center"/>
                    </w:pPr>
                  </w:p>
                </w:txbxContent>
              </v:textbox>
            </v:shape>
          </w:pict>
        </mc:Fallback>
      </mc:AlternateConten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2A7B"/>
    <w:rsid w:val="77FE57C5"/>
    <w:rsid w:val="7B2045FF"/>
    <w:rsid w:val="7CFB2EF8"/>
    <w:rsid w:val="7FFD2A7B"/>
    <w:rsid w:val="FFFFC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line="576" w:lineRule="auto"/>
      <w:outlineLvl w:val="0"/>
    </w:pPr>
    <w:rPr>
      <w:b/>
      <w:bCs/>
      <w:kern w:val="44"/>
      <w:sz w:val="44"/>
      <w:szCs w:val="44"/>
    </w:rPr>
  </w:style>
  <w:style w:type="paragraph" w:styleId="4">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sz w:val="24"/>
    </w:rPr>
  </w:style>
  <w:style w:type="paragraph" w:styleId="5">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toc 2"/>
    <w:basedOn w:val="1"/>
    <w:next w:val="1"/>
    <w:unhideWhenUsed/>
    <w:qFormat/>
    <w:uiPriority w:val="39"/>
    <w:pPr>
      <w:ind w:left="420" w:leftChars="200"/>
    </w:p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w:basedOn w:val="2"/>
    <w:unhideWhenUsed/>
    <w:qFormat/>
    <w:uiPriority w:val="99"/>
    <w:pPr>
      <w:ind w:firstLine="420" w:firstLineChars="100"/>
    </w:pPr>
  </w:style>
  <w:style w:type="character" w:styleId="12">
    <w:name w:val="Strong"/>
    <w:basedOn w:val="11"/>
    <w:qFormat/>
    <w:uiPriority w:val="0"/>
    <w:rPr>
      <w:b/>
    </w:rPr>
  </w:style>
  <w:style w:type="paragraph" w:customStyle="1" w:styleId="13">
    <w:name w:val="_正文段落"/>
    <w:basedOn w:val="1"/>
    <w:qFormat/>
    <w:uiPriority w:val="0"/>
    <w:pPr>
      <w:spacing w:line="360" w:lineRule="auto"/>
    </w:pPr>
    <w:rPr>
      <w:rFonts w:ascii="宋体" w:eastAsia="仿宋_GB2312"/>
      <w:kern w:val="0"/>
      <w:sz w:val="28"/>
    </w:rPr>
  </w:style>
  <w:style w:type="character" w:customStyle="1" w:styleId="14">
    <w:name w:val="标题 1 Char"/>
    <w:link w:val="3"/>
    <w:qFormat/>
    <w:uiPriority w:val="9"/>
    <w:rPr>
      <w:b/>
      <w:bCs/>
      <w:kern w:val="44"/>
      <w:sz w:val="44"/>
      <w:szCs w:val="44"/>
    </w:rPr>
  </w:style>
  <w:style w:type="paragraph" w:customStyle="1" w:styleId="15">
    <w:name w:val="正文首行缩进两字符"/>
    <w:basedOn w:val="1"/>
    <w:qFormat/>
    <w:uiPriority w:val="0"/>
    <w:pPr>
      <w:spacing w:line="360" w:lineRule="auto"/>
      <w:ind w:firstLine="200" w:firstLineChars="200"/>
    </w:pPr>
  </w:style>
  <w:style w:type="paragraph" w:customStyle="1" w:styleId="1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4"/>
      <w:szCs w:val="24"/>
      <w:lang w:val="en-US" w:eastAsia="zh-CN" w:bidi="ar-SA"/>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1058</Words>
  <Characters>1168</Characters>
  <Lines>0</Lines>
  <Paragraphs>0</Paragraphs>
  <TotalTime>3</TotalTime>
  <ScaleCrop>false</ScaleCrop>
  <LinksUpToDate>false</LinksUpToDate>
  <CharactersWithSpaces>1187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2025-05-08T01:33:00Z</dcterms:created>
  <dc:creator>user</dc:creator>
  <cp:lastModifiedBy>user</cp:lastModifiedBy>
  <cp:lastPrinted>2025-05-20T11:32:53Z</cp:lastPrinted>
  <dcterms:modified xsi:type="dcterms:W3CDTF">2025-05-20T11:33:12Z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KSOTemplateDocerSaveRecord">
    <vt:lpwstr>eyJoZGlkIjoiNzZiNzg3Njk0YTlmY2I5OTk3YTQ4ZmVhY2E5NGY5NjEiLCJ1c2VySWQiOiIxNTEzNzYzNjI5In0=</vt:lpwstr>
  </property>
  <property fmtid="{D5CDD505-2E9C-101B-9397-08002B2CF9AE}" pid="4" name="ICV">
    <vt:lpwstr>3C8B32B8D0C34C6D8524F0088510EB3A_12</vt:lpwstr>
  </property>
</Properties>
</file>