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4F64">
      <w:pPr>
        <w:snapToGrid w:val="0"/>
        <w:spacing w:after="624" w:afterLines="200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比选采购报名申请</w:t>
      </w:r>
    </w:p>
    <w:p w14:paraId="3EB29FB5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四川省达州生态环境监测中心站：</w:t>
      </w:r>
    </w:p>
    <w:p w14:paraId="2593036E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本公司已知悉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2025年四川省达州生态环境监测中心站省控空气站耗材备件（第二批）采购项目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（项目</w:t>
      </w:r>
      <w:r>
        <w:rPr>
          <w:rFonts w:ascii="Times New Roman" w:hAnsi="Times New Roman" w:eastAsia="宋体" w:cs="Times New Roman"/>
          <w:sz w:val="28"/>
          <w:szCs w:val="28"/>
        </w:rPr>
        <w:t>编号：达环监采</w:t>
      </w:r>
      <w:r>
        <w:rPr>
          <w:rFonts w:hint="eastAsia" w:ascii="Times New Roman" w:hAnsi="Times New Roman" w:eastAsia="宋体" w:cs="Times New Roman"/>
          <w:sz w:val="28"/>
          <w:szCs w:val="28"/>
        </w:rPr>
        <w:t>〔2025〕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</w:rPr>
        <w:t>号）</w:t>
      </w:r>
      <w:r>
        <w:rPr>
          <w:rFonts w:ascii="Times New Roman" w:hAnsi="Times New Roman" w:eastAsia="宋体" w:cs="Times New Roman"/>
          <w:sz w:val="28"/>
          <w:szCs w:val="28"/>
        </w:rPr>
        <w:t>公告，并自愿报名参加贵单位组织的该项目</w:t>
      </w:r>
      <w:r>
        <w:rPr>
          <w:rFonts w:hint="eastAsia" w:ascii="Times New Roman" w:hAnsi="Times New Roman" w:eastAsia="宋体" w:cs="Times New Roman"/>
          <w:sz w:val="28"/>
          <w:szCs w:val="28"/>
        </w:rPr>
        <w:t>比选</w:t>
      </w:r>
      <w:r>
        <w:rPr>
          <w:rFonts w:ascii="Times New Roman" w:hAnsi="Times New Roman" w:eastAsia="宋体" w:cs="Times New Roman"/>
          <w:sz w:val="28"/>
          <w:szCs w:val="28"/>
        </w:rPr>
        <w:t>采购活动，公司相关信息如下：</w:t>
      </w:r>
      <w:bookmarkStart w:id="0" w:name="_GoBack"/>
      <w:bookmarkEnd w:id="0"/>
    </w:p>
    <w:p w14:paraId="2598B044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 供应商名称：</w:t>
      </w:r>
    </w:p>
    <w:p w14:paraId="1D0647A0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 组织机构代码：</w:t>
      </w:r>
    </w:p>
    <w:p w14:paraId="33B679A6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 营业场所详细地址：</w:t>
      </w:r>
    </w:p>
    <w:p w14:paraId="5779937E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 法定代表人姓名：某某某，身份证号：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</w:t>
      </w:r>
    </w:p>
    <w:p w14:paraId="1A371CBD"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</w:rPr>
        <w:t>5. 授权代表姓名：某某某，身份证号：XX，联系电话：XX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，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电子邮箱：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xxxx@xxxx.com</w:t>
      </w:r>
    </w:p>
    <w:p w14:paraId="2F2A3520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626DAC88">
      <w:pPr>
        <w:snapToGrid w:val="0"/>
        <w:spacing w:line="360" w:lineRule="auto"/>
        <w:ind w:firstLine="2380" w:firstLineChars="8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授权代表</w:t>
      </w:r>
      <w:r>
        <w:rPr>
          <w:rFonts w:hint="eastAsia" w:ascii="Times New Roman" w:hAnsi="Times New Roman" w:eastAsia="宋体" w:cs="Times New Roman"/>
          <w:sz w:val="28"/>
          <w:szCs w:val="28"/>
        </w:rPr>
        <w:t>签字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 w14:paraId="53A8BD46">
      <w:pPr>
        <w:snapToGrid w:val="0"/>
        <w:spacing w:line="360" w:lineRule="auto"/>
        <w:ind w:firstLine="3780" w:firstLineChars="135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报名申请人</w:t>
      </w:r>
      <w:r>
        <w:rPr>
          <w:rFonts w:ascii="Times New Roman" w:hAnsi="Times New Roman" w:eastAsia="宋体" w:cs="Times New Roman"/>
          <w:sz w:val="28"/>
          <w:szCs w:val="28"/>
        </w:rPr>
        <w:t>公章：</w:t>
      </w:r>
    </w:p>
    <w:p w14:paraId="2B9EBFB4">
      <w:pPr>
        <w:snapToGrid w:val="0"/>
        <w:spacing w:line="360" w:lineRule="auto"/>
        <w:ind w:right="1260" w:rightChars="600"/>
        <w:jc w:val="righ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20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XX年XX月XX日</w:t>
      </w:r>
    </w:p>
    <w:p w14:paraId="44300BF8">
      <w:pPr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8C"/>
    <w:rsid w:val="000D7706"/>
    <w:rsid w:val="003A5734"/>
    <w:rsid w:val="0078607F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316C3174"/>
    <w:rsid w:val="6DE15415"/>
    <w:rsid w:val="DEFC7DD1"/>
    <w:rsid w:val="FD7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230</Characters>
  <Lines>2</Lines>
  <Paragraphs>1</Paragraphs>
  <TotalTime>1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2025-08-19T21:20:00Z</dcterms:created>
  <dc:creator>ABC</dc:creator>
  <cp:lastModifiedBy> </cp:lastModifiedBy>
  <dcterms:modified xsi:type="dcterms:W3CDTF">2025-11-21T05:02:11Z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8D463980B92C9C1EB0EAAB68F5D98D1F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