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C5AD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达州东部经开区</w:t>
      </w:r>
    </w:p>
    <w:p w14:paraId="4BCB21F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i w:val="0"/>
          <w:iCs w:val="0"/>
          <w:caps w:val="0"/>
          <w:color w:val="333333"/>
          <w:spacing w:val="0"/>
          <w:w w:val="95"/>
          <w:sz w:val="32"/>
          <w:szCs w:val="32"/>
          <w:shd w:val="clear" w:fill="FFFFFF"/>
          <w:lang w:val="en-US" w:eastAsia="zh-CN"/>
        </w:rPr>
      </w:pPr>
      <w:r>
        <w:rPr>
          <w:rFonts w:hint="eastAsia" w:ascii="方正小标宋_GBK" w:hAnsi="方正小标宋_GBK" w:eastAsia="方正小标宋_GBK" w:cs="方正小标宋_GBK"/>
          <w:i w:val="0"/>
          <w:iCs w:val="0"/>
          <w:caps w:val="0"/>
          <w:color w:val="333333"/>
          <w:spacing w:val="0"/>
          <w:w w:val="95"/>
          <w:sz w:val="44"/>
          <w:szCs w:val="44"/>
          <w:shd w:val="clear" w:fill="FFFFFF"/>
          <w:lang w:val="en-US" w:eastAsia="zh-CN"/>
        </w:rPr>
        <w:t>环境空气质量自动监测站建设项目内容清单</w:t>
      </w:r>
    </w:p>
    <w:p w14:paraId="7C8DC68E">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公文黑体" w:hAnsi="方正公文黑体" w:eastAsia="方正公文黑体" w:cs="方正公文黑体"/>
          <w:sz w:val="32"/>
          <w:szCs w:val="32"/>
          <w:lang w:val="en-US" w:eastAsia="zh-CN"/>
        </w:rPr>
      </w:pPr>
      <w:r>
        <w:rPr>
          <w:rFonts w:hint="eastAsia" w:ascii="方正公文黑体" w:hAnsi="方正公文黑体" w:eastAsia="方正公文黑体" w:cs="方正公文黑体"/>
          <w:sz w:val="32"/>
          <w:szCs w:val="32"/>
          <w:lang w:val="en-US" w:eastAsia="zh-CN"/>
        </w:rPr>
        <w:t>一</w:t>
      </w:r>
      <w:r>
        <w:rPr>
          <w:rFonts w:hint="eastAsia" w:ascii="方正公文黑体" w:hAnsi="方正公文黑体" w:eastAsia="方正公文黑体" w:cs="方正公文黑体"/>
          <w:sz w:val="32"/>
          <w:szCs w:val="32"/>
        </w:rPr>
        <w:t>、</w:t>
      </w:r>
      <w:r>
        <w:rPr>
          <w:rFonts w:hint="eastAsia" w:ascii="方正公文黑体" w:hAnsi="方正公文黑体" w:eastAsia="方正公文黑体" w:cs="方正公文黑体"/>
          <w:sz w:val="32"/>
          <w:szCs w:val="32"/>
          <w:lang w:val="en-US" w:eastAsia="zh-CN"/>
        </w:rPr>
        <w:t>建设内容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060"/>
        <w:gridCol w:w="2386"/>
        <w:gridCol w:w="998"/>
        <w:gridCol w:w="835"/>
        <w:gridCol w:w="2540"/>
      </w:tblGrid>
      <w:tr w14:paraId="0C75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0" w:type="dxa"/>
            <w:vAlign w:val="center"/>
          </w:tcPr>
          <w:p w14:paraId="3D2A329A">
            <w:pPr>
              <w:spacing w:line="400" w:lineRule="exact"/>
              <w:jc w:val="center"/>
              <w:rPr>
                <w:rFonts w:ascii="Times New Roman" w:hAnsi="Times New Roman" w:cs="Times New Roman"/>
                <w:sz w:val="24"/>
                <w:szCs w:val="24"/>
              </w:rPr>
            </w:pPr>
            <w:r>
              <w:rPr>
                <w:rFonts w:ascii="Times New Roman" w:hAnsi="Times New Roman" w:cs="Times New Roman"/>
                <w:sz w:val="24"/>
                <w:szCs w:val="24"/>
              </w:rPr>
              <w:t>序号</w:t>
            </w:r>
          </w:p>
        </w:tc>
        <w:tc>
          <w:tcPr>
            <w:tcW w:w="2386" w:type="dxa"/>
            <w:vAlign w:val="center"/>
          </w:tcPr>
          <w:p w14:paraId="16E41072">
            <w:pPr>
              <w:spacing w:line="400" w:lineRule="exact"/>
              <w:jc w:val="center"/>
              <w:rPr>
                <w:rFonts w:ascii="Times New Roman" w:hAnsi="Times New Roman" w:cs="Times New Roman"/>
                <w:sz w:val="24"/>
                <w:szCs w:val="24"/>
              </w:rPr>
            </w:pPr>
            <w:r>
              <w:rPr>
                <w:rFonts w:ascii="Times New Roman" w:hAnsi="Times New Roman" w:cs="Times New Roman"/>
                <w:sz w:val="24"/>
                <w:szCs w:val="24"/>
              </w:rPr>
              <w:t>标的名称</w:t>
            </w:r>
          </w:p>
        </w:tc>
        <w:tc>
          <w:tcPr>
            <w:tcW w:w="998" w:type="dxa"/>
            <w:vAlign w:val="center"/>
          </w:tcPr>
          <w:p w14:paraId="4657985E">
            <w:pPr>
              <w:spacing w:line="400" w:lineRule="exact"/>
              <w:jc w:val="center"/>
              <w:rPr>
                <w:rFonts w:ascii="Times New Roman" w:hAnsi="Times New Roman" w:cs="Times New Roman"/>
                <w:sz w:val="24"/>
                <w:szCs w:val="24"/>
              </w:rPr>
            </w:pPr>
            <w:r>
              <w:rPr>
                <w:rFonts w:ascii="Times New Roman" w:hAnsi="Times New Roman" w:cs="Times New Roman"/>
                <w:sz w:val="24"/>
                <w:szCs w:val="24"/>
              </w:rPr>
              <w:t>数量</w:t>
            </w:r>
          </w:p>
        </w:tc>
        <w:tc>
          <w:tcPr>
            <w:tcW w:w="835" w:type="dxa"/>
            <w:vAlign w:val="center"/>
          </w:tcPr>
          <w:p w14:paraId="297D1568">
            <w:pPr>
              <w:spacing w:line="400" w:lineRule="exact"/>
              <w:jc w:val="center"/>
              <w:rPr>
                <w:rFonts w:ascii="Times New Roman" w:hAnsi="Times New Roman" w:cs="Times New Roman"/>
                <w:sz w:val="24"/>
                <w:szCs w:val="24"/>
              </w:rPr>
            </w:pPr>
            <w:r>
              <w:rPr>
                <w:rFonts w:ascii="Times New Roman" w:hAnsi="Times New Roman" w:cs="Times New Roman"/>
                <w:sz w:val="24"/>
                <w:szCs w:val="24"/>
              </w:rPr>
              <w:t>单位</w:t>
            </w:r>
          </w:p>
        </w:tc>
        <w:tc>
          <w:tcPr>
            <w:tcW w:w="2540" w:type="dxa"/>
            <w:vAlign w:val="center"/>
          </w:tcPr>
          <w:p w14:paraId="422B26A2">
            <w:pPr>
              <w:spacing w:line="400" w:lineRule="exact"/>
              <w:jc w:val="center"/>
              <w:rPr>
                <w:rFonts w:ascii="Times New Roman" w:hAnsi="Times New Roman" w:cs="Times New Roman"/>
                <w:sz w:val="24"/>
                <w:szCs w:val="24"/>
              </w:rPr>
            </w:pPr>
            <w:r>
              <w:rPr>
                <w:rFonts w:ascii="Times New Roman" w:hAnsi="Times New Roman" w:cs="Times New Roman"/>
                <w:sz w:val="24"/>
                <w:szCs w:val="24"/>
              </w:rPr>
              <w:t>采购标的对应的中小企业划分标准所属行业</w:t>
            </w:r>
          </w:p>
        </w:tc>
      </w:tr>
      <w:tr w14:paraId="50B3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0" w:type="dxa"/>
            <w:vAlign w:val="center"/>
          </w:tcPr>
          <w:p w14:paraId="24E81BBD">
            <w:pPr>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2386" w:type="dxa"/>
            <w:vAlign w:val="center"/>
          </w:tcPr>
          <w:p w14:paraId="777CF56D">
            <w:pPr>
              <w:spacing w:line="400" w:lineRule="exact"/>
              <w:jc w:val="center"/>
              <w:rPr>
                <w:rFonts w:ascii="Times New Roman" w:hAnsi="Times New Roman" w:cs="Times New Roman"/>
                <w:sz w:val="24"/>
                <w:szCs w:val="24"/>
              </w:rPr>
            </w:pP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自动监测仪</w:t>
            </w:r>
          </w:p>
        </w:tc>
        <w:tc>
          <w:tcPr>
            <w:tcW w:w="998" w:type="dxa"/>
            <w:vAlign w:val="center"/>
          </w:tcPr>
          <w:p w14:paraId="0FE059A7">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835" w:type="dxa"/>
            <w:vAlign w:val="center"/>
          </w:tcPr>
          <w:p w14:paraId="2CDC034E">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台</w:t>
            </w:r>
          </w:p>
        </w:tc>
        <w:tc>
          <w:tcPr>
            <w:tcW w:w="2540" w:type="dxa"/>
            <w:vAlign w:val="center"/>
          </w:tcPr>
          <w:p w14:paraId="7BF06732">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工业</w:t>
            </w:r>
          </w:p>
        </w:tc>
      </w:tr>
      <w:tr w14:paraId="79EE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0" w:type="dxa"/>
            <w:vAlign w:val="center"/>
          </w:tcPr>
          <w:p w14:paraId="21EFA2C1">
            <w:pPr>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2386" w:type="dxa"/>
            <w:vAlign w:val="center"/>
          </w:tcPr>
          <w:p w14:paraId="01439AC9">
            <w:pPr>
              <w:spacing w:line="400" w:lineRule="exact"/>
              <w:jc w:val="center"/>
              <w:rPr>
                <w:rFonts w:ascii="Times New Roman" w:hAnsi="Times New Roman" w:cs="Times New Roman"/>
                <w:sz w:val="24"/>
                <w:szCs w:val="24"/>
              </w:rPr>
            </w:pPr>
            <w:r>
              <w:rPr>
                <w:rFonts w:ascii="Times New Roman" w:hAnsi="Times New Roman" w:cs="Times New Roman"/>
                <w:sz w:val="24"/>
                <w:szCs w:val="24"/>
              </w:rPr>
              <w:t>NO</w:t>
            </w:r>
            <w:r>
              <w:rPr>
                <w:rFonts w:ascii="Times New Roman" w:hAnsi="Times New Roman" w:cs="Times New Roman"/>
                <w:sz w:val="24"/>
                <w:szCs w:val="24"/>
                <w:vertAlign w:val="subscript"/>
              </w:rPr>
              <w:t>2</w:t>
            </w:r>
            <w:r>
              <w:rPr>
                <w:rFonts w:ascii="Times New Roman" w:hAnsi="Times New Roman" w:cs="Times New Roman"/>
                <w:sz w:val="24"/>
                <w:szCs w:val="24"/>
              </w:rPr>
              <w:t>自动监测仪</w:t>
            </w:r>
          </w:p>
        </w:tc>
        <w:tc>
          <w:tcPr>
            <w:tcW w:w="998" w:type="dxa"/>
            <w:vAlign w:val="center"/>
          </w:tcPr>
          <w:p w14:paraId="1995CE3D">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835" w:type="dxa"/>
            <w:vAlign w:val="center"/>
          </w:tcPr>
          <w:p w14:paraId="2315BD00">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台</w:t>
            </w:r>
          </w:p>
        </w:tc>
        <w:tc>
          <w:tcPr>
            <w:tcW w:w="2540" w:type="dxa"/>
            <w:vAlign w:val="center"/>
          </w:tcPr>
          <w:p w14:paraId="6EC44096">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工业</w:t>
            </w:r>
          </w:p>
        </w:tc>
      </w:tr>
      <w:tr w14:paraId="05D9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0" w:type="dxa"/>
            <w:vAlign w:val="center"/>
          </w:tcPr>
          <w:p w14:paraId="54D233A7">
            <w:pPr>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2386" w:type="dxa"/>
            <w:vAlign w:val="center"/>
          </w:tcPr>
          <w:p w14:paraId="1F146FC0">
            <w:pPr>
              <w:spacing w:line="400" w:lineRule="exact"/>
              <w:jc w:val="center"/>
              <w:rPr>
                <w:rFonts w:ascii="Times New Roman" w:hAnsi="Times New Roman" w:cs="Times New Roman"/>
                <w:sz w:val="24"/>
                <w:szCs w:val="24"/>
              </w:rPr>
            </w:pPr>
            <w:r>
              <w:rPr>
                <w:rFonts w:ascii="Times New Roman" w:hAnsi="Times New Roman" w:cs="Times New Roman"/>
                <w:sz w:val="24"/>
                <w:szCs w:val="24"/>
              </w:rPr>
              <w:t>CO自动监测仪</w:t>
            </w:r>
          </w:p>
        </w:tc>
        <w:tc>
          <w:tcPr>
            <w:tcW w:w="998" w:type="dxa"/>
            <w:vAlign w:val="center"/>
          </w:tcPr>
          <w:p w14:paraId="6E0FE9AC">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835" w:type="dxa"/>
            <w:vAlign w:val="center"/>
          </w:tcPr>
          <w:p w14:paraId="73844BEA">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台</w:t>
            </w:r>
          </w:p>
        </w:tc>
        <w:tc>
          <w:tcPr>
            <w:tcW w:w="2540" w:type="dxa"/>
            <w:vAlign w:val="center"/>
          </w:tcPr>
          <w:p w14:paraId="7001885D">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工业</w:t>
            </w:r>
          </w:p>
        </w:tc>
      </w:tr>
      <w:tr w14:paraId="0343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0" w:type="dxa"/>
            <w:vAlign w:val="center"/>
          </w:tcPr>
          <w:p w14:paraId="7BF20F2C">
            <w:pPr>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2386" w:type="dxa"/>
            <w:vAlign w:val="center"/>
          </w:tcPr>
          <w:p w14:paraId="103CFDED">
            <w:pPr>
              <w:spacing w:line="400" w:lineRule="exact"/>
              <w:jc w:val="center"/>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自动监测仪</w:t>
            </w:r>
          </w:p>
        </w:tc>
        <w:tc>
          <w:tcPr>
            <w:tcW w:w="998" w:type="dxa"/>
            <w:vAlign w:val="center"/>
          </w:tcPr>
          <w:p w14:paraId="0EE63927">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835" w:type="dxa"/>
            <w:vAlign w:val="center"/>
          </w:tcPr>
          <w:p w14:paraId="312B4EA8">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台</w:t>
            </w:r>
          </w:p>
        </w:tc>
        <w:tc>
          <w:tcPr>
            <w:tcW w:w="2540" w:type="dxa"/>
            <w:vAlign w:val="center"/>
          </w:tcPr>
          <w:p w14:paraId="610E78FA">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工业</w:t>
            </w:r>
          </w:p>
        </w:tc>
      </w:tr>
      <w:tr w14:paraId="75B2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0" w:type="dxa"/>
            <w:vAlign w:val="center"/>
          </w:tcPr>
          <w:p w14:paraId="6243CA68">
            <w:pPr>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2386" w:type="dxa"/>
            <w:vAlign w:val="center"/>
          </w:tcPr>
          <w:p w14:paraId="5DB8D944">
            <w:pPr>
              <w:spacing w:line="400" w:lineRule="exact"/>
              <w:jc w:val="center"/>
              <w:rPr>
                <w:rFonts w:ascii="Times New Roman" w:hAnsi="Times New Roman" w:cs="Times New Roman"/>
                <w:sz w:val="24"/>
                <w:szCs w:val="24"/>
              </w:rPr>
            </w:pPr>
            <w:r>
              <w:rPr>
                <w:rFonts w:ascii="Times New Roman" w:hAnsi="Times New Roman" w:cs="Times New Roman"/>
                <w:sz w:val="24"/>
                <w:szCs w:val="24"/>
              </w:rPr>
              <w:t>PM</w:t>
            </w:r>
            <w:r>
              <w:rPr>
                <w:rFonts w:ascii="Times New Roman" w:hAnsi="Times New Roman" w:cs="Times New Roman"/>
                <w:sz w:val="24"/>
                <w:szCs w:val="24"/>
                <w:vertAlign w:val="subscript"/>
              </w:rPr>
              <w:t>10</w:t>
            </w:r>
            <w:r>
              <w:rPr>
                <w:rFonts w:ascii="Times New Roman" w:hAnsi="Times New Roman" w:cs="Times New Roman"/>
                <w:sz w:val="24"/>
                <w:szCs w:val="24"/>
              </w:rPr>
              <w:t>分析仪</w:t>
            </w:r>
          </w:p>
          <w:p w14:paraId="1773DC40">
            <w:pPr>
              <w:spacing w:line="400" w:lineRule="exact"/>
              <w:jc w:val="center"/>
              <w:rPr>
                <w:rFonts w:ascii="Times New Roman" w:hAnsi="Times New Roman" w:cs="Times New Roman"/>
                <w:sz w:val="24"/>
                <w:szCs w:val="24"/>
              </w:rPr>
            </w:pPr>
            <w:r>
              <w:rPr>
                <w:rFonts w:ascii="Times New Roman" w:hAnsi="Times New Roman" w:cs="Times New Roman"/>
                <w:sz w:val="24"/>
                <w:szCs w:val="24"/>
              </w:rPr>
              <w:t>（核心产品）</w:t>
            </w:r>
          </w:p>
        </w:tc>
        <w:tc>
          <w:tcPr>
            <w:tcW w:w="998" w:type="dxa"/>
            <w:vAlign w:val="center"/>
          </w:tcPr>
          <w:p w14:paraId="52D52EDC">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835" w:type="dxa"/>
            <w:vAlign w:val="center"/>
          </w:tcPr>
          <w:p w14:paraId="57737CD2">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台</w:t>
            </w:r>
          </w:p>
        </w:tc>
        <w:tc>
          <w:tcPr>
            <w:tcW w:w="2540" w:type="dxa"/>
            <w:vAlign w:val="center"/>
          </w:tcPr>
          <w:p w14:paraId="0019B7F2">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工业</w:t>
            </w:r>
          </w:p>
        </w:tc>
      </w:tr>
      <w:tr w14:paraId="1AD3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0" w:type="dxa"/>
            <w:vAlign w:val="center"/>
          </w:tcPr>
          <w:p w14:paraId="5B6AC606">
            <w:pPr>
              <w:spacing w:line="40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2386" w:type="dxa"/>
            <w:vAlign w:val="center"/>
          </w:tcPr>
          <w:p w14:paraId="2A3BBDE8">
            <w:pPr>
              <w:spacing w:line="400" w:lineRule="exact"/>
              <w:jc w:val="center"/>
              <w:rPr>
                <w:rFonts w:ascii="Times New Roman" w:hAnsi="Times New Roman" w:cs="Times New Roman"/>
                <w:sz w:val="24"/>
                <w:szCs w:val="24"/>
              </w:rPr>
            </w:pPr>
            <w:r>
              <w:rPr>
                <w:rFonts w:ascii="Times New Roman" w:hAnsi="Times New Roman" w:cs="Times New Roman"/>
                <w:sz w:val="24"/>
                <w:szCs w:val="24"/>
              </w:rPr>
              <w:t>PM</w:t>
            </w:r>
            <w:r>
              <w:rPr>
                <w:rFonts w:ascii="Times New Roman" w:hAnsi="Times New Roman" w:cs="Times New Roman"/>
                <w:sz w:val="24"/>
                <w:szCs w:val="24"/>
                <w:vertAlign w:val="subscript"/>
              </w:rPr>
              <w:t>2.5</w:t>
            </w:r>
            <w:r>
              <w:rPr>
                <w:rFonts w:ascii="Times New Roman" w:hAnsi="Times New Roman" w:cs="Times New Roman"/>
                <w:sz w:val="24"/>
                <w:szCs w:val="24"/>
              </w:rPr>
              <w:t>分析仪</w:t>
            </w:r>
          </w:p>
          <w:p w14:paraId="50F12C12">
            <w:pPr>
              <w:spacing w:line="400" w:lineRule="exact"/>
              <w:jc w:val="center"/>
              <w:rPr>
                <w:rFonts w:ascii="Times New Roman" w:hAnsi="Times New Roman" w:cs="Times New Roman"/>
                <w:sz w:val="24"/>
                <w:szCs w:val="24"/>
              </w:rPr>
            </w:pPr>
            <w:r>
              <w:rPr>
                <w:rFonts w:ascii="Times New Roman" w:hAnsi="Times New Roman" w:cs="Times New Roman"/>
                <w:sz w:val="24"/>
                <w:szCs w:val="24"/>
              </w:rPr>
              <w:t>（核心产品）</w:t>
            </w:r>
          </w:p>
        </w:tc>
        <w:tc>
          <w:tcPr>
            <w:tcW w:w="998" w:type="dxa"/>
            <w:vAlign w:val="center"/>
          </w:tcPr>
          <w:p w14:paraId="4F34909F">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835" w:type="dxa"/>
            <w:vAlign w:val="center"/>
          </w:tcPr>
          <w:p w14:paraId="2E9CF4B0">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台</w:t>
            </w:r>
          </w:p>
        </w:tc>
        <w:tc>
          <w:tcPr>
            <w:tcW w:w="2540" w:type="dxa"/>
            <w:vAlign w:val="center"/>
          </w:tcPr>
          <w:p w14:paraId="4B7D23CC">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工业</w:t>
            </w:r>
          </w:p>
        </w:tc>
      </w:tr>
      <w:tr w14:paraId="7052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0" w:type="dxa"/>
            <w:vAlign w:val="center"/>
          </w:tcPr>
          <w:p w14:paraId="34043284">
            <w:pPr>
              <w:spacing w:line="40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2386" w:type="dxa"/>
            <w:vAlign w:val="center"/>
          </w:tcPr>
          <w:p w14:paraId="2012BAB6">
            <w:pPr>
              <w:spacing w:line="400" w:lineRule="exact"/>
              <w:jc w:val="center"/>
              <w:rPr>
                <w:rFonts w:ascii="Times New Roman" w:hAnsi="Times New Roman" w:cs="Times New Roman"/>
                <w:sz w:val="24"/>
                <w:szCs w:val="24"/>
              </w:rPr>
            </w:pPr>
            <w:r>
              <w:rPr>
                <w:rFonts w:ascii="Times New Roman" w:hAnsi="Times New Roman" w:cs="Times New Roman"/>
                <w:sz w:val="24"/>
                <w:szCs w:val="24"/>
              </w:rPr>
              <w:t>零气发生器</w:t>
            </w:r>
          </w:p>
        </w:tc>
        <w:tc>
          <w:tcPr>
            <w:tcW w:w="998" w:type="dxa"/>
            <w:vAlign w:val="center"/>
          </w:tcPr>
          <w:p w14:paraId="099199E8">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835" w:type="dxa"/>
            <w:vAlign w:val="center"/>
          </w:tcPr>
          <w:p w14:paraId="31CA1F31">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台</w:t>
            </w:r>
          </w:p>
        </w:tc>
        <w:tc>
          <w:tcPr>
            <w:tcW w:w="2540" w:type="dxa"/>
            <w:vAlign w:val="center"/>
          </w:tcPr>
          <w:p w14:paraId="5F4B8C4C">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工业</w:t>
            </w:r>
          </w:p>
        </w:tc>
      </w:tr>
      <w:tr w14:paraId="478C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0" w:type="dxa"/>
            <w:vAlign w:val="center"/>
          </w:tcPr>
          <w:p w14:paraId="1939BBDB">
            <w:pPr>
              <w:spacing w:line="40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2386" w:type="dxa"/>
            <w:vAlign w:val="center"/>
          </w:tcPr>
          <w:p w14:paraId="56E887AA">
            <w:pPr>
              <w:spacing w:line="400" w:lineRule="exact"/>
              <w:jc w:val="center"/>
              <w:rPr>
                <w:rFonts w:ascii="Times New Roman" w:hAnsi="Times New Roman" w:cs="Times New Roman"/>
                <w:sz w:val="24"/>
                <w:szCs w:val="24"/>
              </w:rPr>
            </w:pPr>
            <w:r>
              <w:rPr>
                <w:rFonts w:ascii="Times New Roman" w:hAnsi="Times New Roman" w:cs="Times New Roman"/>
                <w:sz w:val="24"/>
                <w:szCs w:val="24"/>
              </w:rPr>
              <w:t>动态校准仪</w:t>
            </w:r>
          </w:p>
        </w:tc>
        <w:tc>
          <w:tcPr>
            <w:tcW w:w="998" w:type="dxa"/>
            <w:vAlign w:val="center"/>
          </w:tcPr>
          <w:p w14:paraId="31A96D0F">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835" w:type="dxa"/>
            <w:vAlign w:val="center"/>
          </w:tcPr>
          <w:p w14:paraId="4BC9AC4B">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台</w:t>
            </w:r>
          </w:p>
        </w:tc>
        <w:tc>
          <w:tcPr>
            <w:tcW w:w="2540" w:type="dxa"/>
            <w:vAlign w:val="center"/>
          </w:tcPr>
          <w:p w14:paraId="410713B9">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工业</w:t>
            </w:r>
          </w:p>
        </w:tc>
      </w:tr>
      <w:tr w14:paraId="790B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0" w:type="dxa"/>
            <w:vAlign w:val="center"/>
          </w:tcPr>
          <w:p w14:paraId="72B75597">
            <w:pPr>
              <w:spacing w:line="400" w:lineRule="exact"/>
              <w:jc w:val="center"/>
              <w:rPr>
                <w:rFonts w:ascii="Times New Roman" w:hAnsi="Times New Roman" w:cs="Times New Roman"/>
                <w:sz w:val="24"/>
                <w:szCs w:val="24"/>
              </w:rPr>
            </w:pPr>
            <w:r>
              <w:rPr>
                <w:rFonts w:ascii="Times New Roman" w:hAnsi="Times New Roman" w:cs="Times New Roman"/>
                <w:sz w:val="24"/>
                <w:szCs w:val="24"/>
              </w:rPr>
              <w:t>9</w:t>
            </w:r>
          </w:p>
        </w:tc>
        <w:tc>
          <w:tcPr>
            <w:tcW w:w="2386" w:type="dxa"/>
            <w:vAlign w:val="center"/>
          </w:tcPr>
          <w:p w14:paraId="7E5B72FE">
            <w:pPr>
              <w:spacing w:line="400" w:lineRule="exact"/>
              <w:jc w:val="center"/>
              <w:rPr>
                <w:rFonts w:ascii="Times New Roman" w:hAnsi="Times New Roman" w:cs="Times New Roman"/>
                <w:sz w:val="24"/>
                <w:szCs w:val="24"/>
              </w:rPr>
            </w:pPr>
            <w:r>
              <w:rPr>
                <w:rFonts w:ascii="Times New Roman" w:hAnsi="Times New Roman" w:cs="Times New Roman"/>
                <w:sz w:val="24"/>
                <w:szCs w:val="24"/>
              </w:rPr>
              <w:t>气象五参数</w:t>
            </w:r>
          </w:p>
        </w:tc>
        <w:tc>
          <w:tcPr>
            <w:tcW w:w="998" w:type="dxa"/>
            <w:vAlign w:val="center"/>
          </w:tcPr>
          <w:p w14:paraId="15578545">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835" w:type="dxa"/>
            <w:vAlign w:val="center"/>
          </w:tcPr>
          <w:p w14:paraId="59A05971">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台</w:t>
            </w:r>
          </w:p>
        </w:tc>
        <w:tc>
          <w:tcPr>
            <w:tcW w:w="2540" w:type="dxa"/>
            <w:vAlign w:val="center"/>
          </w:tcPr>
          <w:p w14:paraId="0C537713">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工业</w:t>
            </w:r>
          </w:p>
        </w:tc>
      </w:tr>
      <w:tr w14:paraId="0F47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0" w:type="dxa"/>
            <w:vAlign w:val="center"/>
          </w:tcPr>
          <w:p w14:paraId="565F49B7">
            <w:pPr>
              <w:spacing w:line="40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2386" w:type="dxa"/>
            <w:vAlign w:val="center"/>
          </w:tcPr>
          <w:p w14:paraId="209BE133">
            <w:pPr>
              <w:spacing w:line="400" w:lineRule="exact"/>
              <w:jc w:val="center"/>
              <w:rPr>
                <w:rFonts w:ascii="Times New Roman" w:hAnsi="Times New Roman" w:cs="Times New Roman"/>
                <w:sz w:val="24"/>
                <w:szCs w:val="24"/>
              </w:rPr>
            </w:pPr>
            <w:r>
              <w:rPr>
                <w:rFonts w:ascii="Times New Roman" w:hAnsi="Times New Roman" w:cs="Times New Roman"/>
                <w:sz w:val="24"/>
                <w:szCs w:val="24"/>
              </w:rPr>
              <w:t>子站数据采集系统</w:t>
            </w:r>
          </w:p>
        </w:tc>
        <w:tc>
          <w:tcPr>
            <w:tcW w:w="998" w:type="dxa"/>
            <w:vAlign w:val="center"/>
          </w:tcPr>
          <w:p w14:paraId="171B34B3">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835" w:type="dxa"/>
            <w:vAlign w:val="center"/>
          </w:tcPr>
          <w:p w14:paraId="09C18255">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台</w:t>
            </w:r>
          </w:p>
        </w:tc>
        <w:tc>
          <w:tcPr>
            <w:tcW w:w="2540" w:type="dxa"/>
            <w:vAlign w:val="center"/>
          </w:tcPr>
          <w:p w14:paraId="4108F264">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工业</w:t>
            </w:r>
          </w:p>
        </w:tc>
      </w:tr>
      <w:tr w14:paraId="1A73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0" w:type="dxa"/>
            <w:vAlign w:val="center"/>
          </w:tcPr>
          <w:p w14:paraId="4D81B05B">
            <w:pPr>
              <w:spacing w:line="40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2386" w:type="dxa"/>
            <w:vAlign w:val="center"/>
          </w:tcPr>
          <w:p w14:paraId="035766AF">
            <w:pPr>
              <w:spacing w:line="400" w:lineRule="exact"/>
              <w:jc w:val="center"/>
              <w:rPr>
                <w:rFonts w:ascii="Times New Roman" w:hAnsi="Times New Roman" w:cs="Times New Roman"/>
                <w:sz w:val="24"/>
                <w:szCs w:val="24"/>
              </w:rPr>
            </w:pPr>
            <w:r>
              <w:rPr>
                <w:rFonts w:ascii="Times New Roman" w:hAnsi="Times New Roman" w:cs="Times New Roman"/>
                <w:sz w:val="24"/>
                <w:szCs w:val="24"/>
              </w:rPr>
              <w:t>采气总管、机架、外置电磁阀组、标气、</w:t>
            </w:r>
            <w:r>
              <w:rPr>
                <w:rFonts w:hint="eastAsia" w:ascii="Times New Roman" w:hAnsi="Times New Roman" w:cs="Times New Roman"/>
                <w:sz w:val="24"/>
                <w:szCs w:val="24"/>
              </w:rPr>
              <w:t>稳压电源、</w:t>
            </w:r>
            <w:r>
              <w:rPr>
                <w:rFonts w:ascii="Times New Roman" w:hAnsi="Times New Roman" w:cs="Times New Roman"/>
                <w:sz w:val="24"/>
                <w:szCs w:val="24"/>
              </w:rPr>
              <w:t>应急系统</w:t>
            </w:r>
            <w:r>
              <w:rPr>
                <w:rFonts w:hint="eastAsia" w:ascii="Times New Roman" w:hAnsi="Times New Roman" w:cs="Times New Roman"/>
                <w:sz w:val="24"/>
                <w:szCs w:val="24"/>
              </w:rPr>
              <w:t>、视频监控</w:t>
            </w:r>
            <w:r>
              <w:rPr>
                <w:rFonts w:ascii="Times New Roman" w:hAnsi="Times New Roman" w:cs="Times New Roman"/>
                <w:sz w:val="24"/>
                <w:szCs w:val="24"/>
              </w:rPr>
              <w:t>等其</w:t>
            </w:r>
            <w:r>
              <w:rPr>
                <w:rFonts w:hint="eastAsia" w:ascii="Times New Roman" w:hAnsi="Times New Roman" w:cs="Times New Roman"/>
                <w:sz w:val="24"/>
                <w:szCs w:val="24"/>
              </w:rPr>
              <w:t>它</w:t>
            </w:r>
            <w:r>
              <w:rPr>
                <w:rFonts w:ascii="Times New Roman" w:hAnsi="Times New Roman" w:cs="Times New Roman"/>
                <w:sz w:val="24"/>
                <w:szCs w:val="24"/>
              </w:rPr>
              <w:t>辅助设施</w:t>
            </w:r>
          </w:p>
        </w:tc>
        <w:tc>
          <w:tcPr>
            <w:tcW w:w="998" w:type="dxa"/>
            <w:vAlign w:val="center"/>
          </w:tcPr>
          <w:p w14:paraId="4B0AEFF6">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835" w:type="dxa"/>
            <w:vAlign w:val="center"/>
          </w:tcPr>
          <w:p w14:paraId="7DA48688">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套</w:t>
            </w:r>
          </w:p>
        </w:tc>
        <w:tc>
          <w:tcPr>
            <w:tcW w:w="2540" w:type="dxa"/>
            <w:vAlign w:val="center"/>
          </w:tcPr>
          <w:p w14:paraId="011EECEC">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工业</w:t>
            </w:r>
          </w:p>
        </w:tc>
      </w:tr>
      <w:tr w14:paraId="0451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0" w:type="dxa"/>
            <w:vAlign w:val="center"/>
          </w:tcPr>
          <w:p w14:paraId="69E1A7C7">
            <w:pPr>
              <w:spacing w:line="400" w:lineRule="exact"/>
              <w:jc w:val="center"/>
              <w:rPr>
                <w:rFonts w:ascii="Times New Roman" w:hAnsi="Times New Roman" w:cs="Times New Roman"/>
                <w:sz w:val="24"/>
                <w:szCs w:val="24"/>
              </w:rPr>
            </w:pPr>
            <w:r>
              <w:rPr>
                <w:rFonts w:ascii="Times New Roman" w:hAnsi="Times New Roman" w:cs="Times New Roman"/>
                <w:sz w:val="24"/>
                <w:szCs w:val="24"/>
              </w:rPr>
              <w:t>12</w:t>
            </w:r>
          </w:p>
        </w:tc>
        <w:tc>
          <w:tcPr>
            <w:tcW w:w="2386" w:type="dxa"/>
            <w:vAlign w:val="center"/>
          </w:tcPr>
          <w:p w14:paraId="10EE615D">
            <w:pPr>
              <w:spacing w:line="400" w:lineRule="exact"/>
              <w:jc w:val="center"/>
              <w:rPr>
                <w:rFonts w:ascii="Times New Roman" w:hAnsi="Times New Roman" w:cs="Times New Roman"/>
                <w:sz w:val="24"/>
                <w:szCs w:val="24"/>
              </w:rPr>
            </w:pPr>
            <w:r>
              <w:rPr>
                <w:rFonts w:ascii="Times New Roman" w:hAnsi="Times New Roman" w:cs="Times New Roman"/>
                <w:sz w:val="24"/>
                <w:szCs w:val="24"/>
              </w:rPr>
              <w:t>站房</w:t>
            </w:r>
            <w:r>
              <w:rPr>
                <w:rFonts w:hint="eastAsia" w:ascii="Times New Roman" w:hAnsi="Times New Roman" w:cs="Times New Roman"/>
                <w:sz w:val="24"/>
                <w:szCs w:val="24"/>
              </w:rPr>
              <w:t>及配套设备</w:t>
            </w:r>
          </w:p>
        </w:tc>
        <w:tc>
          <w:tcPr>
            <w:tcW w:w="998" w:type="dxa"/>
            <w:vAlign w:val="center"/>
          </w:tcPr>
          <w:p w14:paraId="2419E356">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835" w:type="dxa"/>
            <w:vAlign w:val="center"/>
          </w:tcPr>
          <w:p w14:paraId="103316B6">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个</w:t>
            </w:r>
          </w:p>
        </w:tc>
        <w:tc>
          <w:tcPr>
            <w:tcW w:w="2540" w:type="dxa"/>
            <w:vAlign w:val="center"/>
          </w:tcPr>
          <w:p w14:paraId="4454CD39">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工业</w:t>
            </w:r>
          </w:p>
        </w:tc>
      </w:tr>
      <w:tr w14:paraId="04EE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060" w:type="dxa"/>
            <w:vAlign w:val="center"/>
          </w:tcPr>
          <w:p w14:paraId="52EC7E32">
            <w:pPr>
              <w:spacing w:line="400" w:lineRule="exact"/>
              <w:jc w:val="center"/>
              <w:rPr>
                <w:rFonts w:ascii="Times New Roman" w:hAnsi="Times New Roman" w:cs="Times New Roman"/>
                <w:sz w:val="24"/>
                <w:szCs w:val="24"/>
              </w:rPr>
            </w:pPr>
            <w:r>
              <w:rPr>
                <w:rFonts w:ascii="Times New Roman" w:hAnsi="Times New Roman" w:cs="Times New Roman"/>
                <w:sz w:val="24"/>
                <w:szCs w:val="24"/>
              </w:rPr>
              <w:t>13</w:t>
            </w:r>
          </w:p>
        </w:tc>
        <w:tc>
          <w:tcPr>
            <w:tcW w:w="2386" w:type="dxa"/>
            <w:vAlign w:val="center"/>
          </w:tcPr>
          <w:p w14:paraId="55B2251F">
            <w:pPr>
              <w:spacing w:line="400" w:lineRule="exact"/>
              <w:jc w:val="center"/>
              <w:rPr>
                <w:rFonts w:ascii="Times New Roman" w:hAnsi="Times New Roman" w:cs="Times New Roman"/>
                <w:sz w:val="24"/>
                <w:szCs w:val="24"/>
              </w:rPr>
            </w:pPr>
            <w:r>
              <w:rPr>
                <w:rFonts w:ascii="Times New Roman" w:hAnsi="Times New Roman" w:cs="Times New Roman"/>
                <w:sz w:val="24"/>
                <w:szCs w:val="24"/>
              </w:rPr>
              <w:t>运维服务</w:t>
            </w:r>
          </w:p>
        </w:tc>
        <w:tc>
          <w:tcPr>
            <w:tcW w:w="998" w:type="dxa"/>
            <w:vAlign w:val="center"/>
          </w:tcPr>
          <w:p w14:paraId="2E46F1C0">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835" w:type="dxa"/>
            <w:vAlign w:val="center"/>
          </w:tcPr>
          <w:p w14:paraId="72B52445">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年</w:t>
            </w:r>
          </w:p>
        </w:tc>
        <w:tc>
          <w:tcPr>
            <w:tcW w:w="2540" w:type="dxa"/>
            <w:vAlign w:val="center"/>
          </w:tcPr>
          <w:p w14:paraId="0F2120A6">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其他未列明行业</w:t>
            </w:r>
          </w:p>
        </w:tc>
      </w:tr>
    </w:tbl>
    <w:p w14:paraId="2D2A298C">
      <w:pPr>
        <w:keepNext w:val="0"/>
        <w:keepLines w:val="0"/>
        <w:pageBreakBefore w:val="0"/>
        <w:widowControl w:val="0"/>
        <w:numPr>
          <w:ilvl w:val="0"/>
          <w:numId w:val="1"/>
        </w:numPr>
        <w:kinsoku/>
        <w:wordWrap/>
        <w:overflowPunct/>
        <w:topLinePunct w:val="0"/>
        <w:autoSpaceDE/>
        <w:autoSpaceDN/>
        <w:bidi w:val="0"/>
        <w:adjustRightInd/>
        <w:snapToGrid/>
        <w:spacing w:line="578" w:lineRule="exact"/>
        <w:textAlignment w:val="auto"/>
        <w:rPr>
          <w:rFonts w:hint="eastAsia" w:ascii="方正公文黑体" w:hAnsi="方正公文黑体" w:eastAsia="方正公文黑体" w:cs="方正公文黑体"/>
          <w:sz w:val="32"/>
          <w:szCs w:val="32"/>
          <w:lang w:val="en-US" w:eastAsia="zh-CN"/>
        </w:rPr>
      </w:pPr>
      <w:r>
        <w:rPr>
          <w:rFonts w:hint="eastAsia" w:ascii="方正公文黑体" w:hAnsi="方正公文黑体" w:eastAsia="方正公文黑体" w:cs="方正公文黑体"/>
          <w:sz w:val="32"/>
          <w:szCs w:val="32"/>
          <w:lang w:val="en-US" w:eastAsia="zh-CN"/>
        </w:rPr>
        <w:t>技术要求</w:t>
      </w:r>
    </w:p>
    <w:p w14:paraId="20B6287A">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default" w:ascii="方正公文黑体" w:hAnsi="方正公文黑体" w:eastAsia="方正公文黑体" w:cs="方正公文黑体"/>
          <w:sz w:val="32"/>
          <w:szCs w:val="32"/>
          <w:lang w:val="en-US" w:eastAsia="zh-CN"/>
        </w:rPr>
      </w:pPr>
      <w:r>
        <w:rPr>
          <w:rFonts w:hint="eastAsia" w:ascii="方正公文黑体" w:hAnsi="方正公文黑体" w:eastAsia="方正公文黑体" w:cs="方正公文黑体"/>
          <w:sz w:val="32"/>
          <w:szCs w:val="32"/>
          <w:lang w:val="en-US" w:eastAsia="zh-CN"/>
        </w:rPr>
        <w:t>（一）设施设备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229"/>
        <w:gridCol w:w="6520"/>
      </w:tblGrid>
      <w:tr w14:paraId="207C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671" w:type="dxa"/>
            <w:tcMar>
              <w:left w:w="57" w:type="dxa"/>
              <w:right w:w="57" w:type="dxa"/>
            </w:tcMar>
            <w:vAlign w:val="center"/>
          </w:tcPr>
          <w:p w14:paraId="6BB13326">
            <w:pPr>
              <w:spacing w:line="400" w:lineRule="exact"/>
              <w:jc w:val="center"/>
              <w:rPr>
                <w:sz w:val="24"/>
                <w:szCs w:val="24"/>
              </w:rPr>
            </w:pPr>
            <w:r>
              <w:rPr>
                <w:rFonts w:hint="eastAsia"/>
                <w:sz w:val="24"/>
                <w:szCs w:val="24"/>
              </w:rPr>
              <w:t>序号</w:t>
            </w:r>
          </w:p>
        </w:tc>
        <w:tc>
          <w:tcPr>
            <w:tcW w:w="1229" w:type="dxa"/>
            <w:tcMar>
              <w:left w:w="57" w:type="dxa"/>
              <w:right w:w="57" w:type="dxa"/>
            </w:tcMar>
            <w:vAlign w:val="center"/>
          </w:tcPr>
          <w:p w14:paraId="080439C3">
            <w:pPr>
              <w:spacing w:line="400" w:lineRule="exact"/>
              <w:jc w:val="center"/>
              <w:rPr>
                <w:sz w:val="24"/>
                <w:szCs w:val="24"/>
              </w:rPr>
            </w:pPr>
            <w:r>
              <w:rPr>
                <w:rFonts w:hint="eastAsia"/>
                <w:sz w:val="24"/>
                <w:szCs w:val="24"/>
              </w:rPr>
              <w:t>标的名称</w:t>
            </w:r>
          </w:p>
        </w:tc>
        <w:tc>
          <w:tcPr>
            <w:tcW w:w="6520" w:type="dxa"/>
            <w:tcMar>
              <w:left w:w="57" w:type="dxa"/>
              <w:right w:w="57" w:type="dxa"/>
            </w:tcMar>
            <w:vAlign w:val="center"/>
          </w:tcPr>
          <w:p w14:paraId="2528922F">
            <w:pPr>
              <w:spacing w:line="400" w:lineRule="exact"/>
              <w:jc w:val="center"/>
              <w:rPr>
                <w:sz w:val="24"/>
                <w:szCs w:val="24"/>
              </w:rPr>
            </w:pPr>
            <w:r>
              <w:rPr>
                <w:rFonts w:hint="eastAsia"/>
                <w:sz w:val="24"/>
                <w:szCs w:val="24"/>
              </w:rPr>
              <w:t>技术参数及相关要求</w:t>
            </w:r>
          </w:p>
        </w:tc>
      </w:tr>
      <w:tr w14:paraId="2FD3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Mar>
              <w:left w:w="57" w:type="dxa"/>
              <w:right w:w="57" w:type="dxa"/>
            </w:tcMar>
            <w:vAlign w:val="center"/>
          </w:tcPr>
          <w:p w14:paraId="6EB3748E">
            <w:pPr>
              <w:spacing w:line="400" w:lineRule="exact"/>
              <w:jc w:val="center"/>
              <w:rPr>
                <w:sz w:val="24"/>
                <w:szCs w:val="24"/>
              </w:rPr>
            </w:pPr>
            <w:r>
              <w:rPr>
                <w:rFonts w:ascii="Times New Roman" w:hAnsi="Times New Roman" w:cs="Times New Roman"/>
                <w:sz w:val="24"/>
                <w:szCs w:val="24"/>
              </w:rPr>
              <w:t>1</w:t>
            </w:r>
          </w:p>
        </w:tc>
        <w:tc>
          <w:tcPr>
            <w:tcW w:w="1229" w:type="dxa"/>
            <w:tcMar>
              <w:left w:w="57" w:type="dxa"/>
              <w:right w:w="57" w:type="dxa"/>
            </w:tcMar>
            <w:vAlign w:val="center"/>
          </w:tcPr>
          <w:p w14:paraId="758B6138">
            <w:pPr>
              <w:spacing w:line="400" w:lineRule="exact"/>
              <w:jc w:val="center"/>
              <w:rPr>
                <w:sz w:val="24"/>
                <w:szCs w:val="24"/>
              </w:rPr>
            </w:pP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自动监测仪</w:t>
            </w:r>
          </w:p>
        </w:tc>
        <w:tc>
          <w:tcPr>
            <w:tcW w:w="6520" w:type="dxa"/>
            <w:tcMar>
              <w:left w:w="57" w:type="dxa"/>
              <w:right w:w="57" w:type="dxa"/>
            </w:tcMar>
            <w:vAlign w:val="center"/>
          </w:tcPr>
          <w:p w14:paraId="0BDA34F1">
            <w:pPr>
              <w:spacing w:line="400" w:lineRule="exact"/>
              <w:jc w:val="left"/>
              <w:rPr>
                <w:rFonts w:hint="eastAsia" w:ascii="宋体" w:hAnsi="宋体" w:cs="宋体"/>
                <w:sz w:val="24"/>
              </w:rPr>
            </w:pPr>
            <w:bookmarkStart w:id="0" w:name="_Toc323116373"/>
            <w:bookmarkStart w:id="1" w:name="_Toc327255580"/>
            <w:bookmarkStart w:id="2" w:name="_Toc327255403"/>
            <w:r>
              <w:rPr>
                <w:rFonts w:hint="eastAsia" w:ascii="宋体" w:hAnsi="宋体" w:cs="宋体"/>
                <w:sz w:val="24"/>
              </w:rPr>
              <w:t>★1.设备用途：用于空气中</w:t>
            </w:r>
            <w:bookmarkEnd w:id="0"/>
            <w:r>
              <w:rPr>
                <w:rFonts w:hint="eastAsia" w:ascii="宋体" w:hAnsi="宋体" w:cs="宋体"/>
                <w:sz w:val="24"/>
              </w:rPr>
              <w:t>二氧化硫浓度的监测</w:t>
            </w:r>
            <w:bookmarkEnd w:id="1"/>
            <w:bookmarkEnd w:id="2"/>
            <w:r>
              <w:rPr>
                <w:rFonts w:hint="eastAsia" w:ascii="宋体" w:hAnsi="宋体" w:cs="宋体"/>
                <w:sz w:val="24"/>
              </w:rPr>
              <w:t>。</w:t>
            </w:r>
          </w:p>
          <w:p w14:paraId="6C8FE555">
            <w:pPr>
              <w:spacing w:line="400" w:lineRule="exact"/>
              <w:jc w:val="left"/>
              <w:rPr>
                <w:rFonts w:hint="eastAsia" w:ascii="宋体" w:hAnsi="宋体" w:cs="宋体"/>
                <w:sz w:val="24"/>
              </w:rPr>
            </w:pPr>
            <w:bookmarkStart w:id="3" w:name="_Toc323116374"/>
            <w:bookmarkStart w:id="4" w:name="_Toc327255581"/>
            <w:bookmarkStart w:id="5" w:name="_Toc327255404"/>
            <w:r>
              <w:rPr>
                <w:rFonts w:hint="eastAsia" w:ascii="宋体" w:hAnsi="宋体" w:cs="宋体"/>
                <w:sz w:val="24"/>
              </w:rPr>
              <w:t>★2.配置要求：含过滤滤膜、钢瓶气及减压阀、转接头（1/8-1/4）等</w:t>
            </w:r>
            <w:bookmarkEnd w:id="3"/>
            <w:bookmarkEnd w:id="4"/>
            <w:bookmarkEnd w:id="5"/>
            <w:bookmarkStart w:id="6" w:name="_Toc327255582"/>
            <w:bookmarkStart w:id="7" w:name="_Toc327255405"/>
            <w:bookmarkStart w:id="8" w:name="_Toc323116375"/>
            <w:r>
              <w:rPr>
                <w:rFonts w:hint="eastAsia" w:ascii="宋体" w:hAnsi="宋体" w:cs="宋体"/>
                <w:sz w:val="24"/>
              </w:rPr>
              <w:t>。</w:t>
            </w:r>
          </w:p>
          <w:p w14:paraId="6B44D935">
            <w:pPr>
              <w:spacing w:line="400" w:lineRule="exact"/>
              <w:jc w:val="left"/>
              <w:rPr>
                <w:rFonts w:hint="eastAsia" w:ascii="宋体" w:hAnsi="宋体" w:cs="宋体"/>
                <w:sz w:val="24"/>
              </w:rPr>
            </w:pPr>
            <w:r>
              <w:rPr>
                <w:rFonts w:hint="eastAsia" w:ascii="宋体" w:hAnsi="宋体" w:cs="宋体"/>
                <w:sz w:val="24"/>
              </w:rPr>
              <w:t>3.技术参数：</w:t>
            </w:r>
            <w:bookmarkEnd w:id="6"/>
            <w:bookmarkEnd w:id="7"/>
            <w:bookmarkEnd w:id="8"/>
            <w:r>
              <w:rPr>
                <w:rFonts w:hint="eastAsia" w:ascii="宋体" w:hAnsi="宋体" w:cs="宋体"/>
                <w:sz w:val="24"/>
              </w:rPr>
              <w:t xml:space="preserve"> </w:t>
            </w:r>
          </w:p>
          <w:p w14:paraId="4B4DB659">
            <w:pPr>
              <w:spacing w:line="400" w:lineRule="exact"/>
              <w:jc w:val="left"/>
              <w:rPr>
                <w:rFonts w:hint="eastAsia" w:ascii="宋体" w:hAnsi="宋体" w:cs="宋体"/>
                <w:sz w:val="24"/>
              </w:rPr>
            </w:pPr>
            <w:r>
              <w:rPr>
                <w:rFonts w:hint="eastAsia" w:ascii="宋体" w:hAnsi="宋体" w:cs="宋体"/>
                <w:sz w:val="24"/>
              </w:rPr>
              <w:t>★3.1分析方法：紫外荧光法。</w:t>
            </w:r>
            <w:r>
              <w:rPr>
                <w:rFonts w:hint="eastAsia" w:ascii="宋体" w:hAnsi="宋体" w:cs="宋体"/>
                <w:sz w:val="24"/>
              </w:rPr>
              <w:tab/>
            </w:r>
          </w:p>
          <w:p w14:paraId="7F5943FA">
            <w:pPr>
              <w:spacing w:line="400" w:lineRule="exact"/>
              <w:jc w:val="left"/>
              <w:rPr>
                <w:rFonts w:hint="eastAsia" w:ascii="宋体" w:hAnsi="宋体" w:cs="宋体"/>
                <w:sz w:val="24"/>
              </w:rPr>
            </w:pPr>
            <w:r>
              <w:rPr>
                <w:rFonts w:hint="eastAsia" w:ascii="宋体" w:hAnsi="宋体" w:cs="宋体"/>
                <w:sz w:val="24"/>
              </w:rPr>
              <w:t>3.2测量范围：0-500ppb，最小显示单位0.1ppb。</w:t>
            </w:r>
          </w:p>
          <w:p w14:paraId="1E91D13F">
            <w:pPr>
              <w:spacing w:line="400" w:lineRule="exact"/>
              <w:jc w:val="left"/>
              <w:rPr>
                <w:rFonts w:hint="eastAsia" w:ascii="宋体" w:hAnsi="宋体" w:cs="宋体"/>
                <w:sz w:val="24"/>
              </w:rPr>
            </w:pPr>
            <w:r>
              <w:rPr>
                <w:rFonts w:hint="eastAsia" w:ascii="宋体" w:hAnsi="宋体" w:cs="宋体"/>
                <w:sz w:val="24"/>
              </w:rPr>
              <w:t>3.3零点噪声≤0.5ppb。</w:t>
            </w:r>
          </w:p>
          <w:p w14:paraId="5B152870">
            <w:pPr>
              <w:spacing w:line="400" w:lineRule="exact"/>
              <w:jc w:val="left"/>
              <w:rPr>
                <w:rFonts w:hint="eastAsia" w:ascii="宋体" w:hAnsi="宋体" w:cs="宋体"/>
                <w:sz w:val="24"/>
              </w:rPr>
            </w:pPr>
            <w:r>
              <w:rPr>
                <w:rFonts w:hint="eastAsia" w:ascii="宋体" w:hAnsi="宋体" w:cs="宋体"/>
                <w:sz w:val="24"/>
              </w:rPr>
              <w:t>▲3.4最低检出限≤1ppb。</w:t>
            </w:r>
          </w:p>
          <w:p w14:paraId="55BD46A0">
            <w:pPr>
              <w:spacing w:line="400" w:lineRule="exact"/>
              <w:jc w:val="left"/>
              <w:rPr>
                <w:rFonts w:hint="eastAsia" w:ascii="宋体" w:hAnsi="宋体" w:cs="宋体"/>
                <w:sz w:val="24"/>
              </w:rPr>
            </w:pPr>
            <w:r>
              <w:rPr>
                <w:rFonts w:hint="eastAsia" w:ascii="宋体" w:hAnsi="宋体" w:cs="宋体"/>
                <w:sz w:val="24"/>
              </w:rPr>
              <w:t>▲3.5 量程噪声≤2ppb。</w:t>
            </w:r>
            <w:r>
              <w:rPr>
                <w:rFonts w:hint="eastAsia" w:ascii="宋体" w:hAnsi="宋体" w:cs="宋体"/>
                <w:sz w:val="24"/>
              </w:rPr>
              <w:tab/>
            </w:r>
          </w:p>
          <w:p w14:paraId="594B3E37">
            <w:pPr>
              <w:spacing w:line="400" w:lineRule="exact"/>
              <w:jc w:val="left"/>
              <w:rPr>
                <w:rFonts w:hint="eastAsia" w:ascii="宋体" w:hAnsi="宋体" w:cs="宋体"/>
                <w:sz w:val="24"/>
              </w:rPr>
            </w:pPr>
            <w:r>
              <w:rPr>
                <w:rFonts w:hint="eastAsia" w:ascii="宋体" w:hAnsi="宋体" w:cs="宋体"/>
                <w:sz w:val="24"/>
              </w:rPr>
              <w:t>3.6示值误差≤±2%满量程。</w:t>
            </w:r>
            <w:r>
              <w:rPr>
                <w:rFonts w:hint="eastAsia" w:ascii="宋体" w:hAnsi="宋体" w:cs="宋体"/>
                <w:sz w:val="24"/>
              </w:rPr>
              <w:tab/>
            </w:r>
          </w:p>
          <w:p w14:paraId="369EB8DF">
            <w:pPr>
              <w:spacing w:line="400" w:lineRule="exact"/>
              <w:jc w:val="left"/>
              <w:rPr>
                <w:rFonts w:hint="eastAsia" w:ascii="宋体" w:hAnsi="宋体" w:cs="宋体"/>
                <w:sz w:val="24"/>
              </w:rPr>
            </w:pPr>
            <w:r>
              <w:rPr>
                <w:rFonts w:hint="eastAsia" w:ascii="宋体" w:hAnsi="宋体" w:cs="宋体"/>
                <w:sz w:val="24"/>
              </w:rPr>
              <w:t>▲3.7 20%量程精密度≤1.0ppb；80%量程精密度</w:t>
            </w:r>
            <w:bookmarkStart w:id="9" w:name="_Hlk89265017"/>
            <w:r>
              <w:rPr>
                <w:rFonts w:hint="eastAsia" w:ascii="宋体" w:hAnsi="宋体" w:cs="宋体"/>
                <w:sz w:val="24"/>
              </w:rPr>
              <w:t>≤</w:t>
            </w:r>
            <w:bookmarkEnd w:id="9"/>
            <w:r>
              <w:rPr>
                <w:rFonts w:hint="eastAsia" w:ascii="宋体" w:hAnsi="宋体" w:cs="宋体"/>
                <w:sz w:val="24"/>
              </w:rPr>
              <w:t xml:space="preserve">1.2ppb。 </w:t>
            </w:r>
          </w:p>
          <w:p w14:paraId="02270447">
            <w:pPr>
              <w:spacing w:line="400" w:lineRule="exact"/>
              <w:jc w:val="left"/>
              <w:rPr>
                <w:rFonts w:hint="eastAsia" w:ascii="宋体" w:hAnsi="宋体" w:cs="宋体"/>
                <w:sz w:val="24"/>
              </w:rPr>
            </w:pPr>
            <w:r>
              <w:rPr>
                <w:rFonts w:hint="eastAsia" w:ascii="宋体" w:hAnsi="宋体" w:cs="宋体"/>
                <w:sz w:val="24"/>
              </w:rPr>
              <w:t xml:space="preserve">▲3.8 24小时零点漂移≤±1.8ppb。  </w:t>
            </w:r>
          </w:p>
          <w:p w14:paraId="2DDBD34A">
            <w:pPr>
              <w:spacing w:line="400" w:lineRule="exact"/>
              <w:jc w:val="left"/>
              <w:rPr>
                <w:rFonts w:hint="eastAsia" w:ascii="宋体" w:hAnsi="宋体" w:cs="宋体"/>
                <w:sz w:val="24"/>
              </w:rPr>
            </w:pPr>
            <w:r>
              <w:rPr>
                <w:rFonts w:hint="eastAsia" w:ascii="宋体" w:hAnsi="宋体" w:cs="宋体"/>
                <w:sz w:val="24"/>
              </w:rPr>
              <w:t>3.9  24小时20%量程漂移≤±5ppb；24小时80%量程漂移≤±10ppb。</w:t>
            </w:r>
          </w:p>
          <w:p w14:paraId="654579E7">
            <w:pPr>
              <w:spacing w:line="400" w:lineRule="exact"/>
              <w:jc w:val="left"/>
              <w:rPr>
                <w:rFonts w:hint="eastAsia" w:ascii="宋体" w:hAnsi="宋体" w:cs="宋体"/>
                <w:sz w:val="24"/>
              </w:rPr>
            </w:pPr>
            <w:r>
              <w:rPr>
                <w:rFonts w:hint="eastAsia" w:ascii="宋体" w:hAnsi="宋体" w:cs="宋体"/>
                <w:sz w:val="24"/>
              </w:rPr>
              <w:t>3.10响应时间≤180秒。</w:t>
            </w:r>
          </w:p>
          <w:p w14:paraId="3562705B">
            <w:pPr>
              <w:spacing w:line="400" w:lineRule="exact"/>
              <w:jc w:val="left"/>
              <w:rPr>
                <w:rFonts w:hint="eastAsia" w:ascii="宋体" w:hAnsi="宋体" w:cs="宋体"/>
                <w:sz w:val="24"/>
              </w:rPr>
            </w:pPr>
            <w:r>
              <w:rPr>
                <w:rFonts w:hint="eastAsia" w:ascii="宋体" w:hAnsi="宋体" w:cs="宋体"/>
                <w:sz w:val="24"/>
              </w:rPr>
              <w:t>3.11流量稳定性≤±10%。</w:t>
            </w:r>
          </w:p>
          <w:p w14:paraId="1C7D19F1">
            <w:pPr>
              <w:spacing w:line="400" w:lineRule="exact"/>
              <w:jc w:val="left"/>
              <w:rPr>
                <w:rFonts w:hint="eastAsia" w:ascii="宋体" w:hAnsi="宋体" w:cs="宋体"/>
                <w:sz w:val="24"/>
              </w:rPr>
            </w:pPr>
            <w:r>
              <w:rPr>
                <w:rFonts w:hint="eastAsia" w:ascii="宋体" w:hAnsi="宋体" w:cs="宋体"/>
                <w:sz w:val="24"/>
              </w:rPr>
              <w:t>3.12供电电压：AC(220士22)V，(50±1)Hz。</w:t>
            </w:r>
          </w:p>
          <w:p w14:paraId="065905F3">
            <w:pPr>
              <w:spacing w:line="400" w:lineRule="exact"/>
              <w:jc w:val="left"/>
              <w:rPr>
                <w:rFonts w:hint="eastAsia" w:ascii="宋体" w:hAnsi="宋体" w:cs="宋体"/>
                <w:sz w:val="24"/>
              </w:rPr>
            </w:pPr>
            <w:r>
              <w:rPr>
                <w:rFonts w:hint="eastAsia" w:ascii="宋体" w:hAnsi="宋体" w:cs="宋体"/>
                <w:sz w:val="24"/>
              </w:rPr>
              <w:t>★3.13仪器稳定可靠、精度高，进入最新一期环境空气气态污染物（SO</w:t>
            </w:r>
            <w:r>
              <w:rPr>
                <w:rFonts w:hint="eastAsia" w:ascii="宋体" w:hAnsi="宋体" w:cs="宋体"/>
                <w:sz w:val="24"/>
                <w:vertAlign w:val="subscript"/>
              </w:rPr>
              <w:t>2</w:t>
            </w:r>
            <w:r>
              <w:rPr>
                <w:rFonts w:hint="eastAsia" w:ascii="宋体" w:hAnsi="宋体" w:cs="宋体"/>
                <w:sz w:val="24"/>
              </w:rPr>
              <w:t>、NO</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、CO）连续自动监测系统适用性检测合格名录。</w:t>
            </w:r>
            <w:r>
              <w:rPr>
                <w:rFonts w:hint="eastAsia" w:ascii="宋体" w:hAnsi="宋体" w:cs="宋体"/>
                <w:b/>
                <w:bCs/>
                <w:sz w:val="24"/>
              </w:rPr>
              <w:t>（提供生态环境部或中国环境监测总站官网截图加盖投标人公章）</w:t>
            </w:r>
          </w:p>
          <w:p w14:paraId="2045F520">
            <w:pPr>
              <w:spacing w:line="400" w:lineRule="exact"/>
              <w:jc w:val="left"/>
              <w:rPr>
                <w:rFonts w:hint="eastAsia" w:ascii="宋体" w:hAnsi="宋体" w:cs="宋体"/>
                <w:sz w:val="24"/>
              </w:rPr>
            </w:pPr>
            <w:r>
              <w:rPr>
                <w:rFonts w:hint="eastAsia" w:ascii="宋体" w:hAnsi="宋体" w:cs="宋体"/>
                <w:sz w:val="24"/>
              </w:rPr>
              <w:t>★3.14数字输出信号：RS232/485数字接口；数字接口至少2个（分别用于本地数采仪、VPN实时传输和智能维护和质控系统接口）。</w:t>
            </w:r>
            <w:r>
              <w:rPr>
                <w:rFonts w:hint="eastAsia" w:ascii="宋体" w:hAnsi="宋体" w:cs="宋体"/>
                <w:b/>
                <w:bCs/>
                <w:sz w:val="24"/>
              </w:rPr>
              <w:t>（提供产品技术白皮书或官方网址产品介绍截图，并加盖投标人公章）</w:t>
            </w:r>
          </w:p>
          <w:p w14:paraId="36D988CB">
            <w:pPr>
              <w:spacing w:line="400" w:lineRule="exact"/>
              <w:jc w:val="left"/>
              <w:rPr>
                <w:rFonts w:hint="eastAsia" w:ascii="宋体" w:hAnsi="宋体" w:cs="宋体"/>
                <w:sz w:val="24"/>
              </w:rPr>
            </w:pPr>
            <w:r>
              <w:rPr>
                <w:rFonts w:hint="eastAsia" w:ascii="宋体" w:hAnsi="宋体" w:cs="宋体"/>
                <w:sz w:val="24"/>
              </w:rPr>
              <w:t>3.15数据存储功能：独立内存，支持参数存储，可存储超过400天的小时均值数据自动备份功能。</w:t>
            </w:r>
          </w:p>
          <w:p w14:paraId="5261A81D">
            <w:pPr>
              <w:spacing w:line="400" w:lineRule="exact"/>
              <w:jc w:val="left"/>
              <w:rPr>
                <w:rFonts w:hint="eastAsia" w:ascii="宋体" w:hAnsi="宋体" w:cs="宋体"/>
                <w:sz w:val="24"/>
              </w:rPr>
            </w:pPr>
            <w:r>
              <w:rPr>
                <w:rFonts w:hint="eastAsia" w:ascii="宋体" w:hAnsi="宋体" w:cs="宋体"/>
                <w:sz w:val="24"/>
              </w:rPr>
              <w:t>★3.16校准：具有自动校零、校跨功能，能够远程仪器的运行状态和进行诊断。</w:t>
            </w:r>
          </w:p>
          <w:p w14:paraId="077B4E9C">
            <w:pPr>
              <w:spacing w:line="400" w:lineRule="exact"/>
              <w:jc w:val="left"/>
              <w:rPr>
                <w:rFonts w:hint="eastAsia" w:ascii="宋体" w:hAnsi="宋体" w:cs="宋体"/>
                <w:sz w:val="24"/>
              </w:rPr>
            </w:pPr>
            <w:r>
              <w:rPr>
                <w:rFonts w:hint="eastAsia" w:ascii="宋体" w:hAnsi="宋体" w:cs="宋体"/>
                <w:sz w:val="24"/>
              </w:rPr>
              <w:t>★3.17投标人承诺其所投产品能满足《环境空气气态污染物（SO</w:t>
            </w:r>
            <w:r>
              <w:rPr>
                <w:rFonts w:hint="eastAsia" w:ascii="宋体" w:hAnsi="宋体" w:cs="宋体"/>
                <w:sz w:val="24"/>
                <w:vertAlign w:val="subscript"/>
              </w:rPr>
              <w:t>2</w:t>
            </w:r>
            <w:r>
              <w:rPr>
                <w:rFonts w:hint="eastAsia" w:ascii="宋体" w:hAnsi="宋体" w:cs="宋体"/>
                <w:sz w:val="24"/>
              </w:rPr>
              <w:t>、NO</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、CO）连续自动监测系统安装验收技术规范》(HJ 193-2013) 、《环境空气气态污染物（SO</w:t>
            </w:r>
            <w:r>
              <w:rPr>
                <w:rFonts w:hint="eastAsia" w:ascii="宋体" w:hAnsi="宋体" w:cs="宋体"/>
                <w:sz w:val="24"/>
                <w:vertAlign w:val="subscript"/>
              </w:rPr>
              <w:t>2</w:t>
            </w:r>
            <w:r>
              <w:rPr>
                <w:rFonts w:hint="eastAsia" w:ascii="宋体" w:hAnsi="宋体" w:cs="宋体"/>
                <w:sz w:val="24"/>
              </w:rPr>
              <w:t>、NO</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、CO）连续自动监测系统运行和质控技术规范》(HJ 818-2018)和《环境空气气态污染物（SO</w:t>
            </w:r>
            <w:r>
              <w:rPr>
                <w:rFonts w:hint="eastAsia" w:ascii="宋体" w:hAnsi="宋体" w:cs="宋体"/>
                <w:sz w:val="24"/>
                <w:vertAlign w:val="subscript"/>
              </w:rPr>
              <w:t>2</w:t>
            </w:r>
            <w:r>
              <w:rPr>
                <w:rFonts w:hint="eastAsia" w:ascii="宋体" w:hAnsi="宋体" w:cs="宋体"/>
                <w:sz w:val="24"/>
              </w:rPr>
              <w:t>、NO</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、CO）连续自动监测系统技术要求》（HJ 654-2013）中的测试要求</w:t>
            </w:r>
            <w:r>
              <w:rPr>
                <w:rFonts w:hint="eastAsia" w:ascii="宋体" w:hAnsi="宋体" w:cs="宋体"/>
                <w:b/>
                <w:bCs/>
                <w:sz w:val="24"/>
              </w:rPr>
              <w:t>（提供承诺函），须提供在有效期内的环境保护部环境监测仪器质量监督检验中心检测报告扫描件（彩印打印）加盖投标人公章。</w:t>
            </w:r>
          </w:p>
          <w:p w14:paraId="52F5EA42">
            <w:pPr>
              <w:spacing w:line="400" w:lineRule="exact"/>
              <w:jc w:val="left"/>
              <w:rPr>
                <w:rFonts w:hint="eastAsia" w:ascii="宋体" w:hAnsi="宋体" w:cs="宋体"/>
                <w:b/>
                <w:bCs/>
                <w:sz w:val="24"/>
              </w:rPr>
            </w:pPr>
            <w:r>
              <w:rPr>
                <w:rFonts w:hint="eastAsia" w:ascii="宋体" w:hAnsi="宋体" w:cs="宋体"/>
                <w:sz w:val="24"/>
              </w:rPr>
              <w:t>★3.18投标人须承诺所投产品兼容国家、四川省、达州市现有仪器及软件管理平台，数据上传应符合相关要求。</w:t>
            </w:r>
            <w:r>
              <w:rPr>
                <w:rFonts w:hint="eastAsia" w:ascii="宋体" w:hAnsi="宋体" w:cs="宋体"/>
                <w:b/>
                <w:bCs/>
                <w:sz w:val="24"/>
              </w:rPr>
              <w:t>(提供承诺函)</w:t>
            </w:r>
          </w:p>
          <w:p w14:paraId="7F1DA870">
            <w:pPr>
              <w:spacing w:line="400" w:lineRule="exact"/>
              <w:jc w:val="left"/>
              <w:rPr>
                <w:sz w:val="24"/>
                <w:szCs w:val="24"/>
              </w:rPr>
            </w:pPr>
            <w:r>
              <w:rPr>
                <w:rFonts w:hint="eastAsia" w:ascii="宋体" w:hAnsi="宋体" w:cs="宋体"/>
                <w:sz w:val="24"/>
              </w:rPr>
              <w:t>★3.19 SO</w:t>
            </w:r>
            <w:r>
              <w:rPr>
                <w:rFonts w:hint="eastAsia" w:ascii="宋体" w:hAnsi="宋体" w:cs="宋体"/>
                <w:sz w:val="24"/>
                <w:vertAlign w:val="subscript"/>
              </w:rPr>
              <w:t>2</w:t>
            </w:r>
            <w:r>
              <w:rPr>
                <w:rFonts w:hint="eastAsia" w:ascii="宋体" w:hAnsi="宋体" w:cs="宋体"/>
                <w:sz w:val="24"/>
              </w:rPr>
              <w:t>自动监测仪、NO</w:t>
            </w:r>
            <w:r>
              <w:rPr>
                <w:rFonts w:hint="eastAsia" w:ascii="宋体" w:hAnsi="宋体" w:cs="宋体"/>
                <w:sz w:val="24"/>
                <w:vertAlign w:val="subscript"/>
              </w:rPr>
              <w:t>2</w:t>
            </w:r>
            <w:r>
              <w:rPr>
                <w:rFonts w:hint="eastAsia" w:ascii="宋体" w:hAnsi="宋体" w:cs="宋体"/>
                <w:sz w:val="24"/>
              </w:rPr>
              <w:t>自动监测仪、CO自动监测仪、O</w:t>
            </w:r>
            <w:r>
              <w:rPr>
                <w:rFonts w:hint="eastAsia" w:ascii="宋体" w:hAnsi="宋体" w:cs="宋体"/>
                <w:sz w:val="24"/>
                <w:vertAlign w:val="subscript"/>
              </w:rPr>
              <w:t>3</w:t>
            </w:r>
            <w:r>
              <w:rPr>
                <w:rFonts w:hint="eastAsia" w:ascii="宋体" w:hAnsi="宋体" w:cs="宋体"/>
                <w:sz w:val="24"/>
              </w:rPr>
              <w:t>自动监测仪、PM</w:t>
            </w:r>
            <w:r>
              <w:rPr>
                <w:rFonts w:hint="eastAsia" w:ascii="宋体" w:hAnsi="宋体" w:cs="宋体"/>
                <w:sz w:val="24"/>
                <w:vertAlign w:val="subscript"/>
              </w:rPr>
              <w:t>10</w:t>
            </w:r>
            <w:r>
              <w:rPr>
                <w:rFonts w:hint="eastAsia" w:ascii="宋体" w:hAnsi="宋体" w:cs="宋体"/>
                <w:sz w:val="24"/>
              </w:rPr>
              <w:t>分析仪、PM</w:t>
            </w:r>
            <w:r>
              <w:rPr>
                <w:rFonts w:hint="eastAsia" w:ascii="宋体" w:hAnsi="宋体" w:cs="宋体"/>
                <w:sz w:val="24"/>
                <w:vertAlign w:val="subscript"/>
              </w:rPr>
              <w:t>2.5</w:t>
            </w:r>
            <w:r>
              <w:rPr>
                <w:rFonts w:hint="eastAsia" w:ascii="宋体" w:hAnsi="宋体" w:cs="宋体"/>
                <w:sz w:val="24"/>
              </w:rPr>
              <w:t>分析仪必须是同一品牌（下同）。</w:t>
            </w:r>
          </w:p>
        </w:tc>
      </w:tr>
      <w:tr w14:paraId="3642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Mar>
              <w:left w:w="57" w:type="dxa"/>
              <w:right w:w="57" w:type="dxa"/>
            </w:tcMar>
            <w:vAlign w:val="center"/>
          </w:tcPr>
          <w:p w14:paraId="6921ADAE">
            <w:pPr>
              <w:spacing w:line="400" w:lineRule="exact"/>
              <w:jc w:val="center"/>
              <w:rPr>
                <w:sz w:val="24"/>
                <w:szCs w:val="24"/>
              </w:rPr>
            </w:pPr>
            <w:r>
              <w:rPr>
                <w:rFonts w:ascii="Times New Roman" w:hAnsi="Times New Roman" w:cs="Times New Roman"/>
                <w:sz w:val="24"/>
                <w:szCs w:val="24"/>
              </w:rPr>
              <w:t>2</w:t>
            </w:r>
          </w:p>
        </w:tc>
        <w:tc>
          <w:tcPr>
            <w:tcW w:w="1229" w:type="dxa"/>
            <w:tcMar>
              <w:left w:w="57" w:type="dxa"/>
              <w:right w:w="57" w:type="dxa"/>
            </w:tcMar>
            <w:vAlign w:val="center"/>
          </w:tcPr>
          <w:p w14:paraId="4C10DFC0">
            <w:pPr>
              <w:spacing w:line="400" w:lineRule="exact"/>
              <w:jc w:val="center"/>
              <w:rPr>
                <w:sz w:val="24"/>
                <w:szCs w:val="24"/>
              </w:rPr>
            </w:pPr>
            <w:r>
              <w:rPr>
                <w:rFonts w:ascii="Times New Roman" w:hAnsi="Times New Roman" w:cs="Times New Roman"/>
                <w:sz w:val="24"/>
                <w:szCs w:val="24"/>
              </w:rPr>
              <w:t>NO</w:t>
            </w:r>
            <w:r>
              <w:rPr>
                <w:rFonts w:ascii="Times New Roman" w:hAnsi="Times New Roman" w:cs="Times New Roman"/>
                <w:sz w:val="24"/>
                <w:szCs w:val="24"/>
                <w:vertAlign w:val="subscript"/>
              </w:rPr>
              <w:t>2</w:t>
            </w:r>
            <w:r>
              <w:rPr>
                <w:rFonts w:ascii="Times New Roman" w:hAnsi="Times New Roman" w:cs="Times New Roman"/>
                <w:sz w:val="24"/>
                <w:szCs w:val="24"/>
              </w:rPr>
              <w:t>自动监测仪</w:t>
            </w:r>
          </w:p>
        </w:tc>
        <w:tc>
          <w:tcPr>
            <w:tcW w:w="6520" w:type="dxa"/>
            <w:tcMar>
              <w:left w:w="57" w:type="dxa"/>
              <w:right w:w="57" w:type="dxa"/>
            </w:tcMar>
            <w:vAlign w:val="center"/>
          </w:tcPr>
          <w:p w14:paraId="66E602A5">
            <w:pPr>
              <w:spacing w:line="400" w:lineRule="exact"/>
              <w:jc w:val="left"/>
              <w:rPr>
                <w:rFonts w:hint="eastAsia" w:ascii="宋体" w:hAnsi="宋体" w:cs="宋体"/>
                <w:sz w:val="24"/>
              </w:rPr>
            </w:pPr>
            <w:bookmarkStart w:id="10" w:name="_Toc323116377"/>
            <w:bookmarkStart w:id="11" w:name="_Toc327255407"/>
            <w:bookmarkStart w:id="12" w:name="_Toc327255584"/>
            <w:r>
              <w:rPr>
                <w:rFonts w:hint="eastAsia" w:ascii="宋体" w:hAnsi="宋体" w:cs="宋体"/>
                <w:sz w:val="24"/>
              </w:rPr>
              <w:t>★1.设备用途：</w:t>
            </w:r>
            <w:bookmarkEnd w:id="10"/>
            <w:r>
              <w:rPr>
                <w:rFonts w:hint="eastAsia" w:ascii="宋体" w:hAnsi="宋体" w:cs="宋体"/>
                <w:sz w:val="24"/>
              </w:rPr>
              <w:t>用于空气中氮氧化物浓度的监测</w:t>
            </w:r>
            <w:bookmarkEnd w:id="11"/>
            <w:bookmarkEnd w:id="12"/>
            <w:r>
              <w:rPr>
                <w:rFonts w:hint="eastAsia" w:ascii="宋体" w:hAnsi="宋体" w:cs="宋体"/>
                <w:sz w:val="24"/>
              </w:rPr>
              <w:t>。</w:t>
            </w:r>
          </w:p>
          <w:p w14:paraId="21006F5A">
            <w:pPr>
              <w:spacing w:line="400" w:lineRule="exact"/>
              <w:jc w:val="left"/>
              <w:rPr>
                <w:rFonts w:hint="eastAsia" w:ascii="宋体" w:hAnsi="宋体" w:cs="宋体"/>
                <w:sz w:val="24"/>
              </w:rPr>
            </w:pPr>
            <w:bookmarkStart w:id="13" w:name="_Toc327255408"/>
            <w:bookmarkStart w:id="14" w:name="_Toc323116378"/>
            <w:bookmarkStart w:id="15" w:name="_Toc327255585"/>
            <w:r>
              <w:rPr>
                <w:rFonts w:hint="eastAsia" w:ascii="宋体" w:hAnsi="宋体" w:cs="宋体"/>
                <w:sz w:val="24"/>
              </w:rPr>
              <w:t>★2.配置要求：</w:t>
            </w:r>
            <w:bookmarkEnd w:id="13"/>
            <w:bookmarkEnd w:id="14"/>
            <w:bookmarkEnd w:id="15"/>
            <w:r>
              <w:rPr>
                <w:rFonts w:hint="eastAsia" w:ascii="宋体" w:hAnsi="宋体" w:cs="宋体"/>
                <w:sz w:val="24"/>
              </w:rPr>
              <w:t>含过滤滤膜、钢瓶气及减压阀、转接头（1/8-1/4）等。</w:t>
            </w:r>
          </w:p>
          <w:p w14:paraId="28BC8964">
            <w:pPr>
              <w:spacing w:line="400" w:lineRule="exact"/>
              <w:jc w:val="left"/>
              <w:rPr>
                <w:rFonts w:hint="eastAsia" w:ascii="宋体" w:hAnsi="宋体" w:cs="宋体"/>
                <w:sz w:val="24"/>
              </w:rPr>
            </w:pPr>
            <w:bookmarkStart w:id="16" w:name="_Toc323116379"/>
            <w:bookmarkStart w:id="17" w:name="_Toc327255409"/>
            <w:bookmarkStart w:id="18" w:name="_Toc327255586"/>
            <w:r>
              <w:rPr>
                <w:rFonts w:hint="eastAsia" w:ascii="宋体" w:hAnsi="宋体" w:cs="宋体"/>
                <w:sz w:val="24"/>
              </w:rPr>
              <w:t>3.技术参数：</w:t>
            </w:r>
            <w:bookmarkEnd w:id="16"/>
            <w:bookmarkEnd w:id="17"/>
            <w:bookmarkEnd w:id="18"/>
            <w:r>
              <w:rPr>
                <w:rFonts w:hint="eastAsia" w:ascii="宋体" w:hAnsi="宋体" w:cs="宋体"/>
                <w:sz w:val="24"/>
              </w:rPr>
              <w:t xml:space="preserve"> </w:t>
            </w:r>
          </w:p>
          <w:p w14:paraId="63EF95EC">
            <w:pPr>
              <w:spacing w:line="400" w:lineRule="exact"/>
              <w:jc w:val="left"/>
              <w:rPr>
                <w:rFonts w:hint="eastAsia" w:ascii="宋体" w:hAnsi="宋体" w:cs="宋体"/>
                <w:sz w:val="24"/>
              </w:rPr>
            </w:pPr>
            <w:r>
              <w:rPr>
                <w:rFonts w:hint="eastAsia" w:ascii="宋体" w:hAnsi="宋体" w:cs="宋体"/>
                <w:sz w:val="24"/>
              </w:rPr>
              <w:t>★3.1分析方法：化学发光法。</w:t>
            </w:r>
          </w:p>
          <w:p w14:paraId="79575B58">
            <w:pPr>
              <w:spacing w:line="400" w:lineRule="exact"/>
              <w:jc w:val="left"/>
              <w:rPr>
                <w:rFonts w:hint="eastAsia" w:ascii="宋体" w:hAnsi="宋体" w:cs="宋体"/>
                <w:sz w:val="24"/>
              </w:rPr>
            </w:pPr>
            <w:r>
              <w:rPr>
                <w:rFonts w:hint="eastAsia" w:ascii="宋体" w:hAnsi="宋体" w:cs="宋体"/>
                <w:sz w:val="24"/>
              </w:rPr>
              <w:t>3.2测量范围：0-500ppb，最小显示单位0.1ppb。</w:t>
            </w:r>
          </w:p>
          <w:p w14:paraId="27582C4A">
            <w:pPr>
              <w:spacing w:line="400" w:lineRule="exact"/>
              <w:jc w:val="left"/>
              <w:rPr>
                <w:rFonts w:hint="eastAsia" w:ascii="宋体" w:hAnsi="宋体" w:cs="宋体"/>
                <w:sz w:val="24"/>
              </w:rPr>
            </w:pPr>
            <w:r>
              <w:rPr>
                <w:rFonts w:hint="eastAsia" w:ascii="宋体" w:hAnsi="宋体" w:cs="宋体"/>
                <w:sz w:val="24"/>
              </w:rPr>
              <w:t>3.3零点噪声≤0.5ppb。</w:t>
            </w:r>
          </w:p>
          <w:p w14:paraId="7CA7ED51">
            <w:pPr>
              <w:spacing w:line="400" w:lineRule="exact"/>
              <w:jc w:val="left"/>
              <w:rPr>
                <w:rFonts w:hint="eastAsia" w:ascii="宋体" w:hAnsi="宋体" w:cs="宋体"/>
                <w:sz w:val="24"/>
              </w:rPr>
            </w:pPr>
            <w:r>
              <w:rPr>
                <w:rFonts w:hint="eastAsia" w:ascii="宋体" w:hAnsi="宋体" w:cs="宋体"/>
                <w:sz w:val="24"/>
              </w:rPr>
              <w:t>▲3.4最低检出限≤1ppb。</w:t>
            </w:r>
          </w:p>
          <w:p w14:paraId="514845D8">
            <w:pPr>
              <w:spacing w:line="400" w:lineRule="exact"/>
              <w:jc w:val="left"/>
              <w:rPr>
                <w:rFonts w:hint="eastAsia" w:ascii="宋体" w:hAnsi="宋体" w:cs="宋体"/>
                <w:sz w:val="24"/>
              </w:rPr>
            </w:pPr>
            <w:r>
              <w:rPr>
                <w:rFonts w:hint="eastAsia" w:ascii="宋体" w:hAnsi="宋体" w:cs="宋体"/>
                <w:sz w:val="24"/>
              </w:rPr>
              <w:t>3.5量程噪声≤5ppb。</w:t>
            </w:r>
            <w:r>
              <w:rPr>
                <w:rFonts w:hint="eastAsia" w:ascii="宋体" w:hAnsi="宋体" w:cs="宋体"/>
                <w:sz w:val="24"/>
              </w:rPr>
              <w:tab/>
            </w:r>
          </w:p>
          <w:p w14:paraId="5CAC4E67">
            <w:pPr>
              <w:spacing w:line="400" w:lineRule="exact"/>
              <w:jc w:val="left"/>
              <w:rPr>
                <w:rFonts w:hint="eastAsia" w:ascii="宋体" w:hAnsi="宋体" w:cs="宋体"/>
                <w:sz w:val="24"/>
              </w:rPr>
            </w:pPr>
            <w:r>
              <w:rPr>
                <w:rFonts w:hint="eastAsia" w:ascii="宋体" w:hAnsi="宋体" w:cs="宋体"/>
                <w:sz w:val="24"/>
              </w:rPr>
              <w:t>3.6示值误差≤±2%满量程。</w:t>
            </w:r>
            <w:r>
              <w:rPr>
                <w:rFonts w:hint="eastAsia" w:ascii="宋体" w:hAnsi="宋体" w:cs="宋体"/>
                <w:sz w:val="24"/>
              </w:rPr>
              <w:tab/>
            </w:r>
          </w:p>
          <w:p w14:paraId="5948A493">
            <w:pPr>
              <w:spacing w:line="400" w:lineRule="exact"/>
              <w:jc w:val="left"/>
              <w:rPr>
                <w:rFonts w:hint="eastAsia" w:ascii="宋体" w:hAnsi="宋体" w:cs="宋体"/>
                <w:sz w:val="24"/>
              </w:rPr>
            </w:pPr>
            <w:r>
              <w:rPr>
                <w:rFonts w:hint="eastAsia" w:ascii="宋体" w:hAnsi="宋体" w:cs="宋体"/>
                <w:sz w:val="24"/>
              </w:rPr>
              <w:t xml:space="preserve">3.7 20%量程精密度≤5ppb；80%量程精密度≤10ppb。 </w:t>
            </w:r>
          </w:p>
          <w:p w14:paraId="52DE8F77">
            <w:pPr>
              <w:spacing w:line="400" w:lineRule="exact"/>
              <w:jc w:val="left"/>
              <w:rPr>
                <w:rFonts w:hint="eastAsia" w:ascii="宋体" w:hAnsi="宋体" w:cs="宋体"/>
                <w:sz w:val="24"/>
              </w:rPr>
            </w:pPr>
            <w:r>
              <w:rPr>
                <w:rFonts w:hint="eastAsia" w:ascii="宋体" w:hAnsi="宋体" w:cs="宋体"/>
                <w:sz w:val="24"/>
              </w:rPr>
              <w:t>▲3.8 24小时零点漂移≤±1ppb。</w:t>
            </w:r>
          </w:p>
          <w:p w14:paraId="3F32AFEE">
            <w:pPr>
              <w:spacing w:line="400" w:lineRule="exact"/>
              <w:jc w:val="left"/>
              <w:rPr>
                <w:rFonts w:hint="eastAsia" w:ascii="宋体" w:hAnsi="宋体" w:cs="宋体"/>
                <w:sz w:val="24"/>
              </w:rPr>
            </w:pPr>
            <w:r>
              <w:rPr>
                <w:rFonts w:hint="eastAsia" w:ascii="宋体" w:hAnsi="宋体" w:cs="宋体"/>
                <w:sz w:val="24"/>
              </w:rPr>
              <w:t>3.9 24小时20%量程漂移≤±5ppb；24小时80%量程漂移≤±5ppb。</w:t>
            </w:r>
          </w:p>
          <w:p w14:paraId="1694264A">
            <w:pPr>
              <w:spacing w:line="400" w:lineRule="exact"/>
              <w:jc w:val="left"/>
              <w:rPr>
                <w:rFonts w:hint="eastAsia" w:ascii="宋体" w:hAnsi="宋体" w:cs="宋体"/>
                <w:sz w:val="24"/>
              </w:rPr>
            </w:pPr>
            <w:r>
              <w:rPr>
                <w:rFonts w:hint="eastAsia" w:ascii="宋体" w:hAnsi="宋体" w:cs="宋体"/>
                <w:sz w:val="24"/>
              </w:rPr>
              <w:t>▲3.10响应时间≤180秒。</w:t>
            </w:r>
          </w:p>
          <w:p w14:paraId="4C8D9CC7">
            <w:pPr>
              <w:spacing w:line="400" w:lineRule="exact"/>
              <w:jc w:val="left"/>
              <w:rPr>
                <w:rFonts w:hint="eastAsia" w:ascii="宋体" w:hAnsi="宋体" w:cs="宋体"/>
                <w:sz w:val="24"/>
              </w:rPr>
            </w:pPr>
            <w:r>
              <w:rPr>
                <w:rFonts w:hint="eastAsia" w:ascii="宋体" w:hAnsi="宋体" w:cs="宋体"/>
                <w:sz w:val="24"/>
              </w:rPr>
              <w:t>3.11流量稳定性≤±10%。</w:t>
            </w:r>
          </w:p>
          <w:p w14:paraId="6FC46B76">
            <w:pPr>
              <w:spacing w:line="400" w:lineRule="exact"/>
              <w:jc w:val="left"/>
              <w:rPr>
                <w:rFonts w:hint="eastAsia" w:ascii="宋体" w:hAnsi="宋体" w:cs="宋体"/>
                <w:sz w:val="24"/>
              </w:rPr>
            </w:pPr>
            <w:r>
              <w:rPr>
                <w:rFonts w:hint="eastAsia" w:ascii="宋体" w:hAnsi="宋体" w:cs="宋体"/>
                <w:sz w:val="24"/>
              </w:rPr>
              <w:t>3.12供电电压：AC(220士22)V，(50±1)Hz。</w:t>
            </w:r>
          </w:p>
          <w:p w14:paraId="5D5B80A8">
            <w:pPr>
              <w:spacing w:line="400" w:lineRule="exact"/>
              <w:jc w:val="left"/>
              <w:rPr>
                <w:rFonts w:hint="eastAsia" w:ascii="宋体" w:hAnsi="宋体" w:cs="宋体"/>
                <w:sz w:val="24"/>
              </w:rPr>
            </w:pPr>
            <w:r>
              <w:rPr>
                <w:rFonts w:hint="eastAsia" w:ascii="宋体" w:hAnsi="宋体" w:cs="宋体"/>
                <w:sz w:val="24"/>
              </w:rPr>
              <w:t>▲3.13转换效率：NO</w:t>
            </w:r>
            <w:r>
              <w:rPr>
                <w:rFonts w:hint="eastAsia" w:ascii="宋体" w:hAnsi="宋体" w:cs="宋体"/>
                <w:sz w:val="24"/>
                <w:vertAlign w:val="subscript"/>
              </w:rPr>
              <w:t>2</w:t>
            </w:r>
            <w:r>
              <w:rPr>
                <w:rFonts w:hint="eastAsia" w:ascii="宋体" w:hAnsi="宋体" w:cs="宋体"/>
                <w:sz w:val="24"/>
              </w:rPr>
              <w:t>-NO转化器的转换效率≥98%。</w:t>
            </w:r>
          </w:p>
          <w:p w14:paraId="1A63915D">
            <w:pPr>
              <w:spacing w:line="400" w:lineRule="exact"/>
              <w:jc w:val="left"/>
              <w:rPr>
                <w:rFonts w:hint="eastAsia" w:ascii="宋体" w:hAnsi="宋体" w:cs="宋体"/>
                <w:sz w:val="24"/>
              </w:rPr>
            </w:pPr>
            <w:r>
              <w:rPr>
                <w:rFonts w:hint="eastAsia" w:ascii="宋体" w:hAnsi="宋体" w:cs="宋体"/>
                <w:sz w:val="24"/>
              </w:rPr>
              <w:t>★3.14仪器稳定可靠、精度高，进入最新一期环境空气气态污染物（SO</w:t>
            </w:r>
            <w:r>
              <w:rPr>
                <w:rFonts w:hint="eastAsia" w:ascii="宋体" w:hAnsi="宋体" w:cs="宋体"/>
                <w:sz w:val="24"/>
                <w:vertAlign w:val="subscript"/>
              </w:rPr>
              <w:t>2</w:t>
            </w:r>
            <w:r>
              <w:rPr>
                <w:rFonts w:hint="eastAsia" w:ascii="宋体" w:hAnsi="宋体" w:cs="宋体"/>
                <w:sz w:val="24"/>
              </w:rPr>
              <w:t>、NO</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、CO）连续自动监测系统适用性检测合格名录。</w:t>
            </w:r>
            <w:r>
              <w:rPr>
                <w:rFonts w:hint="eastAsia" w:ascii="宋体" w:hAnsi="宋体" w:cs="宋体"/>
                <w:b/>
                <w:bCs/>
                <w:sz w:val="24"/>
              </w:rPr>
              <w:t>（提供生态环境部或中国环境监测总站官网截图加盖投标人公章）</w:t>
            </w:r>
          </w:p>
          <w:p w14:paraId="78CC5893">
            <w:pPr>
              <w:spacing w:line="400" w:lineRule="exact"/>
              <w:jc w:val="left"/>
              <w:rPr>
                <w:rFonts w:hint="eastAsia" w:ascii="宋体" w:hAnsi="宋体" w:cs="宋体"/>
                <w:sz w:val="24"/>
              </w:rPr>
            </w:pPr>
            <w:r>
              <w:rPr>
                <w:rFonts w:hint="eastAsia" w:ascii="宋体" w:hAnsi="宋体" w:cs="宋体"/>
                <w:sz w:val="24"/>
              </w:rPr>
              <w:t>3.15内置干燥管。</w:t>
            </w:r>
          </w:p>
          <w:p w14:paraId="526EFDA8">
            <w:pPr>
              <w:spacing w:line="400" w:lineRule="exact"/>
              <w:jc w:val="left"/>
              <w:rPr>
                <w:rFonts w:hint="eastAsia" w:ascii="宋体" w:hAnsi="宋体" w:cs="宋体"/>
                <w:sz w:val="24"/>
              </w:rPr>
            </w:pPr>
            <w:r>
              <w:rPr>
                <w:rFonts w:hint="eastAsia" w:ascii="宋体" w:hAnsi="宋体" w:cs="宋体"/>
                <w:sz w:val="24"/>
              </w:rPr>
              <w:t>3.16数字输出信号：RS232/485数字接口；数字接口至少2个（分别用于本地数采仪、VPN实时传输和智能维护和质控系统接口）。</w:t>
            </w:r>
            <w:r>
              <w:rPr>
                <w:rFonts w:hint="eastAsia" w:ascii="宋体" w:hAnsi="宋体" w:cs="宋体"/>
                <w:b/>
                <w:bCs/>
                <w:sz w:val="24"/>
              </w:rPr>
              <w:t>（提供产品技术白皮书或官方网址产品介绍截图，并加盖投标人公章）</w:t>
            </w:r>
          </w:p>
          <w:p w14:paraId="0705F26C">
            <w:pPr>
              <w:spacing w:line="400" w:lineRule="exact"/>
              <w:jc w:val="left"/>
              <w:rPr>
                <w:rFonts w:hint="eastAsia" w:ascii="宋体" w:hAnsi="宋体" w:cs="宋体"/>
                <w:sz w:val="24"/>
              </w:rPr>
            </w:pPr>
            <w:r>
              <w:rPr>
                <w:rFonts w:hint="eastAsia" w:ascii="宋体" w:hAnsi="宋体" w:cs="宋体"/>
                <w:sz w:val="24"/>
              </w:rPr>
              <w:t>3.17数据存储功能：独立内存，支持参数存储，可存储超过400天的小时均值数据自动备份功能。</w:t>
            </w:r>
          </w:p>
          <w:p w14:paraId="0A31CB4A">
            <w:pPr>
              <w:spacing w:line="400" w:lineRule="exact"/>
              <w:jc w:val="left"/>
              <w:rPr>
                <w:rFonts w:hint="eastAsia" w:ascii="宋体" w:hAnsi="宋体" w:cs="宋体"/>
                <w:sz w:val="24"/>
              </w:rPr>
            </w:pPr>
            <w:r>
              <w:rPr>
                <w:rFonts w:hint="eastAsia" w:ascii="宋体" w:hAnsi="宋体" w:cs="宋体"/>
                <w:sz w:val="24"/>
              </w:rPr>
              <w:t>★3.18校准：具有自动校零、校跨功能，能够远程仪器的运行状态和进行诊断。</w:t>
            </w:r>
          </w:p>
          <w:p w14:paraId="3350963F">
            <w:pPr>
              <w:spacing w:line="400" w:lineRule="exact"/>
              <w:jc w:val="left"/>
              <w:rPr>
                <w:rFonts w:hint="eastAsia" w:ascii="宋体" w:hAnsi="宋体" w:cs="宋体"/>
                <w:sz w:val="24"/>
              </w:rPr>
            </w:pPr>
            <w:r>
              <w:rPr>
                <w:rFonts w:hint="eastAsia" w:ascii="宋体" w:hAnsi="宋体" w:cs="宋体"/>
                <w:sz w:val="24"/>
              </w:rPr>
              <w:t>★3.19投标人承诺其所投产品能满足《环境空气气态污染物（SO</w:t>
            </w:r>
            <w:r>
              <w:rPr>
                <w:rFonts w:hint="eastAsia" w:ascii="宋体" w:hAnsi="宋体" w:cs="宋体"/>
                <w:sz w:val="24"/>
                <w:vertAlign w:val="subscript"/>
              </w:rPr>
              <w:t>2</w:t>
            </w:r>
            <w:r>
              <w:rPr>
                <w:rFonts w:hint="eastAsia" w:ascii="宋体" w:hAnsi="宋体" w:cs="宋体"/>
                <w:sz w:val="24"/>
              </w:rPr>
              <w:t>、NO</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、CO）连续自动监测系统安装验收技术规范》(HJ 193-2013) 、《环境空气气态污染物（SO</w:t>
            </w:r>
            <w:r>
              <w:rPr>
                <w:rFonts w:hint="eastAsia" w:ascii="宋体" w:hAnsi="宋体" w:cs="宋体"/>
                <w:sz w:val="24"/>
                <w:vertAlign w:val="subscript"/>
              </w:rPr>
              <w:t>2</w:t>
            </w:r>
            <w:r>
              <w:rPr>
                <w:rFonts w:hint="eastAsia" w:ascii="宋体" w:hAnsi="宋体" w:cs="宋体"/>
                <w:sz w:val="24"/>
              </w:rPr>
              <w:t>、NO</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、CO）连续自动监测系统运行和质控技术规范》(HJ 818-2018)和《环境空气气态污染物（SO</w:t>
            </w:r>
            <w:r>
              <w:rPr>
                <w:rFonts w:hint="eastAsia" w:ascii="宋体" w:hAnsi="宋体" w:cs="宋体"/>
                <w:sz w:val="24"/>
                <w:vertAlign w:val="subscript"/>
              </w:rPr>
              <w:t>2</w:t>
            </w:r>
            <w:r>
              <w:rPr>
                <w:rFonts w:hint="eastAsia" w:ascii="宋体" w:hAnsi="宋体" w:cs="宋体"/>
                <w:sz w:val="24"/>
              </w:rPr>
              <w:t>、NO</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、CO）连续自动监测系统技术要求》（HJ 654-2013）中的测试要求</w:t>
            </w:r>
            <w:r>
              <w:rPr>
                <w:rFonts w:hint="eastAsia" w:ascii="宋体" w:hAnsi="宋体" w:cs="宋体"/>
                <w:b/>
                <w:bCs/>
                <w:sz w:val="24"/>
              </w:rPr>
              <w:t>（提供承诺函），须提供在有效期内的环境保护部环境监测仪器质量监督检验中心检测报告扫描件（彩印打印）加盖投标人公章。</w:t>
            </w:r>
          </w:p>
          <w:p w14:paraId="3E64A609">
            <w:pPr>
              <w:spacing w:line="400" w:lineRule="exact"/>
              <w:jc w:val="left"/>
              <w:rPr>
                <w:sz w:val="24"/>
                <w:szCs w:val="24"/>
              </w:rPr>
            </w:pPr>
            <w:r>
              <w:rPr>
                <w:rFonts w:hint="eastAsia" w:ascii="宋体" w:hAnsi="宋体" w:cs="宋体"/>
                <w:sz w:val="24"/>
              </w:rPr>
              <w:t>★3.20投标人须承诺所投产品兼容国家、四川省、达州市现有仪器及软件管理平台，数据上传应符合相关要求。</w:t>
            </w:r>
            <w:r>
              <w:rPr>
                <w:rFonts w:hint="eastAsia" w:ascii="宋体" w:hAnsi="宋体" w:cs="宋体"/>
                <w:b/>
                <w:bCs/>
                <w:sz w:val="24"/>
              </w:rPr>
              <w:t>(提供承诺函)</w:t>
            </w:r>
          </w:p>
        </w:tc>
      </w:tr>
      <w:tr w14:paraId="63EF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Mar>
              <w:left w:w="57" w:type="dxa"/>
              <w:right w:w="57" w:type="dxa"/>
            </w:tcMar>
            <w:vAlign w:val="center"/>
          </w:tcPr>
          <w:p w14:paraId="3131B767">
            <w:pPr>
              <w:spacing w:line="400" w:lineRule="exact"/>
              <w:jc w:val="center"/>
              <w:rPr>
                <w:sz w:val="24"/>
                <w:szCs w:val="24"/>
              </w:rPr>
            </w:pPr>
            <w:r>
              <w:rPr>
                <w:rFonts w:ascii="Times New Roman" w:hAnsi="Times New Roman" w:cs="Times New Roman"/>
                <w:sz w:val="24"/>
                <w:szCs w:val="24"/>
              </w:rPr>
              <w:t>3</w:t>
            </w:r>
          </w:p>
        </w:tc>
        <w:tc>
          <w:tcPr>
            <w:tcW w:w="1229" w:type="dxa"/>
            <w:tcMar>
              <w:left w:w="57" w:type="dxa"/>
              <w:right w:w="57" w:type="dxa"/>
            </w:tcMar>
            <w:vAlign w:val="center"/>
          </w:tcPr>
          <w:p w14:paraId="5B55C9E0">
            <w:pPr>
              <w:spacing w:line="400" w:lineRule="exact"/>
              <w:jc w:val="center"/>
              <w:rPr>
                <w:sz w:val="24"/>
                <w:szCs w:val="24"/>
              </w:rPr>
            </w:pPr>
            <w:r>
              <w:rPr>
                <w:rFonts w:ascii="Times New Roman" w:hAnsi="Times New Roman" w:cs="Times New Roman"/>
                <w:sz w:val="24"/>
                <w:szCs w:val="24"/>
              </w:rPr>
              <w:t>CO自动监测仪</w:t>
            </w:r>
          </w:p>
        </w:tc>
        <w:tc>
          <w:tcPr>
            <w:tcW w:w="6520" w:type="dxa"/>
            <w:tcMar>
              <w:left w:w="57" w:type="dxa"/>
              <w:right w:w="57" w:type="dxa"/>
            </w:tcMar>
            <w:vAlign w:val="center"/>
          </w:tcPr>
          <w:p w14:paraId="5F9853CB">
            <w:pPr>
              <w:spacing w:line="400" w:lineRule="exact"/>
              <w:jc w:val="left"/>
              <w:rPr>
                <w:rFonts w:hint="eastAsia" w:ascii="宋体" w:hAnsi="宋体" w:cs="宋体"/>
                <w:sz w:val="24"/>
              </w:rPr>
            </w:pPr>
            <w:bookmarkStart w:id="19" w:name="_Toc327255588"/>
            <w:bookmarkStart w:id="20" w:name="_Toc327255411"/>
            <w:r>
              <w:rPr>
                <w:rFonts w:hint="eastAsia" w:ascii="宋体" w:hAnsi="宋体" w:cs="宋体"/>
                <w:sz w:val="24"/>
              </w:rPr>
              <w:t>★1.设备用途：用于空气中一氧化碳浓度的监测</w:t>
            </w:r>
            <w:bookmarkEnd w:id="19"/>
            <w:bookmarkEnd w:id="20"/>
            <w:r>
              <w:rPr>
                <w:rFonts w:hint="eastAsia" w:ascii="宋体" w:hAnsi="宋体" w:cs="宋体"/>
                <w:sz w:val="24"/>
              </w:rPr>
              <w:t>。</w:t>
            </w:r>
          </w:p>
          <w:p w14:paraId="71D389BB">
            <w:pPr>
              <w:spacing w:line="400" w:lineRule="exact"/>
              <w:jc w:val="left"/>
              <w:rPr>
                <w:rFonts w:hint="eastAsia" w:ascii="宋体" w:hAnsi="宋体" w:cs="宋体"/>
                <w:sz w:val="24"/>
              </w:rPr>
            </w:pPr>
            <w:bookmarkStart w:id="21" w:name="_Toc327255412"/>
            <w:bookmarkStart w:id="22" w:name="_Toc327255589"/>
            <w:r>
              <w:rPr>
                <w:rFonts w:hint="eastAsia" w:ascii="宋体" w:hAnsi="宋体" w:cs="宋体"/>
                <w:sz w:val="24"/>
              </w:rPr>
              <w:t>★2.配置要求：</w:t>
            </w:r>
            <w:bookmarkEnd w:id="21"/>
            <w:bookmarkEnd w:id="22"/>
            <w:bookmarkStart w:id="23" w:name="_Toc327255413"/>
            <w:bookmarkStart w:id="24" w:name="_Toc327255590"/>
            <w:r>
              <w:rPr>
                <w:rFonts w:hint="eastAsia" w:ascii="宋体" w:hAnsi="宋体" w:cs="宋体"/>
                <w:sz w:val="24"/>
              </w:rPr>
              <w:t>含过滤滤膜、钢瓶气及减压阀、转接头（1/8-1/4）等及。</w:t>
            </w:r>
          </w:p>
          <w:p w14:paraId="5B57B5DB">
            <w:pPr>
              <w:spacing w:line="400" w:lineRule="exact"/>
              <w:jc w:val="left"/>
              <w:rPr>
                <w:rFonts w:hint="eastAsia" w:ascii="宋体" w:hAnsi="宋体" w:cs="宋体"/>
                <w:sz w:val="24"/>
              </w:rPr>
            </w:pPr>
            <w:r>
              <w:rPr>
                <w:rFonts w:hint="eastAsia" w:ascii="宋体" w:hAnsi="宋体" w:cs="宋体"/>
                <w:sz w:val="24"/>
              </w:rPr>
              <w:t>3.技术参数：</w:t>
            </w:r>
            <w:bookmarkEnd w:id="23"/>
            <w:bookmarkEnd w:id="24"/>
            <w:r>
              <w:rPr>
                <w:rFonts w:hint="eastAsia" w:ascii="宋体" w:hAnsi="宋体" w:cs="宋体"/>
                <w:sz w:val="24"/>
              </w:rPr>
              <w:t xml:space="preserve"> </w:t>
            </w:r>
          </w:p>
          <w:p w14:paraId="4EE87431">
            <w:pPr>
              <w:spacing w:line="400" w:lineRule="exact"/>
              <w:jc w:val="left"/>
              <w:rPr>
                <w:rFonts w:hint="eastAsia" w:ascii="宋体" w:hAnsi="宋体" w:cs="宋体"/>
                <w:sz w:val="24"/>
              </w:rPr>
            </w:pPr>
            <w:r>
              <w:rPr>
                <w:rFonts w:hint="eastAsia" w:ascii="宋体" w:hAnsi="宋体" w:cs="宋体"/>
                <w:sz w:val="24"/>
              </w:rPr>
              <w:t>★3.1分析方法：气体滤波相关红外吸收法。</w:t>
            </w:r>
          </w:p>
          <w:p w14:paraId="46BE4947">
            <w:pPr>
              <w:spacing w:line="400" w:lineRule="exact"/>
              <w:jc w:val="left"/>
              <w:rPr>
                <w:rFonts w:hint="eastAsia" w:ascii="宋体" w:hAnsi="宋体" w:cs="宋体"/>
                <w:sz w:val="24"/>
              </w:rPr>
            </w:pPr>
            <w:r>
              <w:rPr>
                <w:rFonts w:hint="eastAsia" w:ascii="宋体" w:hAnsi="宋体" w:cs="宋体"/>
                <w:sz w:val="24"/>
              </w:rPr>
              <w:t>3.2测量范围：0-50ppm，最小显示单位0.1ppm。</w:t>
            </w:r>
          </w:p>
          <w:p w14:paraId="0D0DFB98">
            <w:pPr>
              <w:spacing w:line="400" w:lineRule="exact"/>
              <w:jc w:val="left"/>
              <w:rPr>
                <w:rFonts w:hint="eastAsia" w:ascii="宋体" w:hAnsi="宋体" w:cs="宋体"/>
                <w:sz w:val="24"/>
              </w:rPr>
            </w:pPr>
            <w:r>
              <w:rPr>
                <w:rFonts w:hint="eastAsia" w:ascii="宋体" w:hAnsi="宋体" w:cs="宋体"/>
                <w:sz w:val="24"/>
              </w:rPr>
              <w:t>3.3零点噪声≤0.1ppm。</w:t>
            </w:r>
          </w:p>
          <w:p w14:paraId="6C799EAD">
            <w:pPr>
              <w:spacing w:line="400" w:lineRule="exact"/>
              <w:jc w:val="left"/>
              <w:rPr>
                <w:rFonts w:hint="eastAsia" w:ascii="宋体" w:hAnsi="宋体" w:cs="宋体"/>
                <w:sz w:val="24"/>
              </w:rPr>
            </w:pPr>
            <w:r>
              <w:rPr>
                <w:rFonts w:hint="eastAsia" w:ascii="宋体" w:hAnsi="宋体" w:cs="宋体"/>
                <w:sz w:val="24"/>
              </w:rPr>
              <w:t>▲3.4最低检出限≤0.2ppm。</w:t>
            </w:r>
          </w:p>
          <w:p w14:paraId="10C9565A">
            <w:pPr>
              <w:spacing w:line="400" w:lineRule="exact"/>
              <w:jc w:val="left"/>
              <w:rPr>
                <w:rFonts w:hint="eastAsia" w:ascii="宋体" w:hAnsi="宋体" w:cs="宋体"/>
                <w:sz w:val="24"/>
              </w:rPr>
            </w:pPr>
            <w:r>
              <w:rPr>
                <w:rFonts w:hint="eastAsia" w:ascii="宋体" w:hAnsi="宋体" w:cs="宋体"/>
                <w:sz w:val="24"/>
              </w:rPr>
              <w:t>3.5量程噪声≤1ppm。</w:t>
            </w:r>
            <w:r>
              <w:rPr>
                <w:rFonts w:hint="eastAsia" w:ascii="宋体" w:hAnsi="宋体" w:cs="宋体"/>
                <w:sz w:val="24"/>
              </w:rPr>
              <w:tab/>
            </w:r>
          </w:p>
          <w:p w14:paraId="170265C8">
            <w:pPr>
              <w:spacing w:line="400" w:lineRule="exact"/>
              <w:jc w:val="left"/>
              <w:rPr>
                <w:rFonts w:hint="eastAsia" w:ascii="宋体" w:hAnsi="宋体" w:cs="宋体"/>
                <w:sz w:val="24"/>
              </w:rPr>
            </w:pPr>
            <w:r>
              <w:rPr>
                <w:rFonts w:hint="eastAsia" w:ascii="宋体" w:hAnsi="宋体" w:cs="宋体"/>
                <w:sz w:val="24"/>
              </w:rPr>
              <w:t>3.6示值误差≤±2%满量程。</w:t>
            </w:r>
            <w:r>
              <w:rPr>
                <w:rFonts w:hint="eastAsia" w:ascii="宋体" w:hAnsi="宋体" w:cs="宋体"/>
                <w:sz w:val="24"/>
              </w:rPr>
              <w:tab/>
            </w:r>
          </w:p>
          <w:p w14:paraId="52076E24">
            <w:pPr>
              <w:spacing w:line="400" w:lineRule="exact"/>
              <w:jc w:val="left"/>
              <w:rPr>
                <w:rFonts w:hint="eastAsia" w:ascii="宋体" w:hAnsi="宋体" w:cs="宋体"/>
                <w:sz w:val="24"/>
              </w:rPr>
            </w:pPr>
            <w:r>
              <w:rPr>
                <w:rFonts w:hint="eastAsia" w:ascii="宋体" w:hAnsi="宋体" w:cs="宋体"/>
                <w:sz w:val="24"/>
              </w:rPr>
              <w:t>3.7 20%量程精密度≤0.5ppm；80%量程精密度</w:t>
            </w:r>
            <w:bookmarkStart w:id="25" w:name="_Hlk89261154"/>
            <w:r>
              <w:rPr>
                <w:rFonts w:hint="eastAsia" w:ascii="宋体" w:hAnsi="宋体" w:cs="宋体"/>
                <w:sz w:val="24"/>
              </w:rPr>
              <w:t>≤0</w:t>
            </w:r>
            <w:bookmarkEnd w:id="25"/>
            <w:r>
              <w:rPr>
                <w:rFonts w:hint="eastAsia" w:ascii="宋体" w:hAnsi="宋体" w:cs="宋体"/>
                <w:sz w:val="24"/>
              </w:rPr>
              <w:t>.5ppm。</w:t>
            </w:r>
          </w:p>
          <w:p w14:paraId="021935AC">
            <w:pPr>
              <w:spacing w:line="400" w:lineRule="exact"/>
              <w:jc w:val="left"/>
              <w:rPr>
                <w:rFonts w:hint="eastAsia" w:ascii="宋体" w:hAnsi="宋体" w:cs="宋体"/>
                <w:sz w:val="24"/>
              </w:rPr>
            </w:pPr>
            <w:r>
              <w:rPr>
                <w:rFonts w:hint="eastAsia" w:ascii="宋体" w:hAnsi="宋体" w:cs="宋体"/>
                <w:sz w:val="24"/>
              </w:rPr>
              <w:t>▲3.8 24小时零点漂移</w:t>
            </w:r>
            <w:bookmarkStart w:id="26" w:name="_Hlk89261176"/>
            <w:r>
              <w:rPr>
                <w:rFonts w:hint="eastAsia" w:ascii="宋体" w:hAnsi="宋体" w:cs="宋体"/>
                <w:sz w:val="24"/>
              </w:rPr>
              <w:t>≤</w:t>
            </w:r>
            <w:bookmarkEnd w:id="26"/>
            <w:r>
              <w:rPr>
                <w:rFonts w:hint="eastAsia" w:ascii="宋体" w:hAnsi="宋体" w:cs="宋体"/>
                <w:sz w:val="24"/>
              </w:rPr>
              <w:t>±0.5ppm。</w:t>
            </w:r>
          </w:p>
          <w:p w14:paraId="1C2CABC1">
            <w:pPr>
              <w:spacing w:line="400" w:lineRule="exact"/>
              <w:jc w:val="left"/>
              <w:rPr>
                <w:rFonts w:hint="eastAsia" w:ascii="宋体" w:hAnsi="宋体" w:cs="宋体"/>
                <w:sz w:val="24"/>
              </w:rPr>
            </w:pPr>
            <w:r>
              <w:rPr>
                <w:rFonts w:hint="eastAsia" w:ascii="宋体" w:hAnsi="宋体" w:cs="宋体"/>
                <w:sz w:val="24"/>
              </w:rPr>
              <w:t>▲3.9  24小时20%量程漂移≤±0.5ppm；24小时80%量程漂移≤±0.5ppm。</w:t>
            </w:r>
          </w:p>
          <w:p w14:paraId="78C5BB4B">
            <w:pPr>
              <w:spacing w:line="400" w:lineRule="exact"/>
              <w:jc w:val="left"/>
              <w:rPr>
                <w:rFonts w:hint="eastAsia" w:ascii="宋体" w:hAnsi="宋体" w:cs="宋体"/>
                <w:sz w:val="24"/>
              </w:rPr>
            </w:pPr>
            <w:r>
              <w:rPr>
                <w:rFonts w:hint="eastAsia" w:ascii="宋体" w:hAnsi="宋体" w:cs="宋体"/>
                <w:sz w:val="24"/>
              </w:rPr>
              <w:t>▲3.10响应时间≤120秒。</w:t>
            </w:r>
          </w:p>
          <w:p w14:paraId="54AF1538">
            <w:pPr>
              <w:spacing w:line="400" w:lineRule="exact"/>
              <w:jc w:val="left"/>
              <w:rPr>
                <w:rFonts w:hint="eastAsia" w:ascii="宋体" w:hAnsi="宋体" w:cs="宋体"/>
                <w:sz w:val="24"/>
              </w:rPr>
            </w:pPr>
            <w:r>
              <w:rPr>
                <w:rFonts w:hint="eastAsia" w:ascii="宋体" w:hAnsi="宋体" w:cs="宋体"/>
                <w:sz w:val="24"/>
              </w:rPr>
              <w:t>3.11供电电压：AC(220士22)V，(50±1)Hz。</w:t>
            </w:r>
            <w:r>
              <w:rPr>
                <w:rFonts w:hint="eastAsia" w:ascii="宋体" w:hAnsi="宋体" w:cs="宋体"/>
                <w:sz w:val="24"/>
              </w:rPr>
              <w:tab/>
            </w:r>
          </w:p>
          <w:p w14:paraId="5BCDF19D">
            <w:pPr>
              <w:spacing w:line="400" w:lineRule="exact"/>
              <w:jc w:val="left"/>
              <w:rPr>
                <w:rFonts w:hint="eastAsia" w:ascii="宋体" w:hAnsi="宋体" w:cs="宋体"/>
                <w:sz w:val="24"/>
              </w:rPr>
            </w:pPr>
            <w:r>
              <w:rPr>
                <w:rFonts w:hint="eastAsia" w:ascii="宋体" w:hAnsi="宋体" w:cs="宋体"/>
                <w:sz w:val="24"/>
              </w:rPr>
              <w:t>3.12 流量稳定性：±10%。</w:t>
            </w:r>
          </w:p>
          <w:p w14:paraId="06BAFFF0">
            <w:pPr>
              <w:spacing w:line="400" w:lineRule="exact"/>
              <w:jc w:val="left"/>
              <w:rPr>
                <w:rFonts w:hint="eastAsia" w:ascii="宋体" w:hAnsi="宋体" w:cs="宋体"/>
                <w:sz w:val="24"/>
              </w:rPr>
            </w:pPr>
            <w:r>
              <w:rPr>
                <w:rFonts w:hint="eastAsia" w:ascii="宋体" w:hAnsi="宋体" w:cs="宋体"/>
                <w:sz w:val="24"/>
              </w:rPr>
              <w:t>★3.13仪器稳定可靠、精度高，进入最新一期环境空气气态污染物（SO</w:t>
            </w:r>
            <w:r>
              <w:rPr>
                <w:rFonts w:hint="eastAsia" w:ascii="宋体" w:hAnsi="宋体" w:cs="宋体"/>
                <w:sz w:val="24"/>
                <w:vertAlign w:val="subscript"/>
              </w:rPr>
              <w:t>2</w:t>
            </w:r>
            <w:r>
              <w:rPr>
                <w:rFonts w:hint="eastAsia" w:ascii="宋体" w:hAnsi="宋体" w:cs="宋体"/>
                <w:sz w:val="24"/>
              </w:rPr>
              <w:t>、NO</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、CO）连续自动监测系统适用性检测合格名录。</w:t>
            </w:r>
            <w:r>
              <w:rPr>
                <w:rFonts w:hint="eastAsia" w:ascii="宋体" w:hAnsi="宋体" w:cs="宋体"/>
                <w:b/>
                <w:bCs/>
                <w:sz w:val="24"/>
              </w:rPr>
              <w:t>（提供生态环境部或中国环境监测总站官网截图加盖投标人公章）</w:t>
            </w:r>
          </w:p>
          <w:p w14:paraId="4EF93CE1">
            <w:pPr>
              <w:spacing w:line="400" w:lineRule="exact"/>
              <w:jc w:val="left"/>
              <w:rPr>
                <w:rFonts w:hint="eastAsia" w:ascii="宋体" w:hAnsi="宋体" w:cs="宋体"/>
                <w:sz w:val="24"/>
              </w:rPr>
            </w:pPr>
            <w:r>
              <w:rPr>
                <w:rFonts w:hint="eastAsia" w:ascii="宋体" w:hAnsi="宋体" w:cs="宋体"/>
                <w:sz w:val="24"/>
              </w:rPr>
              <w:t>★3.14数字输出信号：RS232/485数字接口；数字接口至少2个（分别用于本地数采仪、VPN实时传输和智能维护和质控系统接口）。</w:t>
            </w:r>
            <w:r>
              <w:rPr>
                <w:rFonts w:hint="eastAsia" w:ascii="宋体" w:hAnsi="宋体" w:cs="宋体"/>
                <w:b/>
                <w:bCs/>
                <w:sz w:val="24"/>
              </w:rPr>
              <w:t>（提供产品技术白皮书或官方网址产品介绍截图，并加盖投标人公章）</w:t>
            </w:r>
          </w:p>
          <w:p w14:paraId="4AA16166">
            <w:pPr>
              <w:spacing w:line="400" w:lineRule="exact"/>
              <w:jc w:val="left"/>
              <w:rPr>
                <w:rFonts w:hint="eastAsia" w:ascii="宋体" w:hAnsi="宋体" w:cs="宋体"/>
                <w:sz w:val="24"/>
              </w:rPr>
            </w:pPr>
            <w:r>
              <w:rPr>
                <w:rFonts w:hint="eastAsia" w:ascii="宋体" w:hAnsi="宋体" w:cs="宋体"/>
                <w:sz w:val="24"/>
              </w:rPr>
              <w:t>3.15数据存储功能：独立内存，支持参数存储，可存储超过400天的小时均值数据自动备份功能。</w:t>
            </w:r>
            <w:r>
              <w:rPr>
                <w:rFonts w:hint="eastAsia" w:ascii="宋体" w:hAnsi="宋体" w:cs="宋体"/>
                <w:sz w:val="24"/>
              </w:rPr>
              <w:tab/>
            </w:r>
          </w:p>
          <w:p w14:paraId="2C2261D8">
            <w:pPr>
              <w:spacing w:line="400" w:lineRule="exact"/>
              <w:jc w:val="left"/>
              <w:rPr>
                <w:rFonts w:hint="eastAsia" w:ascii="宋体" w:hAnsi="宋体" w:cs="宋体"/>
                <w:sz w:val="24"/>
              </w:rPr>
            </w:pPr>
            <w:r>
              <w:rPr>
                <w:rFonts w:hint="eastAsia" w:ascii="宋体" w:hAnsi="宋体" w:cs="宋体"/>
                <w:sz w:val="24"/>
              </w:rPr>
              <w:t>★3.16校准：具有自动校零、校跨功能，能够远程仪器的操作状态和进行诊断。</w:t>
            </w:r>
          </w:p>
          <w:p w14:paraId="3E106280">
            <w:pPr>
              <w:spacing w:line="400" w:lineRule="exact"/>
              <w:jc w:val="left"/>
              <w:rPr>
                <w:rFonts w:hint="eastAsia" w:ascii="宋体" w:hAnsi="宋体" w:cs="宋体"/>
                <w:sz w:val="24"/>
              </w:rPr>
            </w:pPr>
            <w:r>
              <w:rPr>
                <w:rFonts w:hint="eastAsia" w:ascii="宋体" w:hAnsi="宋体" w:cs="宋体"/>
                <w:sz w:val="24"/>
              </w:rPr>
              <w:t>★3.17投标人承诺其所投产品能满足《环境空气气态污染物（SO</w:t>
            </w:r>
            <w:r>
              <w:rPr>
                <w:rFonts w:hint="eastAsia" w:ascii="宋体" w:hAnsi="宋体" w:cs="宋体"/>
                <w:sz w:val="24"/>
                <w:vertAlign w:val="subscript"/>
              </w:rPr>
              <w:t>2</w:t>
            </w:r>
            <w:r>
              <w:rPr>
                <w:rFonts w:hint="eastAsia" w:ascii="宋体" w:hAnsi="宋体" w:cs="宋体"/>
                <w:sz w:val="24"/>
              </w:rPr>
              <w:t>、NO</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、CO）连续自动监测系统安装验收技术规范》(HJ 193-2013) 、《环境空气气态污染物（SO</w:t>
            </w:r>
            <w:r>
              <w:rPr>
                <w:rFonts w:hint="eastAsia" w:ascii="宋体" w:hAnsi="宋体" w:cs="宋体"/>
                <w:sz w:val="24"/>
                <w:vertAlign w:val="subscript"/>
              </w:rPr>
              <w:t>2</w:t>
            </w:r>
            <w:r>
              <w:rPr>
                <w:rFonts w:hint="eastAsia" w:ascii="宋体" w:hAnsi="宋体" w:cs="宋体"/>
                <w:sz w:val="24"/>
              </w:rPr>
              <w:t>、NO</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、CO）连续自动监测系统运行和质控技术规范》(HJ 818-2018)和《环境空气气态污染物（SO</w:t>
            </w:r>
            <w:r>
              <w:rPr>
                <w:rFonts w:hint="eastAsia" w:ascii="宋体" w:hAnsi="宋体" w:cs="宋体"/>
                <w:sz w:val="24"/>
                <w:vertAlign w:val="subscript"/>
              </w:rPr>
              <w:t>2</w:t>
            </w:r>
            <w:r>
              <w:rPr>
                <w:rFonts w:hint="eastAsia" w:ascii="宋体" w:hAnsi="宋体" w:cs="宋体"/>
                <w:sz w:val="24"/>
              </w:rPr>
              <w:t>、NO</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、CO）连续自动监测系统技术要求》（HJ 654-2013）中的测试要求</w:t>
            </w:r>
            <w:r>
              <w:rPr>
                <w:rFonts w:hint="eastAsia" w:ascii="宋体" w:hAnsi="宋体" w:cs="宋体"/>
                <w:b/>
                <w:bCs/>
                <w:sz w:val="24"/>
              </w:rPr>
              <w:t>（提供承诺函），须提供在有效期内的环境保护部环境监测仪器质量监督检验中心检测报告扫描件（彩印打印）加盖投标人公章。</w:t>
            </w:r>
          </w:p>
          <w:p w14:paraId="052E7FF4">
            <w:pPr>
              <w:spacing w:line="400" w:lineRule="exact"/>
              <w:jc w:val="left"/>
              <w:rPr>
                <w:sz w:val="24"/>
                <w:szCs w:val="24"/>
              </w:rPr>
            </w:pPr>
            <w:r>
              <w:rPr>
                <w:rFonts w:hint="eastAsia" w:ascii="宋体" w:hAnsi="宋体" w:cs="宋体"/>
                <w:sz w:val="24"/>
              </w:rPr>
              <w:t>★3.18投标人须承诺所投产品兼容国家、四川省、达州市现有仪器及软件管理平台，数据上传应符合相关要求。</w:t>
            </w:r>
            <w:r>
              <w:rPr>
                <w:rFonts w:hint="eastAsia" w:ascii="宋体" w:hAnsi="宋体" w:cs="宋体"/>
                <w:b/>
                <w:bCs/>
                <w:sz w:val="24"/>
              </w:rPr>
              <w:t>(提供承诺函)</w:t>
            </w:r>
          </w:p>
        </w:tc>
      </w:tr>
      <w:tr w14:paraId="640C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Mar>
              <w:left w:w="57" w:type="dxa"/>
              <w:right w:w="57" w:type="dxa"/>
            </w:tcMar>
            <w:vAlign w:val="center"/>
          </w:tcPr>
          <w:p w14:paraId="71EF2018">
            <w:pPr>
              <w:spacing w:line="400" w:lineRule="exact"/>
              <w:jc w:val="center"/>
              <w:rPr>
                <w:sz w:val="24"/>
                <w:szCs w:val="24"/>
              </w:rPr>
            </w:pPr>
            <w:r>
              <w:rPr>
                <w:rFonts w:ascii="Times New Roman" w:hAnsi="Times New Roman" w:cs="Times New Roman"/>
                <w:sz w:val="24"/>
                <w:szCs w:val="24"/>
              </w:rPr>
              <w:t>4</w:t>
            </w:r>
          </w:p>
        </w:tc>
        <w:tc>
          <w:tcPr>
            <w:tcW w:w="1229" w:type="dxa"/>
            <w:tcMar>
              <w:left w:w="57" w:type="dxa"/>
              <w:right w:w="57" w:type="dxa"/>
            </w:tcMar>
            <w:vAlign w:val="center"/>
          </w:tcPr>
          <w:p w14:paraId="7DAF2F40">
            <w:pPr>
              <w:spacing w:line="400" w:lineRule="exact"/>
              <w:jc w:val="center"/>
              <w:rPr>
                <w:sz w:val="24"/>
                <w:szCs w:val="24"/>
              </w:rPr>
            </w:pP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自动监测仪</w:t>
            </w:r>
          </w:p>
        </w:tc>
        <w:tc>
          <w:tcPr>
            <w:tcW w:w="6520" w:type="dxa"/>
            <w:tcMar>
              <w:left w:w="57" w:type="dxa"/>
              <w:right w:w="57" w:type="dxa"/>
            </w:tcMar>
            <w:vAlign w:val="center"/>
          </w:tcPr>
          <w:p w14:paraId="75A0F8E0">
            <w:pPr>
              <w:spacing w:line="360" w:lineRule="auto"/>
              <w:jc w:val="left"/>
              <w:rPr>
                <w:rFonts w:hint="eastAsia" w:ascii="宋体" w:hAnsi="宋体" w:cs="宋体"/>
                <w:sz w:val="24"/>
              </w:rPr>
            </w:pPr>
            <w:bookmarkStart w:id="27" w:name="_Toc327255592"/>
            <w:bookmarkStart w:id="28" w:name="_Toc327255415"/>
            <w:r>
              <w:rPr>
                <w:rFonts w:hint="eastAsia" w:ascii="宋体" w:hAnsi="宋体" w:cs="宋体"/>
                <w:sz w:val="24"/>
              </w:rPr>
              <w:t>★1.设备用途：用于空气中臭氧浓度的监测</w:t>
            </w:r>
            <w:bookmarkEnd w:id="27"/>
            <w:bookmarkEnd w:id="28"/>
            <w:r>
              <w:rPr>
                <w:rFonts w:hint="eastAsia" w:ascii="宋体" w:hAnsi="宋体" w:cs="宋体"/>
                <w:sz w:val="24"/>
              </w:rPr>
              <w:t>。</w:t>
            </w:r>
          </w:p>
          <w:p w14:paraId="3B78B138">
            <w:pPr>
              <w:spacing w:line="360" w:lineRule="auto"/>
              <w:jc w:val="left"/>
              <w:rPr>
                <w:rFonts w:hint="eastAsia" w:ascii="宋体" w:hAnsi="宋体" w:cs="宋体"/>
                <w:sz w:val="24"/>
              </w:rPr>
            </w:pPr>
            <w:bookmarkStart w:id="29" w:name="_Toc327255593"/>
            <w:bookmarkStart w:id="30" w:name="_Toc327255416"/>
            <w:r>
              <w:rPr>
                <w:rFonts w:hint="eastAsia" w:ascii="宋体" w:hAnsi="宋体" w:cs="宋体"/>
                <w:sz w:val="24"/>
              </w:rPr>
              <w:t>★2.配置要求：</w:t>
            </w:r>
            <w:bookmarkEnd w:id="29"/>
            <w:bookmarkEnd w:id="30"/>
            <w:bookmarkStart w:id="31" w:name="_Toc327255417"/>
            <w:bookmarkStart w:id="32" w:name="_Toc327255594"/>
            <w:r>
              <w:rPr>
                <w:rFonts w:hint="eastAsia" w:ascii="宋体" w:hAnsi="宋体" w:cs="宋体"/>
                <w:sz w:val="24"/>
              </w:rPr>
              <w:t>含过滤滤膜、钢瓶气及减压阀、转接头（1/8-1/4）等。</w:t>
            </w:r>
          </w:p>
          <w:p w14:paraId="20339753">
            <w:pPr>
              <w:spacing w:line="360" w:lineRule="auto"/>
              <w:jc w:val="left"/>
              <w:rPr>
                <w:rFonts w:hint="eastAsia" w:ascii="宋体" w:hAnsi="宋体" w:cs="宋体"/>
                <w:sz w:val="24"/>
              </w:rPr>
            </w:pPr>
            <w:r>
              <w:rPr>
                <w:rFonts w:hint="eastAsia" w:ascii="宋体" w:hAnsi="宋体" w:cs="宋体"/>
                <w:sz w:val="24"/>
              </w:rPr>
              <w:t>3.技术参数：</w:t>
            </w:r>
            <w:bookmarkEnd w:id="31"/>
            <w:bookmarkEnd w:id="32"/>
            <w:r>
              <w:rPr>
                <w:rFonts w:hint="eastAsia" w:ascii="宋体" w:hAnsi="宋体" w:cs="宋体"/>
                <w:sz w:val="24"/>
              </w:rPr>
              <w:t xml:space="preserve"> </w:t>
            </w:r>
          </w:p>
          <w:p w14:paraId="764106CB">
            <w:pPr>
              <w:spacing w:line="360" w:lineRule="auto"/>
              <w:jc w:val="left"/>
              <w:rPr>
                <w:rFonts w:hint="eastAsia" w:ascii="宋体" w:hAnsi="宋体" w:cs="宋体"/>
                <w:sz w:val="24"/>
              </w:rPr>
            </w:pPr>
            <w:r>
              <w:rPr>
                <w:rFonts w:hint="eastAsia" w:ascii="宋体" w:hAnsi="宋体" w:cs="宋体"/>
                <w:sz w:val="24"/>
              </w:rPr>
              <w:t>★3.1分析方法：紫外吸收法。</w:t>
            </w:r>
            <w:r>
              <w:rPr>
                <w:rFonts w:hint="eastAsia" w:ascii="宋体" w:hAnsi="宋体" w:cs="宋体"/>
                <w:sz w:val="24"/>
              </w:rPr>
              <w:tab/>
            </w:r>
          </w:p>
          <w:p w14:paraId="37AE8A10">
            <w:pPr>
              <w:spacing w:line="360" w:lineRule="auto"/>
              <w:jc w:val="left"/>
              <w:rPr>
                <w:rFonts w:hint="eastAsia" w:ascii="宋体" w:hAnsi="宋体" w:cs="宋体"/>
                <w:sz w:val="24"/>
              </w:rPr>
            </w:pPr>
            <w:r>
              <w:rPr>
                <w:rFonts w:hint="eastAsia" w:ascii="宋体" w:hAnsi="宋体" w:cs="宋体"/>
                <w:sz w:val="24"/>
              </w:rPr>
              <w:t>3.2测量范围：0-500ppb，最小显示单位0.1ppb。</w:t>
            </w:r>
          </w:p>
          <w:p w14:paraId="3DF36C71">
            <w:pPr>
              <w:spacing w:line="360" w:lineRule="auto"/>
              <w:jc w:val="left"/>
              <w:rPr>
                <w:rFonts w:hint="eastAsia" w:ascii="宋体" w:hAnsi="宋体" w:cs="宋体"/>
                <w:sz w:val="24"/>
              </w:rPr>
            </w:pPr>
            <w:r>
              <w:rPr>
                <w:rFonts w:hint="eastAsia" w:ascii="宋体" w:hAnsi="宋体" w:cs="宋体"/>
                <w:sz w:val="24"/>
              </w:rPr>
              <w:t>3.3零点噪声≤0.5ppb。</w:t>
            </w:r>
          </w:p>
          <w:p w14:paraId="3E9402B8">
            <w:pPr>
              <w:spacing w:line="360" w:lineRule="auto"/>
              <w:jc w:val="left"/>
              <w:rPr>
                <w:rFonts w:hint="eastAsia" w:ascii="宋体" w:hAnsi="宋体" w:cs="宋体"/>
                <w:sz w:val="24"/>
              </w:rPr>
            </w:pPr>
            <w:r>
              <w:rPr>
                <w:rFonts w:hint="eastAsia" w:ascii="宋体" w:hAnsi="宋体" w:cs="宋体"/>
                <w:sz w:val="24"/>
              </w:rPr>
              <w:t>3.4最低检出限≤1ppb。</w:t>
            </w:r>
          </w:p>
          <w:p w14:paraId="4F391440">
            <w:pPr>
              <w:spacing w:line="360" w:lineRule="auto"/>
              <w:jc w:val="left"/>
              <w:rPr>
                <w:rFonts w:hint="eastAsia" w:ascii="宋体" w:hAnsi="宋体" w:cs="宋体"/>
                <w:sz w:val="24"/>
              </w:rPr>
            </w:pPr>
            <w:r>
              <w:rPr>
                <w:rFonts w:hint="eastAsia" w:ascii="宋体" w:hAnsi="宋体" w:cs="宋体"/>
                <w:sz w:val="24"/>
              </w:rPr>
              <w:t>▲3.5 量程噪声≤2ppb。</w:t>
            </w:r>
          </w:p>
          <w:p w14:paraId="5BCAB90F">
            <w:pPr>
              <w:spacing w:line="360" w:lineRule="auto"/>
              <w:jc w:val="left"/>
              <w:rPr>
                <w:rFonts w:hint="eastAsia" w:ascii="宋体" w:hAnsi="宋体" w:cs="宋体"/>
                <w:sz w:val="24"/>
              </w:rPr>
            </w:pPr>
            <w:r>
              <w:rPr>
                <w:rFonts w:hint="eastAsia" w:ascii="宋体" w:hAnsi="宋体" w:cs="宋体"/>
                <w:sz w:val="24"/>
              </w:rPr>
              <w:t>▲3.6示值误差≤±1%满量程。</w:t>
            </w:r>
            <w:r>
              <w:rPr>
                <w:rFonts w:hint="eastAsia" w:ascii="宋体" w:hAnsi="宋体" w:cs="宋体"/>
                <w:sz w:val="24"/>
              </w:rPr>
              <w:tab/>
            </w:r>
          </w:p>
          <w:p w14:paraId="0B2A5E2D">
            <w:pPr>
              <w:spacing w:line="360" w:lineRule="auto"/>
              <w:jc w:val="left"/>
              <w:rPr>
                <w:rFonts w:hint="eastAsia" w:ascii="宋体" w:hAnsi="宋体" w:cs="宋体"/>
                <w:sz w:val="24"/>
              </w:rPr>
            </w:pPr>
            <w:r>
              <w:rPr>
                <w:rFonts w:hint="eastAsia" w:ascii="宋体" w:hAnsi="宋体" w:cs="宋体"/>
                <w:sz w:val="24"/>
              </w:rPr>
              <w:t xml:space="preserve">▲3.7  20%量程精密度≤1ppb；80%量程精密度≤2ppb。 </w:t>
            </w:r>
          </w:p>
          <w:p w14:paraId="736BA322">
            <w:pPr>
              <w:spacing w:line="360" w:lineRule="auto"/>
              <w:jc w:val="left"/>
              <w:rPr>
                <w:rFonts w:hint="eastAsia" w:ascii="宋体" w:hAnsi="宋体" w:cs="宋体"/>
                <w:sz w:val="24"/>
              </w:rPr>
            </w:pPr>
            <w:r>
              <w:rPr>
                <w:rFonts w:hint="eastAsia" w:ascii="宋体" w:hAnsi="宋体" w:cs="宋体"/>
                <w:sz w:val="24"/>
              </w:rPr>
              <w:t>▲3.8  24小时零点漂移≤±2ppb。</w:t>
            </w:r>
          </w:p>
          <w:p w14:paraId="035E57CD">
            <w:pPr>
              <w:spacing w:line="360" w:lineRule="auto"/>
              <w:jc w:val="left"/>
              <w:rPr>
                <w:rFonts w:hint="eastAsia" w:ascii="宋体" w:hAnsi="宋体" w:cs="宋体"/>
                <w:sz w:val="24"/>
              </w:rPr>
            </w:pPr>
            <w:r>
              <w:rPr>
                <w:rFonts w:hint="eastAsia" w:ascii="宋体" w:hAnsi="宋体" w:cs="宋体"/>
                <w:sz w:val="24"/>
              </w:rPr>
              <w:t>3.9  24小时20%量程漂移≤±5ppb；24小时80%量程漂移≤±10ppb。</w:t>
            </w:r>
          </w:p>
          <w:p w14:paraId="555AFE1B">
            <w:pPr>
              <w:spacing w:line="360" w:lineRule="auto"/>
              <w:jc w:val="left"/>
              <w:rPr>
                <w:rFonts w:hint="eastAsia" w:ascii="宋体" w:hAnsi="宋体" w:cs="宋体"/>
                <w:sz w:val="24"/>
              </w:rPr>
            </w:pPr>
            <w:r>
              <w:rPr>
                <w:rFonts w:hint="eastAsia" w:ascii="宋体" w:hAnsi="宋体" w:cs="宋体"/>
                <w:sz w:val="24"/>
              </w:rPr>
              <w:t>▲3.10响应时间≤120秒。</w:t>
            </w:r>
          </w:p>
          <w:p w14:paraId="1ED33936">
            <w:pPr>
              <w:spacing w:line="360" w:lineRule="auto"/>
              <w:jc w:val="left"/>
              <w:rPr>
                <w:rFonts w:hint="eastAsia" w:ascii="宋体" w:hAnsi="宋体" w:cs="宋体"/>
                <w:sz w:val="24"/>
              </w:rPr>
            </w:pPr>
            <w:r>
              <w:rPr>
                <w:rFonts w:hint="eastAsia" w:ascii="宋体" w:hAnsi="宋体" w:cs="宋体"/>
                <w:sz w:val="24"/>
              </w:rPr>
              <w:t>3.11供电电压：AC(220士22)V，(50±1)Hz。</w:t>
            </w:r>
          </w:p>
          <w:p w14:paraId="28469992">
            <w:pPr>
              <w:spacing w:line="360" w:lineRule="auto"/>
              <w:jc w:val="left"/>
              <w:rPr>
                <w:rFonts w:hint="eastAsia" w:ascii="宋体" w:hAnsi="宋体" w:cs="宋体"/>
                <w:sz w:val="24"/>
              </w:rPr>
            </w:pPr>
            <w:r>
              <w:rPr>
                <w:rFonts w:hint="eastAsia" w:ascii="宋体" w:hAnsi="宋体" w:cs="宋体"/>
                <w:sz w:val="24"/>
              </w:rPr>
              <w:t>3.12流量稳定性：±10%。</w:t>
            </w:r>
          </w:p>
          <w:p w14:paraId="35F67C7D">
            <w:pPr>
              <w:spacing w:line="400" w:lineRule="exact"/>
              <w:jc w:val="left"/>
              <w:rPr>
                <w:rFonts w:hint="eastAsia" w:ascii="宋体" w:hAnsi="宋体" w:cs="宋体"/>
                <w:sz w:val="24"/>
              </w:rPr>
            </w:pPr>
            <w:r>
              <w:rPr>
                <w:rFonts w:hint="eastAsia" w:ascii="宋体" w:hAnsi="宋体" w:cs="宋体"/>
                <w:sz w:val="24"/>
              </w:rPr>
              <w:t>★3.13仪器稳定可靠、精度高，进入最新一期环境空气气态污染物（SO</w:t>
            </w:r>
            <w:r>
              <w:rPr>
                <w:rFonts w:hint="eastAsia" w:ascii="宋体" w:hAnsi="宋体" w:cs="宋体"/>
                <w:sz w:val="24"/>
                <w:vertAlign w:val="subscript"/>
              </w:rPr>
              <w:t>2</w:t>
            </w:r>
            <w:r>
              <w:rPr>
                <w:rFonts w:hint="eastAsia" w:ascii="宋体" w:hAnsi="宋体" w:cs="宋体"/>
                <w:sz w:val="24"/>
              </w:rPr>
              <w:t>、NO</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、CO）连续自动监测系统适用性检测合格名录。</w:t>
            </w:r>
            <w:r>
              <w:rPr>
                <w:rFonts w:hint="eastAsia" w:ascii="宋体" w:hAnsi="宋体" w:cs="宋体"/>
                <w:b/>
                <w:bCs/>
                <w:sz w:val="24"/>
              </w:rPr>
              <w:t>（提供生态环境部或中国环境监测总站官网截图加盖投标人公章）</w:t>
            </w:r>
          </w:p>
          <w:p w14:paraId="4C128EAB">
            <w:pPr>
              <w:spacing w:line="400" w:lineRule="exact"/>
              <w:jc w:val="left"/>
              <w:rPr>
                <w:rFonts w:hint="eastAsia" w:ascii="宋体" w:hAnsi="宋体" w:cs="宋体"/>
                <w:sz w:val="24"/>
              </w:rPr>
            </w:pPr>
            <w:r>
              <w:rPr>
                <w:rFonts w:hint="eastAsia" w:ascii="宋体" w:hAnsi="宋体" w:cs="宋体"/>
                <w:sz w:val="24"/>
              </w:rPr>
              <w:t>★3.14数字输出信号：RS232/485数字接口；数字接口至少2个（分别用于本地数采仪、VPN实时传输和智能维护和质控系统接口）。</w:t>
            </w:r>
            <w:r>
              <w:rPr>
                <w:rFonts w:hint="eastAsia" w:ascii="宋体" w:hAnsi="宋体" w:cs="宋体"/>
                <w:b/>
                <w:bCs/>
                <w:sz w:val="24"/>
              </w:rPr>
              <w:t>（提供产品技术白皮书或官方网址产品介绍截图，并加盖投标人公章）</w:t>
            </w:r>
          </w:p>
          <w:p w14:paraId="7EF805FE">
            <w:pPr>
              <w:spacing w:line="400" w:lineRule="exact"/>
              <w:jc w:val="left"/>
              <w:rPr>
                <w:rFonts w:hint="eastAsia" w:ascii="宋体" w:hAnsi="宋体" w:cs="宋体"/>
                <w:sz w:val="24"/>
              </w:rPr>
            </w:pPr>
            <w:r>
              <w:rPr>
                <w:rFonts w:hint="eastAsia" w:ascii="宋体" w:hAnsi="宋体" w:cs="宋体"/>
                <w:sz w:val="24"/>
              </w:rPr>
              <w:t>3.15数据存储功能：独立内存，支持参数存储，可存储超过400天的小时均值数据自动备份功能。</w:t>
            </w:r>
            <w:r>
              <w:rPr>
                <w:rFonts w:hint="eastAsia" w:ascii="宋体" w:hAnsi="宋体" w:cs="宋体"/>
                <w:sz w:val="24"/>
              </w:rPr>
              <w:tab/>
            </w:r>
          </w:p>
          <w:p w14:paraId="377E3E6C">
            <w:pPr>
              <w:spacing w:line="360" w:lineRule="auto"/>
              <w:jc w:val="left"/>
              <w:rPr>
                <w:rFonts w:hint="eastAsia" w:ascii="宋体" w:hAnsi="宋体" w:cs="宋体"/>
                <w:sz w:val="24"/>
              </w:rPr>
            </w:pPr>
            <w:r>
              <w:rPr>
                <w:rFonts w:hint="eastAsia" w:ascii="宋体" w:hAnsi="宋体" w:cs="宋体"/>
                <w:sz w:val="24"/>
              </w:rPr>
              <w:t>★3.16校准：具有自动校零、校跨功能，能够远程仪器的操作状态和进行诊断。</w:t>
            </w:r>
          </w:p>
          <w:p w14:paraId="7E93A6FC">
            <w:pPr>
              <w:spacing w:line="400" w:lineRule="exact"/>
              <w:jc w:val="left"/>
              <w:rPr>
                <w:rFonts w:hint="eastAsia" w:ascii="宋体" w:hAnsi="宋体" w:cs="宋体"/>
                <w:sz w:val="24"/>
              </w:rPr>
            </w:pPr>
            <w:r>
              <w:rPr>
                <w:rFonts w:hint="eastAsia" w:ascii="宋体" w:hAnsi="宋体" w:cs="宋体"/>
                <w:sz w:val="24"/>
              </w:rPr>
              <w:t>★3.17投标人承诺其所投产品能满足《环境空气气态污染物（SO</w:t>
            </w:r>
            <w:r>
              <w:rPr>
                <w:rFonts w:hint="eastAsia" w:ascii="宋体" w:hAnsi="宋体" w:cs="宋体"/>
                <w:sz w:val="24"/>
                <w:vertAlign w:val="subscript"/>
              </w:rPr>
              <w:t>2</w:t>
            </w:r>
            <w:r>
              <w:rPr>
                <w:rFonts w:hint="eastAsia" w:ascii="宋体" w:hAnsi="宋体" w:cs="宋体"/>
                <w:sz w:val="24"/>
              </w:rPr>
              <w:t>、NO</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、CO）连续自动监测系统安装验收技术规范》(HJ 193-2013) 、《环境空气气态污染物（SO</w:t>
            </w:r>
            <w:r>
              <w:rPr>
                <w:rFonts w:hint="eastAsia" w:ascii="宋体" w:hAnsi="宋体" w:cs="宋体"/>
                <w:sz w:val="24"/>
                <w:vertAlign w:val="subscript"/>
              </w:rPr>
              <w:t>2</w:t>
            </w:r>
            <w:r>
              <w:rPr>
                <w:rFonts w:hint="eastAsia" w:ascii="宋体" w:hAnsi="宋体" w:cs="宋体"/>
                <w:sz w:val="24"/>
              </w:rPr>
              <w:t>、NO</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、CO）连续自动监测系统运行和质控技术规范》(HJ 818-2018)和《环境空气气态污染物（SO</w:t>
            </w:r>
            <w:r>
              <w:rPr>
                <w:rFonts w:hint="eastAsia" w:ascii="宋体" w:hAnsi="宋体" w:cs="宋体"/>
                <w:sz w:val="24"/>
                <w:vertAlign w:val="subscript"/>
              </w:rPr>
              <w:t>2</w:t>
            </w:r>
            <w:r>
              <w:rPr>
                <w:rFonts w:hint="eastAsia" w:ascii="宋体" w:hAnsi="宋体" w:cs="宋体"/>
                <w:sz w:val="24"/>
              </w:rPr>
              <w:t>、NO</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、CO）连续自动监测系统技术要求》（HJ 654-2013）中的测试要求</w:t>
            </w:r>
            <w:r>
              <w:rPr>
                <w:rFonts w:hint="eastAsia" w:ascii="宋体" w:hAnsi="宋体" w:cs="宋体"/>
                <w:b/>
                <w:bCs/>
                <w:sz w:val="24"/>
              </w:rPr>
              <w:t>（提供承诺函），须提供在有效期内的环境保护部环境监测仪器质量监督检验中心检测报告扫描件（彩印打印）加盖投标人公章。</w:t>
            </w:r>
          </w:p>
          <w:p w14:paraId="44B4B83D">
            <w:pPr>
              <w:spacing w:line="400" w:lineRule="exact"/>
              <w:jc w:val="left"/>
              <w:rPr>
                <w:sz w:val="24"/>
                <w:szCs w:val="24"/>
              </w:rPr>
            </w:pPr>
            <w:r>
              <w:rPr>
                <w:rFonts w:hint="eastAsia" w:ascii="宋体" w:hAnsi="宋体" w:cs="宋体"/>
                <w:sz w:val="24"/>
              </w:rPr>
              <w:t>★3.18投标人须承诺所投产品兼容国家、四川省、达州市现有仪器及软件管理平台，数据上传应符合相关要求。</w:t>
            </w:r>
            <w:r>
              <w:rPr>
                <w:rFonts w:hint="eastAsia" w:ascii="宋体" w:hAnsi="宋体" w:cs="宋体"/>
                <w:b/>
                <w:bCs/>
                <w:sz w:val="24"/>
              </w:rPr>
              <w:t>(提供承诺函)</w:t>
            </w:r>
          </w:p>
        </w:tc>
      </w:tr>
      <w:tr w14:paraId="04C3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Mar>
              <w:left w:w="57" w:type="dxa"/>
              <w:right w:w="57" w:type="dxa"/>
            </w:tcMar>
            <w:vAlign w:val="center"/>
          </w:tcPr>
          <w:p w14:paraId="5CB101B4">
            <w:pPr>
              <w:spacing w:line="400" w:lineRule="exact"/>
              <w:jc w:val="center"/>
              <w:rPr>
                <w:sz w:val="24"/>
                <w:szCs w:val="24"/>
              </w:rPr>
            </w:pPr>
            <w:r>
              <w:rPr>
                <w:rFonts w:ascii="Times New Roman" w:hAnsi="Times New Roman" w:cs="Times New Roman"/>
                <w:sz w:val="24"/>
                <w:szCs w:val="24"/>
              </w:rPr>
              <w:t>5</w:t>
            </w:r>
          </w:p>
        </w:tc>
        <w:tc>
          <w:tcPr>
            <w:tcW w:w="1229" w:type="dxa"/>
            <w:tcMar>
              <w:left w:w="57" w:type="dxa"/>
              <w:right w:w="57" w:type="dxa"/>
            </w:tcMar>
            <w:vAlign w:val="center"/>
          </w:tcPr>
          <w:p w14:paraId="0D9B3F12">
            <w:pPr>
              <w:spacing w:line="400" w:lineRule="exact"/>
              <w:jc w:val="center"/>
              <w:rPr>
                <w:sz w:val="24"/>
                <w:szCs w:val="24"/>
              </w:rPr>
            </w:pPr>
            <w:r>
              <w:rPr>
                <w:rFonts w:ascii="Times New Roman" w:hAnsi="Times New Roman" w:cs="Times New Roman"/>
                <w:sz w:val="24"/>
                <w:szCs w:val="24"/>
              </w:rPr>
              <w:t>PM</w:t>
            </w:r>
            <w:r>
              <w:rPr>
                <w:rFonts w:ascii="Times New Roman" w:hAnsi="Times New Roman" w:cs="Times New Roman"/>
                <w:sz w:val="24"/>
                <w:szCs w:val="24"/>
                <w:vertAlign w:val="subscript"/>
              </w:rPr>
              <w:t>10</w:t>
            </w:r>
            <w:r>
              <w:rPr>
                <w:rFonts w:ascii="Times New Roman" w:hAnsi="Times New Roman" w:cs="Times New Roman"/>
                <w:sz w:val="24"/>
                <w:szCs w:val="24"/>
              </w:rPr>
              <w:t>分析仪</w:t>
            </w:r>
          </w:p>
        </w:tc>
        <w:tc>
          <w:tcPr>
            <w:tcW w:w="6520" w:type="dxa"/>
            <w:tcMar>
              <w:left w:w="57" w:type="dxa"/>
              <w:right w:w="57" w:type="dxa"/>
            </w:tcMar>
            <w:vAlign w:val="center"/>
          </w:tcPr>
          <w:p w14:paraId="02EC2427">
            <w:pPr>
              <w:spacing w:line="400" w:lineRule="exact"/>
              <w:jc w:val="left"/>
              <w:rPr>
                <w:rFonts w:hint="eastAsia" w:ascii="宋体" w:hAnsi="宋体" w:cs="宋体"/>
                <w:sz w:val="24"/>
              </w:rPr>
            </w:pPr>
            <w:bookmarkStart w:id="33" w:name="_Toc327255600"/>
            <w:bookmarkStart w:id="34" w:name="_Toc327255423"/>
            <w:r>
              <w:rPr>
                <w:rFonts w:hint="eastAsia" w:ascii="宋体" w:hAnsi="宋体" w:cs="宋体"/>
                <w:sz w:val="24"/>
              </w:rPr>
              <w:t>★1.设备用途：用于空气中PM</w:t>
            </w:r>
            <w:r>
              <w:rPr>
                <w:rFonts w:hint="eastAsia" w:ascii="宋体" w:hAnsi="宋体" w:cs="宋体"/>
                <w:sz w:val="24"/>
                <w:vertAlign w:val="subscript"/>
              </w:rPr>
              <w:t>10</w:t>
            </w:r>
            <w:r>
              <w:rPr>
                <w:rFonts w:hint="eastAsia" w:ascii="宋体" w:hAnsi="宋体" w:cs="宋体"/>
                <w:sz w:val="24"/>
              </w:rPr>
              <w:t>浓度的监测</w:t>
            </w:r>
            <w:bookmarkEnd w:id="33"/>
            <w:bookmarkEnd w:id="34"/>
            <w:r>
              <w:rPr>
                <w:rFonts w:hint="eastAsia" w:ascii="宋体" w:hAnsi="宋体" w:cs="宋体"/>
                <w:sz w:val="24"/>
              </w:rPr>
              <w:t>。</w:t>
            </w:r>
          </w:p>
          <w:p w14:paraId="3833AF14">
            <w:pPr>
              <w:spacing w:line="400" w:lineRule="exact"/>
              <w:jc w:val="left"/>
              <w:rPr>
                <w:rFonts w:hint="eastAsia" w:ascii="宋体" w:hAnsi="宋体" w:cs="宋体"/>
                <w:sz w:val="24"/>
              </w:rPr>
            </w:pPr>
            <w:bookmarkStart w:id="35" w:name="_Toc327255601"/>
            <w:bookmarkStart w:id="36" w:name="_Toc327255424"/>
            <w:r>
              <w:rPr>
                <w:rFonts w:hint="eastAsia" w:ascii="宋体" w:hAnsi="宋体" w:cs="宋体"/>
                <w:sz w:val="24"/>
              </w:rPr>
              <w:t>★2.配置要求：含PM</w:t>
            </w:r>
            <w:r>
              <w:rPr>
                <w:rFonts w:hint="eastAsia" w:ascii="宋体" w:hAnsi="宋体" w:cs="宋体"/>
                <w:sz w:val="24"/>
                <w:vertAlign w:val="subscript"/>
              </w:rPr>
              <w:t>10</w:t>
            </w:r>
            <w:r>
              <w:rPr>
                <w:rFonts w:hint="eastAsia" w:ascii="宋体" w:hAnsi="宋体" w:cs="宋体"/>
                <w:sz w:val="24"/>
              </w:rPr>
              <w:t>切割头、采样纸带等</w:t>
            </w:r>
            <w:bookmarkEnd w:id="35"/>
            <w:bookmarkEnd w:id="36"/>
            <w:r>
              <w:rPr>
                <w:rFonts w:hint="eastAsia" w:ascii="宋体" w:hAnsi="宋体" w:cs="宋体"/>
                <w:sz w:val="24"/>
              </w:rPr>
              <w:t>。</w:t>
            </w:r>
          </w:p>
          <w:p w14:paraId="31D073FA">
            <w:pPr>
              <w:spacing w:line="400" w:lineRule="exact"/>
              <w:jc w:val="left"/>
              <w:rPr>
                <w:rFonts w:hint="eastAsia" w:ascii="宋体" w:hAnsi="宋体" w:cs="宋体"/>
                <w:sz w:val="24"/>
              </w:rPr>
            </w:pPr>
            <w:bookmarkStart w:id="37" w:name="_Toc327255602"/>
            <w:bookmarkStart w:id="38" w:name="_Toc327255425"/>
            <w:r>
              <w:rPr>
                <w:rFonts w:hint="eastAsia" w:ascii="宋体" w:hAnsi="宋体" w:cs="宋体"/>
                <w:sz w:val="24"/>
              </w:rPr>
              <w:t>3.技术参数：</w:t>
            </w:r>
            <w:bookmarkEnd w:id="37"/>
            <w:bookmarkEnd w:id="38"/>
          </w:p>
          <w:p w14:paraId="24FE02E8">
            <w:pPr>
              <w:spacing w:line="400" w:lineRule="exact"/>
              <w:jc w:val="left"/>
              <w:rPr>
                <w:rFonts w:hint="eastAsia" w:ascii="宋体" w:hAnsi="宋体" w:cs="宋体"/>
                <w:sz w:val="24"/>
              </w:rPr>
            </w:pPr>
            <w:r>
              <w:rPr>
                <w:rFonts w:hint="eastAsia" w:ascii="宋体" w:hAnsi="宋体" w:cs="宋体"/>
                <w:sz w:val="24"/>
              </w:rPr>
              <w:t>★3.1分析方法：β射线加动态加热系统方法，用于连续监测环境空气中的颗粒物（PM</w:t>
            </w:r>
            <w:r>
              <w:rPr>
                <w:rFonts w:hint="eastAsia" w:ascii="宋体" w:hAnsi="宋体" w:cs="宋体"/>
                <w:sz w:val="24"/>
                <w:vertAlign w:val="subscript"/>
              </w:rPr>
              <w:t>10</w:t>
            </w:r>
            <w:r>
              <w:rPr>
                <w:rFonts w:hint="eastAsia" w:ascii="宋体" w:hAnsi="宋体" w:cs="宋体"/>
                <w:sz w:val="24"/>
              </w:rPr>
              <w:t>）。</w:t>
            </w:r>
          </w:p>
          <w:p w14:paraId="3FC243E4">
            <w:pPr>
              <w:spacing w:line="400" w:lineRule="exact"/>
              <w:jc w:val="left"/>
              <w:rPr>
                <w:rFonts w:hint="eastAsia" w:ascii="宋体" w:hAnsi="宋体" w:cs="宋体"/>
                <w:sz w:val="24"/>
              </w:rPr>
            </w:pPr>
            <w:r>
              <w:rPr>
                <w:rFonts w:hint="eastAsia" w:ascii="宋体" w:hAnsi="宋体" w:cs="宋体"/>
                <w:sz w:val="24"/>
              </w:rPr>
              <w:t>3.2量程：可调量程（0～1000或10000）μg/m³。</w:t>
            </w:r>
            <w:r>
              <w:rPr>
                <w:rFonts w:hint="eastAsia" w:ascii="宋体" w:hAnsi="宋体" w:cs="宋体"/>
                <w:sz w:val="24"/>
              </w:rPr>
              <w:tab/>
            </w:r>
          </w:p>
          <w:p w14:paraId="1AB351DB">
            <w:pPr>
              <w:spacing w:line="400" w:lineRule="exact"/>
              <w:jc w:val="left"/>
              <w:rPr>
                <w:rFonts w:hint="eastAsia" w:ascii="宋体" w:hAnsi="宋体" w:cs="宋体"/>
                <w:sz w:val="24"/>
              </w:rPr>
            </w:pPr>
            <w:r>
              <w:rPr>
                <w:rFonts w:hint="eastAsia" w:ascii="宋体" w:hAnsi="宋体" w:cs="宋体"/>
                <w:sz w:val="24"/>
              </w:rPr>
              <w:t>3.3最小显示单位：0.1μg/m³。</w:t>
            </w:r>
            <w:r>
              <w:rPr>
                <w:rFonts w:hint="eastAsia" w:ascii="宋体" w:hAnsi="宋体" w:cs="宋体"/>
                <w:sz w:val="24"/>
              </w:rPr>
              <w:tab/>
            </w:r>
          </w:p>
          <w:p w14:paraId="6C57F1BB">
            <w:pPr>
              <w:spacing w:line="400" w:lineRule="exact"/>
              <w:jc w:val="left"/>
              <w:rPr>
                <w:rFonts w:hint="eastAsia" w:ascii="宋体" w:hAnsi="宋体" w:cs="宋体"/>
                <w:sz w:val="24"/>
              </w:rPr>
            </w:pPr>
            <w:r>
              <w:rPr>
                <w:rFonts w:hint="eastAsia" w:ascii="宋体" w:hAnsi="宋体" w:cs="宋体"/>
                <w:sz w:val="24"/>
              </w:rPr>
              <w:t>3.4温度测量示值误差≤±2℃。</w:t>
            </w:r>
          </w:p>
          <w:p w14:paraId="04E19576">
            <w:pPr>
              <w:spacing w:line="400" w:lineRule="exact"/>
              <w:jc w:val="left"/>
              <w:rPr>
                <w:rFonts w:hint="eastAsia" w:ascii="宋体" w:hAnsi="宋体" w:cs="宋体"/>
                <w:sz w:val="24"/>
              </w:rPr>
            </w:pPr>
            <w:r>
              <w:rPr>
                <w:rFonts w:hint="eastAsia" w:ascii="宋体" w:hAnsi="宋体" w:cs="宋体"/>
                <w:sz w:val="24"/>
              </w:rPr>
              <w:t>3.5大气压测量示值误差≤1kPa。</w:t>
            </w:r>
          </w:p>
          <w:p w14:paraId="4C34875E">
            <w:pPr>
              <w:spacing w:line="400" w:lineRule="exact"/>
              <w:jc w:val="left"/>
              <w:rPr>
                <w:rFonts w:hint="eastAsia" w:ascii="宋体" w:hAnsi="宋体" w:cs="宋体"/>
                <w:sz w:val="24"/>
              </w:rPr>
            </w:pPr>
            <w:r>
              <w:rPr>
                <w:rFonts w:hint="eastAsia" w:ascii="宋体" w:hAnsi="宋体" w:cs="宋体"/>
                <w:sz w:val="24"/>
              </w:rPr>
              <w:t>3.6湿度测量示值误差≤±5%RH。</w:t>
            </w:r>
          </w:p>
          <w:p w14:paraId="5D2F9387">
            <w:pPr>
              <w:spacing w:line="400" w:lineRule="exact"/>
              <w:jc w:val="left"/>
              <w:rPr>
                <w:rFonts w:hint="eastAsia" w:ascii="宋体" w:hAnsi="宋体" w:cs="宋体"/>
                <w:sz w:val="24"/>
              </w:rPr>
            </w:pPr>
            <w:r>
              <w:rPr>
                <w:rFonts w:hint="eastAsia" w:ascii="宋体" w:hAnsi="宋体" w:cs="宋体"/>
                <w:sz w:val="24"/>
              </w:rPr>
              <w:t>3.7流量：</w:t>
            </w:r>
          </w:p>
          <w:p w14:paraId="053B7CB6">
            <w:pPr>
              <w:spacing w:line="400" w:lineRule="exact"/>
              <w:jc w:val="left"/>
              <w:rPr>
                <w:rFonts w:hint="eastAsia" w:ascii="宋体" w:hAnsi="宋体" w:cs="宋体"/>
                <w:sz w:val="24"/>
              </w:rPr>
            </w:pPr>
            <w:r>
              <w:rPr>
                <w:rFonts w:hint="eastAsia" w:ascii="宋体" w:hAnsi="宋体" w:cs="宋体"/>
                <w:sz w:val="24"/>
              </w:rPr>
              <w:t>3.7.1平均流量偏差（6小时连续测试）≤±5%（设定流量）。</w:t>
            </w:r>
          </w:p>
          <w:p w14:paraId="562BFD5A">
            <w:pPr>
              <w:spacing w:line="400" w:lineRule="exact"/>
              <w:jc w:val="left"/>
              <w:rPr>
                <w:rFonts w:hint="eastAsia" w:ascii="宋体" w:hAnsi="宋体" w:cs="宋体"/>
                <w:sz w:val="24"/>
              </w:rPr>
            </w:pPr>
            <w:r>
              <w:rPr>
                <w:rFonts w:hint="eastAsia" w:ascii="宋体" w:hAnsi="宋体" w:cs="宋体"/>
                <w:sz w:val="24"/>
              </w:rPr>
              <w:t>3.7.2流量相对标准偏差（6小时连续测试）≤2%（设定流量）。</w:t>
            </w:r>
          </w:p>
          <w:p w14:paraId="70A3381D">
            <w:pPr>
              <w:spacing w:line="400" w:lineRule="exact"/>
              <w:jc w:val="left"/>
              <w:rPr>
                <w:rFonts w:hint="eastAsia" w:ascii="宋体" w:hAnsi="宋体" w:cs="宋体"/>
                <w:sz w:val="24"/>
              </w:rPr>
            </w:pPr>
            <w:r>
              <w:rPr>
                <w:rFonts w:hint="eastAsia" w:ascii="宋体" w:hAnsi="宋体" w:cs="宋体"/>
                <w:sz w:val="24"/>
              </w:rPr>
              <w:t>3.7.3平均流量示值误差（6小时连续测试）≤2%（设定流量）。</w:t>
            </w:r>
          </w:p>
          <w:p w14:paraId="40ACA93F">
            <w:pPr>
              <w:spacing w:line="400" w:lineRule="exact"/>
              <w:jc w:val="left"/>
              <w:rPr>
                <w:rFonts w:hint="eastAsia" w:ascii="宋体" w:hAnsi="宋体" w:cs="宋体"/>
                <w:sz w:val="24"/>
              </w:rPr>
            </w:pPr>
            <w:r>
              <w:rPr>
                <w:rFonts w:hint="eastAsia" w:ascii="宋体" w:hAnsi="宋体" w:cs="宋体"/>
                <w:sz w:val="24"/>
              </w:rPr>
              <w:t>▲3.8校准膜示值误差≤±1％。</w:t>
            </w:r>
          </w:p>
          <w:p w14:paraId="3AE5A157">
            <w:pPr>
              <w:spacing w:line="400" w:lineRule="exact"/>
              <w:jc w:val="left"/>
              <w:rPr>
                <w:rFonts w:hint="eastAsia" w:ascii="宋体" w:hAnsi="宋体" w:cs="宋体"/>
                <w:sz w:val="24"/>
              </w:rPr>
            </w:pPr>
            <w:r>
              <w:rPr>
                <w:rFonts w:hint="eastAsia" w:ascii="宋体" w:hAnsi="宋体" w:cs="宋体"/>
                <w:sz w:val="24"/>
              </w:rPr>
              <w:t>▲3.9三台/套仪器平行性≤7%。</w:t>
            </w:r>
          </w:p>
          <w:p w14:paraId="166B5D13">
            <w:pPr>
              <w:spacing w:line="400" w:lineRule="exact"/>
              <w:jc w:val="left"/>
              <w:rPr>
                <w:rFonts w:hint="eastAsia" w:ascii="宋体" w:hAnsi="宋体" w:cs="宋体"/>
                <w:sz w:val="24"/>
              </w:rPr>
            </w:pPr>
            <w:r>
              <w:rPr>
                <w:rFonts w:hint="eastAsia" w:ascii="宋体" w:hAnsi="宋体" w:cs="宋体"/>
                <w:sz w:val="24"/>
              </w:rPr>
              <w:t>3.10测量周期：1h。</w:t>
            </w:r>
            <w:r>
              <w:rPr>
                <w:rFonts w:hint="eastAsia" w:ascii="宋体" w:hAnsi="宋体" w:cs="宋体"/>
                <w:sz w:val="24"/>
              </w:rPr>
              <w:tab/>
            </w:r>
          </w:p>
          <w:p w14:paraId="2FDE6CE8">
            <w:pPr>
              <w:spacing w:line="400" w:lineRule="exact"/>
              <w:jc w:val="left"/>
              <w:rPr>
                <w:rFonts w:hint="eastAsia" w:ascii="宋体" w:hAnsi="宋体" w:cs="宋体"/>
                <w:sz w:val="24"/>
              </w:rPr>
            </w:pPr>
            <w:r>
              <w:rPr>
                <w:rFonts w:hint="eastAsia" w:ascii="宋体" w:hAnsi="宋体" w:cs="宋体"/>
                <w:sz w:val="24"/>
              </w:rPr>
              <w:t>3.11采样系统：采样头符合行业标准的采样头和切割器；采样系统密封，与站房连接具有法兰或其他型式多级防渗水连接；与站房外连接的法兰为耐腐蚀和坚固不锈钢制造。</w:t>
            </w:r>
          </w:p>
          <w:p w14:paraId="0304D34E">
            <w:pPr>
              <w:spacing w:line="400" w:lineRule="exact"/>
              <w:jc w:val="left"/>
              <w:rPr>
                <w:rFonts w:hint="eastAsia" w:ascii="宋体" w:hAnsi="宋体" w:cs="宋体"/>
                <w:sz w:val="24"/>
              </w:rPr>
            </w:pPr>
            <w:r>
              <w:rPr>
                <w:rFonts w:hint="eastAsia" w:ascii="宋体" w:hAnsi="宋体" w:cs="宋体"/>
                <w:sz w:val="24"/>
              </w:rPr>
              <w:t>3.12对于β射线加动态加热系统方法，采样管具备温度动态调整，能够保持受测量气流的湿度相对稳定（示值误差≤±5%RH）在合适测量水平，最大限度减少对颗粒物监测的影响。</w:t>
            </w:r>
          </w:p>
          <w:p w14:paraId="6B2B14B3">
            <w:pPr>
              <w:spacing w:line="400" w:lineRule="exact"/>
              <w:jc w:val="left"/>
              <w:rPr>
                <w:rFonts w:hint="eastAsia" w:ascii="宋体" w:hAnsi="宋体" w:cs="宋体"/>
                <w:sz w:val="24"/>
              </w:rPr>
            </w:pPr>
            <w:r>
              <w:rPr>
                <w:rFonts w:hint="eastAsia" w:ascii="宋体" w:hAnsi="宋体" w:cs="宋体"/>
                <w:sz w:val="24"/>
              </w:rPr>
              <w:t xml:space="preserve">3.13采样流量：16.7L/min±5%。 </w:t>
            </w:r>
          </w:p>
          <w:p w14:paraId="6EC60E2A">
            <w:pPr>
              <w:spacing w:line="400" w:lineRule="exact"/>
              <w:jc w:val="left"/>
              <w:rPr>
                <w:rFonts w:hint="eastAsia" w:ascii="宋体" w:hAnsi="宋体" w:cs="宋体"/>
                <w:b/>
                <w:bCs/>
                <w:sz w:val="24"/>
              </w:rPr>
            </w:pPr>
            <w:r>
              <w:rPr>
                <w:rFonts w:hint="eastAsia" w:ascii="宋体" w:hAnsi="宋体" w:cs="宋体"/>
                <w:sz w:val="24"/>
              </w:rPr>
              <w:t>★3.14安全性：需符合我国环境保护部门对含放射源设备使用的相关管理要求。</w:t>
            </w:r>
            <w:r>
              <w:rPr>
                <w:rFonts w:hint="eastAsia" w:ascii="宋体" w:hAnsi="宋体" w:cs="宋体"/>
                <w:b/>
                <w:bCs/>
                <w:sz w:val="24"/>
              </w:rPr>
              <w:t>（提供承诺函）</w:t>
            </w:r>
          </w:p>
          <w:p w14:paraId="3F1A4AD5">
            <w:pPr>
              <w:spacing w:line="400" w:lineRule="exact"/>
              <w:rPr>
                <w:rFonts w:hint="eastAsia" w:ascii="宋体" w:hAnsi="宋体" w:cs="宋体"/>
                <w:sz w:val="28"/>
                <w:szCs w:val="28"/>
              </w:rPr>
            </w:pPr>
            <w:r>
              <w:rPr>
                <w:rFonts w:hint="eastAsia" w:ascii="宋体" w:hAnsi="宋体" w:cs="宋体"/>
                <w:sz w:val="24"/>
              </w:rPr>
              <w:t>★3.15仪器稳定可靠、精度高，进入最新一期环境空气颗粒物（PM</w:t>
            </w:r>
            <w:r>
              <w:rPr>
                <w:rFonts w:hint="eastAsia" w:ascii="宋体" w:hAnsi="宋体" w:cs="宋体"/>
                <w:sz w:val="24"/>
                <w:vertAlign w:val="subscript"/>
              </w:rPr>
              <w:t>10</w:t>
            </w:r>
            <w:r>
              <w:rPr>
                <w:rFonts w:hint="eastAsia" w:ascii="宋体" w:hAnsi="宋体" w:cs="宋体"/>
                <w:sz w:val="24"/>
              </w:rPr>
              <w:t>）连续自动监测系统适用性检测合格名录。</w:t>
            </w:r>
            <w:r>
              <w:rPr>
                <w:rFonts w:hint="eastAsia" w:ascii="宋体" w:hAnsi="宋体" w:cs="宋体"/>
                <w:b/>
                <w:bCs/>
                <w:sz w:val="24"/>
              </w:rPr>
              <w:t>（提供生态环境部或中国环境监测总站官网截图加盖投标人公章）</w:t>
            </w:r>
          </w:p>
          <w:p w14:paraId="1EE35D96">
            <w:pPr>
              <w:spacing w:line="400" w:lineRule="exact"/>
              <w:jc w:val="left"/>
              <w:rPr>
                <w:rFonts w:hint="eastAsia" w:ascii="宋体" w:hAnsi="宋体" w:cs="宋体"/>
                <w:sz w:val="24"/>
              </w:rPr>
            </w:pPr>
            <w:r>
              <w:rPr>
                <w:rFonts w:hint="eastAsia" w:ascii="宋体" w:hAnsi="宋体" w:cs="宋体"/>
                <w:sz w:val="24"/>
              </w:rPr>
              <w:t>★3.16数字输出信号：RS232/485数字接口；数字接口至少2个（分别用于本地数采仪、VPN实时传输和智能维护和质控系统接口）。</w:t>
            </w:r>
            <w:r>
              <w:rPr>
                <w:rFonts w:hint="eastAsia" w:ascii="宋体" w:hAnsi="宋体" w:cs="宋体"/>
                <w:b/>
                <w:bCs/>
                <w:sz w:val="24"/>
              </w:rPr>
              <w:t>（提供产品技术白皮书或官方网址产品介绍截图，并加盖投标人公章）</w:t>
            </w:r>
          </w:p>
          <w:p w14:paraId="497B256A">
            <w:pPr>
              <w:spacing w:line="400" w:lineRule="exact"/>
              <w:jc w:val="left"/>
              <w:rPr>
                <w:rFonts w:hint="eastAsia" w:ascii="宋体" w:hAnsi="宋体" w:cs="宋体"/>
                <w:sz w:val="24"/>
              </w:rPr>
            </w:pPr>
            <w:r>
              <w:rPr>
                <w:rFonts w:hint="eastAsia" w:ascii="宋体" w:hAnsi="宋体" w:cs="宋体"/>
                <w:sz w:val="24"/>
              </w:rPr>
              <w:t>★3.17投标人承诺其所投产品能满足《环境空气颗粒物（PM</w:t>
            </w:r>
            <w:r>
              <w:rPr>
                <w:rFonts w:hint="eastAsia" w:ascii="宋体" w:hAnsi="宋体" w:cs="宋体"/>
                <w:sz w:val="24"/>
                <w:vertAlign w:val="subscript"/>
              </w:rPr>
              <w:t>10</w:t>
            </w:r>
            <w:r>
              <w:rPr>
                <w:rFonts w:hint="eastAsia" w:ascii="宋体" w:hAnsi="宋体" w:cs="宋体"/>
                <w:sz w:val="24"/>
              </w:rPr>
              <w:t>和PM</w:t>
            </w:r>
            <w:r>
              <w:rPr>
                <w:rFonts w:hint="eastAsia" w:ascii="宋体" w:hAnsi="宋体" w:cs="宋体"/>
                <w:sz w:val="24"/>
                <w:vertAlign w:val="subscript"/>
              </w:rPr>
              <w:t>2.5</w:t>
            </w:r>
            <w:r>
              <w:rPr>
                <w:rFonts w:hint="eastAsia" w:ascii="宋体" w:hAnsi="宋体" w:cs="宋体"/>
                <w:sz w:val="24"/>
              </w:rPr>
              <w:t>）连续自动监测系统安装和验收技术规范》(HJ 655-2013)、《环境空气颗粒物（PM</w:t>
            </w:r>
            <w:r>
              <w:rPr>
                <w:rFonts w:hint="eastAsia" w:ascii="宋体" w:hAnsi="宋体" w:cs="宋体"/>
                <w:sz w:val="24"/>
                <w:vertAlign w:val="subscript"/>
              </w:rPr>
              <w:t>10</w:t>
            </w:r>
            <w:r>
              <w:rPr>
                <w:rFonts w:hint="eastAsia" w:ascii="宋体" w:hAnsi="宋体" w:cs="宋体"/>
                <w:sz w:val="24"/>
              </w:rPr>
              <w:t>和PM</w:t>
            </w:r>
            <w:r>
              <w:rPr>
                <w:rFonts w:hint="eastAsia" w:ascii="宋体" w:hAnsi="宋体" w:cs="宋体"/>
                <w:sz w:val="24"/>
                <w:vertAlign w:val="subscript"/>
              </w:rPr>
              <w:t>2.5</w:t>
            </w:r>
            <w:r>
              <w:rPr>
                <w:rFonts w:hint="eastAsia" w:ascii="宋体" w:hAnsi="宋体" w:cs="宋体"/>
                <w:sz w:val="24"/>
              </w:rPr>
              <w:t>）连续自动监测系统技术要求及检测方法》（HJ 653-2021）</w:t>
            </w:r>
            <w:r>
              <w:rPr>
                <w:rFonts w:hint="eastAsia" w:ascii="宋体" w:hAnsi="宋体" w:cs="宋体"/>
                <w:b/>
                <w:bCs/>
                <w:sz w:val="24"/>
              </w:rPr>
              <w:t>（提供承诺函），须提供在有效期内的环境保护部环境监测仪器质量监督检验中心检测报告扫描件（彩印打印）加盖投标人公章。</w:t>
            </w:r>
          </w:p>
          <w:p w14:paraId="14571F90">
            <w:pPr>
              <w:spacing w:line="400" w:lineRule="exact"/>
              <w:jc w:val="left"/>
              <w:rPr>
                <w:rFonts w:hint="eastAsia" w:ascii="宋体" w:hAnsi="宋体" w:cs="宋体"/>
                <w:sz w:val="24"/>
              </w:rPr>
            </w:pPr>
            <w:r>
              <w:rPr>
                <w:rFonts w:hint="eastAsia" w:ascii="宋体" w:hAnsi="宋体" w:cs="宋体"/>
                <w:sz w:val="24"/>
              </w:rPr>
              <w:t>★3.18参比方法比对测试：斜率（k）：1±0.10；截距（b）：当k≥1时，-10μg/m</w:t>
            </w:r>
            <w:r>
              <w:rPr>
                <w:rFonts w:hint="eastAsia" w:ascii="宋体" w:hAnsi="宋体" w:cs="宋体"/>
                <w:sz w:val="24"/>
                <w:vertAlign w:val="superscript"/>
              </w:rPr>
              <w:t>3</w:t>
            </w:r>
            <w:r>
              <w:rPr>
                <w:rFonts w:hint="eastAsia" w:ascii="宋体" w:hAnsi="宋体" w:cs="宋体"/>
                <w:sz w:val="24"/>
              </w:rPr>
              <w:t>≤b≤（110-100×k）μg/m</w:t>
            </w:r>
            <w:r>
              <w:rPr>
                <w:rFonts w:hint="eastAsia" w:ascii="宋体" w:hAnsi="宋体" w:cs="宋体"/>
                <w:sz w:val="24"/>
                <w:vertAlign w:val="superscript"/>
              </w:rPr>
              <w:t>3</w:t>
            </w:r>
            <w:r>
              <w:rPr>
                <w:rFonts w:hint="eastAsia" w:ascii="宋体" w:hAnsi="宋体" w:cs="宋体"/>
                <w:sz w:val="24"/>
              </w:rPr>
              <w:t>；当k≤1时，（90-100×k）μg/m</w:t>
            </w:r>
            <w:r>
              <w:rPr>
                <w:rFonts w:hint="eastAsia" w:ascii="宋体" w:hAnsi="宋体" w:cs="宋体"/>
                <w:sz w:val="24"/>
                <w:vertAlign w:val="superscript"/>
              </w:rPr>
              <w:t>3</w:t>
            </w:r>
            <w:r>
              <w:rPr>
                <w:rFonts w:hint="eastAsia" w:ascii="宋体" w:hAnsi="宋体" w:cs="宋体"/>
                <w:sz w:val="24"/>
              </w:rPr>
              <w:t>≤b≤10μg/m</w:t>
            </w:r>
            <w:r>
              <w:rPr>
                <w:rFonts w:hint="eastAsia" w:ascii="宋体" w:hAnsi="宋体" w:cs="宋体"/>
                <w:sz w:val="24"/>
                <w:vertAlign w:val="superscript"/>
              </w:rPr>
              <w:t>3</w:t>
            </w:r>
            <w:r>
              <w:rPr>
                <w:rFonts w:hint="eastAsia" w:ascii="宋体" w:hAnsi="宋体" w:cs="宋体"/>
                <w:sz w:val="24"/>
              </w:rPr>
              <w:t>；相关系数（r）≥0.95。</w:t>
            </w:r>
            <w:r>
              <w:rPr>
                <w:rFonts w:hint="eastAsia" w:ascii="宋体" w:hAnsi="宋体" w:cs="宋体"/>
                <w:b/>
                <w:bCs/>
                <w:sz w:val="24"/>
              </w:rPr>
              <w:t>（提供环境保护部环境监测仪器质量监督检验中心检测报告彩印件加盖投标人公章）</w:t>
            </w:r>
          </w:p>
          <w:p w14:paraId="1C49E92D">
            <w:pPr>
              <w:spacing w:line="400" w:lineRule="exact"/>
              <w:jc w:val="left"/>
              <w:rPr>
                <w:rFonts w:hint="eastAsia" w:ascii="宋体" w:hAnsi="宋体" w:cs="宋体"/>
                <w:b/>
                <w:bCs/>
                <w:sz w:val="24"/>
              </w:rPr>
            </w:pPr>
            <w:r>
              <w:rPr>
                <w:rFonts w:hint="eastAsia" w:ascii="宋体" w:hAnsi="宋体" w:cs="宋体"/>
                <w:sz w:val="24"/>
              </w:rPr>
              <w:t>★3.19投标人须承诺所投产品兼容国家、四川省、达州市现有仪器及软件管理平台，数据上传应符合相关要求。</w:t>
            </w:r>
            <w:r>
              <w:rPr>
                <w:rFonts w:hint="eastAsia" w:ascii="宋体" w:hAnsi="宋体" w:cs="宋体"/>
                <w:b/>
                <w:bCs/>
                <w:sz w:val="24"/>
              </w:rPr>
              <w:t>(提供承诺函)</w:t>
            </w:r>
          </w:p>
          <w:p w14:paraId="17CF3F80">
            <w:pPr>
              <w:spacing w:line="400" w:lineRule="exact"/>
              <w:jc w:val="left"/>
              <w:rPr>
                <w:sz w:val="24"/>
                <w:szCs w:val="24"/>
              </w:rPr>
            </w:pPr>
            <w:r>
              <w:rPr>
                <w:rFonts w:hint="eastAsia" w:ascii="宋体" w:hAnsi="宋体" w:cs="宋体"/>
                <w:sz w:val="24"/>
              </w:rPr>
              <w:t>3.20检出限≤2μg/m</w:t>
            </w:r>
            <w:r>
              <w:rPr>
                <w:rFonts w:hint="eastAsia" w:ascii="宋体" w:hAnsi="宋体" w:cs="宋体"/>
                <w:sz w:val="24"/>
                <w:vertAlign w:val="superscript"/>
              </w:rPr>
              <w:t>3</w:t>
            </w:r>
            <w:r>
              <w:rPr>
                <w:rFonts w:hint="eastAsia" w:ascii="宋体" w:hAnsi="宋体" w:cs="宋体"/>
                <w:sz w:val="24"/>
              </w:rPr>
              <w:t>。</w:t>
            </w:r>
          </w:p>
        </w:tc>
      </w:tr>
      <w:tr w14:paraId="5BDE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Mar>
              <w:left w:w="57" w:type="dxa"/>
              <w:right w:w="57" w:type="dxa"/>
            </w:tcMar>
            <w:vAlign w:val="center"/>
          </w:tcPr>
          <w:p w14:paraId="698A4CE6">
            <w:pPr>
              <w:spacing w:line="400" w:lineRule="exact"/>
              <w:jc w:val="center"/>
              <w:rPr>
                <w:sz w:val="24"/>
                <w:szCs w:val="24"/>
              </w:rPr>
            </w:pPr>
            <w:r>
              <w:rPr>
                <w:rFonts w:ascii="Times New Roman" w:hAnsi="Times New Roman" w:cs="Times New Roman"/>
                <w:sz w:val="24"/>
                <w:szCs w:val="24"/>
              </w:rPr>
              <w:t>6</w:t>
            </w:r>
          </w:p>
        </w:tc>
        <w:tc>
          <w:tcPr>
            <w:tcW w:w="1229" w:type="dxa"/>
            <w:tcMar>
              <w:left w:w="57" w:type="dxa"/>
              <w:right w:w="57" w:type="dxa"/>
            </w:tcMar>
            <w:vAlign w:val="center"/>
          </w:tcPr>
          <w:p w14:paraId="79B4FEEC">
            <w:pPr>
              <w:spacing w:line="400" w:lineRule="exact"/>
              <w:jc w:val="center"/>
              <w:rPr>
                <w:sz w:val="24"/>
                <w:szCs w:val="24"/>
              </w:rPr>
            </w:pPr>
            <w:r>
              <w:rPr>
                <w:rFonts w:ascii="Times New Roman" w:hAnsi="Times New Roman" w:cs="Times New Roman"/>
                <w:sz w:val="24"/>
                <w:szCs w:val="24"/>
              </w:rPr>
              <w:t>PM</w:t>
            </w:r>
            <w:r>
              <w:rPr>
                <w:rFonts w:ascii="Times New Roman" w:hAnsi="Times New Roman" w:cs="Times New Roman"/>
                <w:sz w:val="24"/>
                <w:szCs w:val="24"/>
                <w:vertAlign w:val="subscript"/>
              </w:rPr>
              <w:t>2.5</w:t>
            </w:r>
            <w:r>
              <w:rPr>
                <w:rFonts w:ascii="Times New Roman" w:hAnsi="Times New Roman" w:cs="Times New Roman"/>
                <w:sz w:val="24"/>
                <w:szCs w:val="24"/>
              </w:rPr>
              <w:t>分析仪</w:t>
            </w:r>
          </w:p>
        </w:tc>
        <w:tc>
          <w:tcPr>
            <w:tcW w:w="6520" w:type="dxa"/>
            <w:tcMar>
              <w:left w:w="57" w:type="dxa"/>
              <w:right w:w="57" w:type="dxa"/>
            </w:tcMar>
            <w:vAlign w:val="center"/>
          </w:tcPr>
          <w:p w14:paraId="328423C5">
            <w:pPr>
              <w:spacing w:line="400" w:lineRule="exact"/>
              <w:jc w:val="left"/>
              <w:rPr>
                <w:rFonts w:hint="eastAsia" w:ascii="宋体" w:hAnsi="宋体" w:cs="宋体"/>
                <w:sz w:val="24"/>
              </w:rPr>
            </w:pPr>
            <w:r>
              <w:rPr>
                <w:rFonts w:hint="eastAsia" w:ascii="宋体" w:hAnsi="宋体" w:cs="宋体"/>
                <w:sz w:val="24"/>
              </w:rPr>
              <w:t>★1.设备用途：用于空气中PM</w:t>
            </w:r>
            <w:r>
              <w:rPr>
                <w:rFonts w:hint="eastAsia" w:ascii="宋体" w:hAnsi="宋体" w:cs="宋体"/>
                <w:sz w:val="24"/>
                <w:vertAlign w:val="subscript"/>
              </w:rPr>
              <w:t>2.5</w:t>
            </w:r>
            <w:r>
              <w:rPr>
                <w:rFonts w:hint="eastAsia" w:ascii="宋体" w:hAnsi="宋体" w:cs="宋体"/>
                <w:sz w:val="24"/>
              </w:rPr>
              <w:t>浓度的监测。</w:t>
            </w:r>
          </w:p>
          <w:p w14:paraId="125D1C2E">
            <w:pPr>
              <w:spacing w:line="400" w:lineRule="exact"/>
              <w:jc w:val="left"/>
              <w:rPr>
                <w:rFonts w:hint="eastAsia" w:ascii="宋体" w:hAnsi="宋体" w:cs="宋体"/>
                <w:sz w:val="24"/>
              </w:rPr>
            </w:pPr>
            <w:r>
              <w:rPr>
                <w:rFonts w:hint="eastAsia" w:ascii="宋体" w:hAnsi="宋体" w:cs="宋体"/>
                <w:sz w:val="24"/>
              </w:rPr>
              <w:t>★2.配置要求：含PM</w:t>
            </w:r>
            <w:r>
              <w:rPr>
                <w:rFonts w:hint="eastAsia" w:ascii="宋体" w:hAnsi="宋体" w:cs="宋体"/>
                <w:sz w:val="24"/>
                <w:vertAlign w:val="subscript"/>
              </w:rPr>
              <w:t>2.5</w:t>
            </w:r>
            <w:r>
              <w:rPr>
                <w:rFonts w:hint="eastAsia" w:ascii="宋体" w:hAnsi="宋体" w:cs="宋体"/>
                <w:sz w:val="24"/>
              </w:rPr>
              <w:t>切割头、采样纸带等。</w:t>
            </w:r>
          </w:p>
          <w:p w14:paraId="190EBB7F">
            <w:pPr>
              <w:spacing w:line="400" w:lineRule="exact"/>
              <w:jc w:val="left"/>
              <w:rPr>
                <w:rFonts w:hint="eastAsia" w:ascii="宋体" w:hAnsi="宋体" w:cs="宋体"/>
                <w:sz w:val="24"/>
              </w:rPr>
            </w:pPr>
            <w:r>
              <w:rPr>
                <w:rFonts w:hint="eastAsia" w:ascii="宋体" w:hAnsi="宋体" w:cs="宋体"/>
                <w:sz w:val="24"/>
              </w:rPr>
              <w:t xml:space="preserve">3.技术参数： </w:t>
            </w:r>
          </w:p>
          <w:p w14:paraId="653BC61C">
            <w:pPr>
              <w:spacing w:line="400" w:lineRule="exact"/>
              <w:jc w:val="left"/>
              <w:rPr>
                <w:rFonts w:hint="eastAsia" w:ascii="宋体" w:hAnsi="宋体" w:cs="宋体"/>
                <w:sz w:val="24"/>
              </w:rPr>
            </w:pPr>
            <w:r>
              <w:rPr>
                <w:rFonts w:hint="eastAsia" w:ascii="宋体" w:hAnsi="宋体" w:cs="宋体"/>
                <w:sz w:val="24"/>
              </w:rPr>
              <w:t>★3.1分析方法：β射线加动态加热系统方法，用于连续监测环境空气中的颗粒物（PM</w:t>
            </w:r>
            <w:r>
              <w:rPr>
                <w:rFonts w:hint="eastAsia" w:ascii="宋体" w:hAnsi="宋体" w:cs="宋体"/>
                <w:sz w:val="24"/>
                <w:vertAlign w:val="subscript"/>
              </w:rPr>
              <w:t>2.5</w:t>
            </w:r>
            <w:r>
              <w:rPr>
                <w:rFonts w:hint="eastAsia" w:ascii="宋体" w:hAnsi="宋体" w:cs="宋体"/>
                <w:sz w:val="24"/>
              </w:rPr>
              <w:t>）。</w:t>
            </w:r>
          </w:p>
          <w:p w14:paraId="412C0B3F">
            <w:pPr>
              <w:spacing w:line="400" w:lineRule="exact"/>
              <w:jc w:val="left"/>
              <w:rPr>
                <w:rFonts w:hint="eastAsia" w:ascii="宋体" w:hAnsi="宋体" w:cs="宋体"/>
                <w:sz w:val="24"/>
              </w:rPr>
            </w:pPr>
            <w:r>
              <w:rPr>
                <w:rFonts w:hint="eastAsia" w:ascii="宋体" w:hAnsi="宋体" w:cs="宋体"/>
                <w:sz w:val="24"/>
              </w:rPr>
              <w:t>3.2量程：可调量程（0～1000或10000）μg/m³。</w:t>
            </w:r>
            <w:r>
              <w:rPr>
                <w:rFonts w:hint="eastAsia" w:ascii="宋体" w:hAnsi="宋体" w:cs="宋体"/>
                <w:sz w:val="24"/>
              </w:rPr>
              <w:tab/>
            </w:r>
          </w:p>
          <w:p w14:paraId="51B83904">
            <w:pPr>
              <w:spacing w:line="400" w:lineRule="exact"/>
              <w:jc w:val="left"/>
              <w:rPr>
                <w:rFonts w:hint="eastAsia" w:ascii="宋体" w:hAnsi="宋体" w:cs="宋体"/>
                <w:sz w:val="24"/>
              </w:rPr>
            </w:pPr>
            <w:r>
              <w:rPr>
                <w:rFonts w:hint="eastAsia" w:ascii="宋体" w:hAnsi="宋体" w:cs="宋体"/>
                <w:sz w:val="24"/>
              </w:rPr>
              <w:t>3.3最小显示单位：0.1μg/m³。</w:t>
            </w:r>
            <w:r>
              <w:rPr>
                <w:rFonts w:hint="eastAsia" w:ascii="宋体" w:hAnsi="宋体" w:cs="宋体"/>
                <w:sz w:val="24"/>
              </w:rPr>
              <w:tab/>
            </w:r>
          </w:p>
          <w:p w14:paraId="23703315">
            <w:pPr>
              <w:spacing w:line="400" w:lineRule="exact"/>
              <w:jc w:val="left"/>
              <w:rPr>
                <w:rFonts w:hint="eastAsia" w:ascii="宋体" w:hAnsi="宋体" w:cs="宋体"/>
                <w:sz w:val="24"/>
              </w:rPr>
            </w:pPr>
            <w:r>
              <w:rPr>
                <w:rFonts w:hint="eastAsia" w:ascii="宋体" w:hAnsi="宋体" w:cs="宋体"/>
                <w:sz w:val="24"/>
              </w:rPr>
              <w:t>3.4温度测量示值误差≤±2℃。</w:t>
            </w:r>
          </w:p>
          <w:p w14:paraId="2264844C">
            <w:pPr>
              <w:spacing w:line="400" w:lineRule="exact"/>
              <w:jc w:val="left"/>
              <w:rPr>
                <w:rFonts w:hint="eastAsia" w:ascii="宋体" w:hAnsi="宋体" w:cs="宋体"/>
                <w:sz w:val="24"/>
              </w:rPr>
            </w:pPr>
            <w:r>
              <w:rPr>
                <w:rFonts w:hint="eastAsia" w:ascii="宋体" w:hAnsi="宋体" w:cs="宋体"/>
                <w:sz w:val="24"/>
              </w:rPr>
              <w:t>3.5大气压测量示值误差≤1kPa。</w:t>
            </w:r>
          </w:p>
          <w:p w14:paraId="64398637">
            <w:pPr>
              <w:spacing w:line="400" w:lineRule="exact"/>
              <w:jc w:val="left"/>
              <w:rPr>
                <w:rFonts w:hint="eastAsia" w:ascii="宋体" w:hAnsi="宋体" w:cs="宋体"/>
                <w:sz w:val="24"/>
              </w:rPr>
            </w:pPr>
            <w:r>
              <w:rPr>
                <w:rFonts w:hint="eastAsia" w:ascii="宋体" w:hAnsi="宋体" w:cs="宋体"/>
                <w:sz w:val="24"/>
              </w:rPr>
              <w:t>3.6湿度测量示值误差≤±5%RH。</w:t>
            </w:r>
          </w:p>
          <w:p w14:paraId="05341F05">
            <w:pPr>
              <w:spacing w:line="400" w:lineRule="exact"/>
              <w:jc w:val="left"/>
              <w:rPr>
                <w:rFonts w:hint="eastAsia" w:ascii="宋体" w:hAnsi="宋体" w:cs="宋体"/>
                <w:sz w:val="24"/>
              </w:rPr>
            </w:pPr>
            <w:r>
              <w:rPr>
                <w:rFonts w:hint="eastAsia" w:ascii="宋体" w:hAnsi="宋体" w:cs="宋体"/>
                <w:sz w:val="24"/>
              </w:rPr>
              <w:t>3.7流量：</w:t>
            </w:r>
          </w:p>
          <w:p w14:paraId="3B96BA44">
            <w:pPr>
              <w:spacing w:line="400" w:lineRule="exact"/>
              <w:jc w:val="left"/>
              <w:rPr>
                <w:rFonts w:hint="eastAsia" w:ascii="宋体" w:hAnsi="宋体" w:cs="宋体"/>
                <w:sz w:val="24"/>
              </w:rPr>
            </w:pPr>
            <w:r>
              <w:rPr>
                <w:rFonts w:hint="eastAsia" w:ascii="宋体" w:hAnsi="宋体" w:cs="宋体"/>
                <w:sz w:val="24"/>
              </w:rPr>
              <w:t>3.7.1平均流量偏差（6小时连续测试）≤±5%（设定流量）。</w:t>
            </w:r>
          </w:p>
          <w:p w14:paraId="20748611">
            <w:pPr>
              <w:spacing w:line="400" w:lineRule="exact"/>
              <w:jc w:val="left"/>
              <w:rPr>
                <w:rFonts w:hint="eastAsia" w:ascii="宋体" w:hAnsi="宋体" w:cs="宋体"/>
                <w:sz w:val="24"/>
              </w:rPr>
            </w:pPr>
            <w:r>
              <w:rPr>
                <w:rFonts w:hint="eastAsia" w:ascii="宋体" w:hAnsi="宋体" w:cs="宋体"/>
                <w:sz w:val="24"/>
              </w:rPr>
              <w:t>3.7.2流量相对标准偏差（6小时连续测试）≤2%（设定流量）。</w:t>
            </w:r>
          </w:p>
          <w:p w14:paraId="3147F8F8">
            <w:pPr>
              <w:spacing w:line="400" w:lineRule="exact"/>
              <w:jc w:val="left"/>
              <w:rPr>
                <w:rFonts w:hint="eastAsia" w:ascii="宋体" w:hAnsi="宋体" w:cs="宋体"/>
                <w:sz w:val="24"/>
              </w:rPr>
            </w:pPr>
            <w:r>
              <w:rPr>
                <w:rFonts w:hint="eastAsia" w:ascii="宋体" w:hAnsi="宋体" w:cs="宋体"/>
                <w:sz w:val="24"/>
              </w:rPr>
              <w:t>3.7.3平均流量示值误差（6小时连续测试）≤2%（设定流量）。</w:t>
            </w:r>
          </w:p>
          <w:p w14:paraId="3126FDD0">
            <w:pPr>
              <w:spacing w:line="400" w:lineRule="exact"/>
              <w:jc w:val="left"/>
              <w:rPr>
                <w:rFonts w:hint="eastAsia" w:ascii="宋体" w:hAnsi="宋体" w:cs="宋体"/>
                <w:sz w:val="24"/>
              </w:rPr>
            </w:pPr>
            <w:r>
              <w:rPr>
                <w:rFonts w:hint="eastAsia" w:ascii="宋体" w:hAnsi="宋体" w:cs="宋体"/>
                <w:sz w:val="24"/>
              </w:rPr>
              <w:t>▲3.8校准膜示值误差≤±1％。</w:t>
            </w:r>
          </w:p>
          <w:p w14:paraId="3FE3E57C">
            <w:pPr>
              <w:spacing w:line="400" w:lineRule="exact"/>
              <w:jc w:val="left"/>
              <w:rPr>
                <w:rFonts w:hint="eastAsia" w:ascii="宋体" w:hAnsi="宋体" w:cs="宋体"/>
                <w:sz w:val="24"/>
              </w:rPr>
            </w:pPr>
            <w:r>
              <w:rPr>
                <w:rFonts w:hint="eastAsia" w:ascii="宋体" w:hAnsi="宋体" w:cs="宋体"/>
                <w:sz w:val="24"/>
              </w:rPr>
              <w:t>3.9仪器平行性≤15%。</w:t>
            </w:r>
          </w:p>
          <w:p w14:paraId="24E7A67B">
            <w:pPr>
              <w:spacing w:line="400" w:lineRule="exact"/>
              <w:jc w:val="left"/>
              <w:rPr>
                <w:rFonts w:hint="eastAsia" w:ascii="宋体" w:hAnsi="宋体" w:cs="宋体"/>
                <w:sz w:val="24"/>
              </w:rPr>
            </w:pPr>
            <w:r>
              <w:rPr>
                <w:rFonts w:hint="eastAsia" w:ascii="宋体" w:hAnsi="宋体" w:cs="宋体"/>
                <w:sz w:val="24"/>
              </w:rPr>
              <w:t>3.10测量周期：1h。</w:t>
            </w:r>
            <w:r>
              <w:rPr>
                <w:rFonts w:hint="eastAsia" w:ascii="宋体" w:hAnsi="宋体" w:cs="宋体"/>
                <w:sz w:val="24"/>
              </w:rPr>
              <w:tab/>
            </w:r>
          </w:p>
          <w:p w14:paraId="65EA8DC1">
            <w:pPr>
              <w:spacing w:line="400" w:lineRule="exact"/>
              <w:jc w:val="left"/>
              <w:rPr>
                <w:rFonts w:hint="eastAsia" w:ascii="宋体" w:hAnsi="宋体" w:cs="宋体"/>
                <w:sz w:val="24"/>
              </w:rPr>
            </w:pPr>
            <w:r>
              <w:rPr>
                <w:rFonts w:hint="eastAsia" w:ascii="宋体" w:hAnsi="宋体" w:cs="宋体"/>
                <w:sz w:val="24"/>
              </w:rPr>
              <w:t>3.11采样系统：采样头符合行业标准的采样头和切割器；采样系统密封，与站房连接具有法兰或其他型式多级防渗水连接；与站房外连接的法兰为耐腐蚀和坚固不锈钢制造。</w:t>
            </w:r>
          </w:p>
          <w:p w14:paraId="724D137B">
            <w:pPr>
              <w:spacing w:line="400" w:lineRule="exact"/>
              <w:jc w:val="left"/>
              <w:rPr>
                <w:rFonts w:hint="eastAsia" w:ascii="宋体" w:hAnsi="宋体" w:cs="宋体"/>
                <w:sz w:val="24"/>
              </w:rPr>
            </w:pPr>
            <w:r>
              <w:rPr>
                <w:rFonts w:hint="eastAsia" w:ascii="宋体" w:hAnsi="宋体" w:cs="宋体"/>
                <w:sz w:val="24"/>
              </w:rPr>
              <w:t>3.12对于β射线加动态加热系统方法，采样管具备温度动态调整，能够保持受测量气流的湿度相对稳定在合适测量水平，最大限度减少对颗粒物监测的影响。</w:t>
            </w:r>
          </w:p>
          <w:p w14:paraId="11F144E1">
            <w:pPr>
              <w:spacing w:line="400" w:lineRule="exact"/>
              <w:jc w:val="left"/>
              <w:rPr>
                <w:rFonts w:hint="eastAsia" w:ascii="宋体" w:hAnsi="宋体" w:cs="宋体"/>
                <w:sz w:val="24"/>
              </w:rPr>
            </w:pPr>
            <w:r>
              <w:rPr>
                <w:rFonts w:hint="eastAsia" w:ascii="宋体" w:hAnsi="宋体" w:cs="宋体"/>
                <w:sz w:val="24"/>
              </w:rPr>
              <w:t xml:space="preserve">3.13采样流量：16.7L/min±5%。 </w:t>
            </w:r>
          </w:p>
          <w:p w14:paraId="3860F62A">
            <w:pPr>
              <w:spacing w:line="400" w:lineRule="exact"/>
              <w:jc w:val="left"/>
              <w:rPr>
                <w:rFonts w:hint="eastAsia" w:ascii="宋体" w:hAnsi="宋体" w:cs="宋体"/>
                <w:b/>
                <w:bCs/>
                <w:sz w:val="24"/>
              </w:rPr>
            </w:pPr>
            <w:r>
              <w:rPr>
                <w:rFonts w:hint="eastAsia" w:ascii="宋体" w:hAnsi="宋体" w:cs="宋体"/>
                <w:sz w:val="24"/>
              </w:rPr>
              <w:t>★3.14安全性：需符合我国环境保护部门对含放射源设备使用的相关管理要求。</w:t>
            </w:r>
            <w:r>
              <w:rPr>
                <w:rFonts w:hint="eastAsia" w:ascii="宋体" w:hAnsi="宋体" w:cs="宋体"/>
                <w:b/>
                <w:bCs/>
                <w:sz w:val="24"/>
              </w:rPr>
              <w:t>（提供承诺函）</w:t>
            </w:r>
          </w:p>
          <w:p w14:paraId="2BA40EDE">
            <w:pPr>
              <w:spacing w:line="400" w:lineRule="exact"/>
              <w:rPr>
                <w:rFonts w:hint="eastAsia" w:ascii="宋体" w:hAnsi="宋体" w:cs="宋体"/>
                <w:sz w:val="28"/>
                <w:szCs w:val="28"/>
              </w:rPr>
            </w:pPr>
            <w:r>
              <w:rPr>
                <w:rFonts w:hint="eastAsia" w:ascii="宋体" w:hAnsi="宋体" w:cs="宋体"/>
                <w:sz w:val="24"/>
              </w:rPr>
              <w:t>★3.15仪器稳定可靠、精度高，进入最新一期环境空气颗粒物（PM</w:t>
            </w:r>
            <w:r>
              <w:rPr>
                <w:rFonts w:hint="eastAsia" w:ascii="宋体" w:hAnsi="宋体" w:cs="宋体"/>
                <w:sz w:val="24"/>
                <w:vertAlign w:val="subscript"/>
              </w:rPr>
              <w:t>2.5</w:t>
            </w:r>
            <w:r>
              <w:rPr>
                <w:rFonts w:hint="eastAsia" w:ascii="宋体" w:hAnsi="宋体" w:cs="宋体"/>
                <w:sz w:val="24"/>
              </w:rPr>
              <w:t>）连续自动监测系统适用性检测合格名录。</w:t>
            </w:r>
            <w:r>
              <w:rPr>
                <w:rFonts w:hint="eastAsia" w:ascii="宋体" w:hAnsi="宋体" w:cs="宋体"/>
                <w:b/>
                <w:bCs/>
                <w:sz w:val="24"/>
              </w:rPr>
              <w:t>（提供生态环境部或中国环境监测总站官网截图加盖投标人公章）</w:t>
            </w:r>
          </w:p>
          <w:p w14:paraId="106EEEBD">
            <w:pPr>
              <w:spacing w:line="400" w:lineRule="exact"/>
              <w:jc w:val="left"/>
              <w:rPr>
                <w:rFonts w:hint="eastAsia" w:ascii="宋体" w:hAnsi="宋体" w:cs="宋体"/>
                <w:sz w:val="24"/>
              </w:rPr>
            </w:pPr>
            <w:r>
              <w:rPr>
                <w:rFonts w:hint="eastAsia" w:ascii="宋体" w:hAnsi="宋体" w:cs="宋体"/>
                <w:sz w:val="24"/>
              </w:rPr>
              <w:t>★3.16数字输出信号：RS232/485数字接口；数字接口至少2个（分别用于本地数采仪、VPN实时传输和智能维护和质控系统接口）。</w:t>
            </w:r>
            <w:r>
              <w:rPr>
                <w:rFonts w:hint="eastAsia" w:ascii="宋体" w:hAnsi="宋体" w:cs="宋体"/>
                <w:b/>
                <w:bCs/>
                <w:sz w:val="24"/>
              </w:rPr>
              <w:t>（提供产品技术白皮书或官方网址产品介绍截图，并加盖投标人公章）</w:t>
            </w:r>
          </w:p>
          <w:p w14:paraId="5964E295">
            <w:pPr>
              <w:spacing w:line="400" w:lineRule="exact"/>
              <w:jc w:val="left"/>
              <w:rPr>
                <w:rFonts w:hint="eastAsia" w:ascii="宋体" w:hAnsi="宋体" w:cs="宋体"/>
                <w:sz w:val="24"/>
              </w:rPr>
            </w:pPr>
            <w:r>
              <w:rPr>
                <w:rFonts w:hint="eastAsia" w:ascii="宋体" w:hAnsi="宋体" w:cs="宋体"/>
                <w:sz w:val="24"/>
              </w:rPr>
              <w:t>★3.17投标人承诺其所投产品能满足《环境空气颗粒物（PM</w:t>
            </w:r>
            <w:r>
              <w:rPr>
                <w:rFonts w:hint="eastAsia" w:ascii="宋体" w:hAnsi="宋体" w:cs="宋体"/>
                <w:sz w:val="24"/>
                <w:vertAlign w:val="subscript"/>
              </w:rPr>
              <w:t>10</w:t>
            </w:r>
            <w:r>
              <w:rPr>
                <w:rFonts w:hint="eastAsia" w:ascii="宋体" w:hAnsi="宋体" w:cs="宋体"/>
                <w:sz w:val="24"/>
              </w:rPr>
              <w:t>和PM</w:t>
            </w:r>
            <w:r>
              <w:rPr>
                <w:rFonts w:hint="eastAsia" w:ascii="宋体" w:hAnsi="宋体" w:cs="宋体"/>
                <w:sz w:val="24"/>
                <w:vertAlign w:val="subscript"/>
              </w:rPr>
              <w:t>2.5</w:t>
            </w:r>
            <w:r>
              <w:rPr>
                <w:rFonts w:hint="eastAsia" w:ascii="宋体" w:hAnsi="宋体" w:cs="宋体"/>
                <w:sz w:val="24"/>
              </w:rPr>
              <w:t>）连续自动监测系统安装和验收技术规范》(HJ 655- 2013)、《环境空气颗粒物（PM</w:t>
            </w:r>
            <w:r>
              <w:rPr>
                <w:rFonts w:hint="eastAsia" w:ascii="宋体" w:hAnsi="宋体" w:cs="宋体"/>
                <w:sz w:val="24"/>
                <w:vertAlign w:val="subscript"/>
              </w:rPr>
              <w:t>10</w:t>
            </w:r>
            <w:r>
              <w:rPr>
                <w:rFonts w:hint="eastAsia" w:ascii="宋体" w:hAnsi="宋体" w:cs="宋体"/>
                <w:sz w:val="24"/>
              </w:rPr>
              <w:t>和PM</w:t>
            </w:r>
            <w:r>
              <w:rPr>
                <w:rFonts w:hint="eastAsia" w:ascii="宋体" w:hAnsi="宋体" w:cs="宋体"/>
                <w:sz w:val="24"/>
                <w:vertAlign w:val="subscript"/>
              </w:rPr>
              <w:t>2.5</w:t>
            </w:r>
            <w:r>
              <w:rPr>
                <w:rFonts w:hint="eastAsia" w:ascii="宋体" w:hAnsi="宋体" w:cs="宋体"/>
                <w:sz w:val="24"/>
              </w:rPr>
              <w:t>）连续自动监测系统技术要求及检测方法》（HJ 653-2021）</w:t>
            </w:r>
            <w:r>
              <w:rPr>
                <w:rFonts w:hint="eastAsia" w:ascii="宋体" w:hAnsi="宋体" w:cs="宋体"/>
                <w:b/>
                <w:bCs/>
                <w:sz w:val="24"/>
              </w:rPr>
              <w:t>（提供承诺函），须提供在有效期内的环境保护部环境监测仪器质量监督检验中心检测报告扫描件（彩印打印）加盖投标人公章。</w:t>
            </w:r>
          </w:p>
          <w:p w14:paraId="6204AC2D">
            <w:pPr>
              <w:spacing w:line="400" w:lineRule="exact"/>
              <w:jc w:val="left"/>
              <w:rPr>
                <w:rFonts w:hint="eastAsia" w:ascii="宋体" w:hAnsi="宋体" w:cs="宋体"/>
                <w:b/>
                <w:bCs/>
                <w:sz w:val="24"/>
              </w:rPr>
            </w:pPr>
            <w:r>
              <w:rPr>
                <w:rFonts w:hint="eastAsia" w:ascii="宋体" w:hAnsi="宋体" w:cs="宋体"/>
                <w:sz w:val="24"/>
              </w:rPr>
              <w:t>★3.18参比方法比对测试：斜率（k）：1±0.10；截距（b）：当k≥1时，-5μg/m</w:t>
            </w:r>
            <w:r>
              <w:rPr>
                <w:rFonts w:hint="eastAsia" w:ascii="宋体" w:hAnsi="宋体" w:cs="宋体"/>
                <w:sz w:val="24"/>
                <w:vertAlign w:val="superscript"/>
              </w:rPr>
              <w:t>3</w:t>
            </w:r>
            <w:r>
              <w:rPr>
                <w:rFonts w:hint="eastAsia" w:ascii="宋体" w:hAnsi="宋体" w:cs="宋体"/>
                <w:sz w:val="24"/>
              </w:rPr>
              <w:t>≤b≤（55-50×k）μg/m</w:t>
            </w:r>
            <w:r>
              <w:rPr>
                <w:rFonts w:hint="eastAsia" w:ascii="宋体" w:hAnsi="宋体" w:cs="宋体"/>
                <w:sz w:val="24"/>
                <w:vertAlign w:val="superscript"/>
              </w:rPr>
              <w:t>3</w:t>
            </w:r>
            <w:r>
              <w:rPr>
                <w:rFonts w:hint="eastAsia" w:ascii="宋体" w:hAnsi="宋体" w:cs="宋体"/>
                <w:sz w:val="24"/>
              </w:rPr>
              <w:t>；当k≤1时，（45-50×k）μg/m</w:t>
            </w:r>
            <w:r>
              <w:rPr>
                <w:rFonts w:hint="eastAsia" w:ascii="宋体" w:hAnsi="宋体" w:cs="宋体"/>
                <w:sz w:val="24"/>
                <w:vertAlign w:val="superscript"/>
              </w:rPr>
              <w:t>3</w:t>
            </w:r>
            <w:r>
              <w:rPr>
                <w:rFonts w:hint="eastAsia" w:ascii="宋体" w:hAnsi="宋体" w:cs="宋体"/>
                <w:sz w:val="24"/>
              </w:rPr>
              <w:t>≤b≤5μg/m</w:t>
            </w:r>
            <w:r>
              <w:rPr>
                <w:rFonts w:hint="eastAsia" w:ascii="宋体" w:hAnsi="宋体" w:cs="宋体"/>
                <w:sz w:val="24"/>
                <w:vertAlign w:val="superscript"/>
              </w:rPr>
              <w:t>3</w:t>
            </w:r>
            <w:r>
              <w:rPr>
                <w:rFonts w:hint="eastAsia" w:ascii="宋体" w:hAnsi="宋体" w:cs="宋体"/>
                <w:sz w:val="24"/>
              </w:rPr>
              <w:t>；相关系数（r）≥0.95。</w:t>
            </w:r>
            <w:r>
              <w:rPr>
                <w:rFonts w:hint="eastAsia" w:ascii="宋体" w:hAnsi="宋体" w:cs="宋体"/>
                <w:b/>
                <w:bCs/>
                <w:sz w:val="24"/>
              </w:rPr>
              <w:t>（提供环境保护部环境监测仪器质量监督检验中心检测报告彩印件加盖投标人公章）</w:t>
            </w:r>
          </w:p>
          <w:p w14:paraId="684E18D5">
            <w:pPr>
              <w:spacing w:line="400" w:lineRule="exact"/>
              <w:jc w:val="left"/>
              <w:rPr>
                <w:rFonts w:hint="eastAsia" w:ascii="宋体" w:hAnsi="宋体" w:cs="宋体"/>
                <w:b/>
                <w:bCs/>
                <w:sz w:val="24"/>
              </w:rPr>
            </w:pPr>
            <w:r>
              <w:rPr>
                <w:rFonts w:hint="eastAsia" w:ascii="宋体" w:hAnsi="宋体" w:cs="宋体"/>
                <w:sz w:val="24"/>
              </w:rPr>
              <w:t>★3.19投标人须承诺所投产品兼容国家、四川省、达州市现有仪器及软件管理平台，数据上传应符合相关要求。</w:t>
            </w:r>
            <w:r>
              <w:rPr>
                <w:rFonts w:hint="eastAsia" w:ascii="宋体" w:hAnsi="宋体" w:cs="宋体"/>
                <w:b/>
                <w:bCs/>
                <w:sz w:val="24"/>
              </w:rPr>
              <w:t>（提供承诺函）</w:t>
            </w:r>
          </w:p>
          <w:p w14:paraId="2FA4AF1A">
            <w:pPr>
              <w:spacing w:line="400" w:lineRule="exact"/>
              <w:jc w:val="left"/>
              <w:rPr>
                <w:sz w:val="24"/>
                <w:szCs w:val="24"/>
              </w:rPr>
            </w:pPr>
            <w:r>
              <w:rPr>
                <w:rFonts w:hint="eastAsia" w:ascii="宋体" w:hAnsi="宋体" w:cs="宋体"/>
                <w:sz w:val="24"/>
              </w:rPr>
              <w:t>3.20检出限≤2μg/m</w:t>
            </w:r>
            <w:r>
              <w:rPr>
                <w:rFonts w:hint="eastAsia" w:ascii="宋体" w:hAnsi="宋体" w:cs="宋体"/>
                <w:sz w:val="24"/>
                <w:vertAlign w:val="superscript"/>
              </w:rPr>
              <w:t>3</w:t>
            </w:r>
            <w:r>
              <w:rPr>
                <w:rFonts w:hint="eastAsia" w:ascii="宋体" w:hAnsi="宋体" w:cs="宋体"/>
                <w:sz w:val="24"/>
              </w:rPr>
              <w:t>。</w:t>
            </w:r>
          </w:p>
        </w:tc>
      </w:tr>
      <w:tr w14:paraId="61D3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Mar>
              <w:left w:w="57" w:type="dxa"/>
              <w:right w:w="57" w:type="dxa"/>
            </w:tcMar>
            <w:vAlign w:val="center"/>
          </w:tcPr>
          <w:p w14:paraId="7A2D1604">
            <w:pPr>
              <w:spacing w:line="400" w:lineRule="exact"/>
              <w:jc w:val="center"/>
              <w:rPr>
                <w:sz w:val="24"/>
                <w:szCs w:val="24"/>
              </w:rPr>
            </w:pPr>
            <w:r>
              <w:rPr>
                <w:rFonts w:ascii="Times New Roman" w:hAnsi="Times New Roman" w:cs="Times New Roman"/>
                <w:sz w:val="24"/>
                <w:szCs w:val="24"/>
              </w:rPr>
              <w:t>7</w:t>
            </w:r>
          </w:p>
        </w:tc>
        <w:tc>
          <w:tcPr>
            <w:tcW w:w="1229" w:type="dxa"/>
            <w:tcMar>
              <w:left w:w="57" w:type="dxa"/>
              <w:right w:w="57" w:type="dxa"/>
            </w:tcMar>
            <w:vAlign w:val="center"/>
          </w:tcPr>
          <w:p w14:paraId="2EB29D80">
            <w:pPr>
              <w:spacing w:line="400" w:lineRule="exact"/>
              <w:jc w:val="center"/>
              <w:rPr>
                <w:sz w:val="24"/>
                <w:szCs w:val="24"/>
              </w:rPr>
            </w:pPr>
            <w:r>
              <w:rPr>
                <w:rFonts w:ascii="Times New Roman" w:hAnsi="Times New Roman" w:cs="Times New Roman"/>
                <w:sz w:val="24"/>
                <w:szCs w:val="24"/>
              </w:rPr>
              <w:t>零气发生器</w:t>
            </w:r>
          </w:p>
        </w:tc>
        <w:tc>
          <w:tcPr>
            <w:tcW w:w="6520" w:type="dxa"/>
            <w:tcMar>
              <w:left w:w="57" w:type="dxa"/>
              <w:right w:w="57" w:type="dxa"/>
            </w:tcMar>
            <w:vAlign w:val="center"/>
          </w:tcPr>
          <w:p w14:paraId="720146C9">
            <w:pPr>
              <w:spacing w:line="400" w:lineRule="exact"/>
              <w:jc w:val="left"/>
              <w:rPr>
                <w:rFonts w:hint="eastAsia" w:ascii="宋体" w:hAnsi="宋体" w:cs="宋体"/>
                <w:sz w:val="24"/>
              </w:rPr>
            </w:pPr>
            <w:r>
              <w:rPr>
                <w:rFonts w:hint="eastAsia" w:ascii="宋体" w:hAnsi="宋体" w:cs="宋体"/>
                <w:sz w:val="24"/>
              </w:rPr>
              <w:t>★1.配置要求：能与子站的环境空气污染物分析仪协调形成的工作良好的系统，提供3年原装耗材。</w:t>
            </w:r>
          </w:p>
          <w:p w14:paraId="36058E6C">
            <w:pPr>
              <w:spacing w:line="400" w:lineRule="exact"/>
              <w:jc w:val="left"/>
              <w:rPr>
                <w:rFonts w:hint="eastAsia" w:ascii="宋体" w:hAnsi="宋体" w:cs="宋体"/>
                <w:sz w:val="24"/>
              </w:rPr>
            </w:pPr>
            <w:r>
              <w:rPr>
                <w:rFonts w:hint="eastAsia" w:ascii="宋体" w:hAnsi="宋体" w:cs="宋体"/>
                <w:sz w:val="24"/>
              </w:rPr>
              <w:t xml:space="preserve">2.技术参数： </w:t>
            </w:r>
          </w:p>
          <w:p w14:paraId="0E359363">
            <w:pPr>
              <w:spacing w:line="400" w:lineRule="exact"/>
              <w:jc w:val="left"/>
              <w:rPr>
                <w:rFonts w:hint="eastAsia" w:ascii="宋体" w:hAnsi="宋体" w:cs="宋体"/>
                <w:sz w:val="24"/>
              </w:rPr>
            </w:pPr>
            <w:r>
              <w:rPr>
                <w:rFonts w:hint="eastAsia" w:ascii="宋体" w:hAnsi="宋体" w:cs="宋体"/>
                <w:sz w:val="24"/>
              </w:rPr>
              <w:t>★2.1用途：作为稀释校准仪器的零气源。</w:t>
            </w:r>
            <w:r>
              <w:rPr>
                <w:rFonts w:hint="eastAsia" w:ascii="宋体" w:hAnsi="宋体" w:cs="宋体"/>
                <w:sz w:val="24"/>
              </w:rPr>
              <w:tab/>
            </w:r>
          </w:p>
          <w:p w14:paraId="386401C0">
            <w:pPr>
              <w:spacing w:line="400" w:lineRule="exact"/>
              <w:jc w:val="left"/>
              <w:rPr>
                <w:rFonts w:hint="eastAsia" w:ascii="宋体" w:hAnsi="宋体" w:cs="宋体"/>
                <w:sz w:val="24"/>
              </w:rPr>
            </w:pPr>
            <w:r>
              <w:rPr>
                <w:rFonts w:hint="eastAsia" w:ascii="宋体" w:hAnsi="宋体" w:cs="宋体"/>
                <w:sz w:val="24"/>
              </w:rPr>
              <w:t>▲2.2零气的纯度：SO</w:t>
            </w:r>
            <w:r>
              <w:rPr>
                <w:rFonts w:hint="eastAsia" w:ascii="宋体" w:hAnsi="宋体" w:cs="宋体"/>
                <w:sz w:val="24"/>
                <w:vertAlign w:val="subscript"/>
              </w:rPr>
              <w:t>2</w:t>
            </w:r>
            <w:r>
              <w:rPr>
                <w:rFonts w:hint="eastAsia" w:ascii="宋体" w:hAnsi="宋体" w:cs="宋体"/>
                <w:sz w:val="24"/>
              </w:rPr>
              <w:t>≤0.1ppb；NO</w:t>
            </w:r>
            <w:r>
              <w:rPr>
                <w:rFonts w:hint="eastAsia" w:ascii="宋体" w:hAnsi="宋体" w:cs="宋体"/>
                <w:sz w:val="24"/>
                <w:vertAlign w:val="subscript"/>
              </w:rPr>
              <w:t>2</w:t>
            </w:r>
            <w:r>
              <w:rPr>
                <w:rFonts w:hint="eastAsia" w:ascii="宋体" w:hAnsi="宋体" w:cs="宋体"/>
                <w:sz w:val="24"/>
              </w:rPr>
              <w:t>≤0.1ppb；NO≤0.1ppb；O</w:t>
            </w:r>
            <w:r>
              <w:rPr>
                <w:rFonts w:hint="eastAsia" w:ascii="宋体" w:hAnsi="宋体" w:cs="宋体"/>
                <w:sz w:val="24"/>
                <w:vertAlign w:val="subscript"/>
              </w:rPr>
              <w:t>3</w:t>
            </w:r>
            <w:r>
              <w:rPr>
                <w:rFonts w:hint="eastAsia" w:ascii="宋体" w:hAnsi="宋体" w:cs="宋体"/>
                <w:sz w:val="24"/>
              </w:rPr>
              <w:t>＜0.5ppb；CO＜20ppb；不含HC化合物。</w:t>
            </w:r>
          </w:p>
          <w:p w14:paraId="6FA3F2D9">
            <w:pPr>
              <w:spacing w:line="400" w:lineRule="exact"/>
              <w:jc w:val="left"/>
              <w:rPr>
                <w:rFonts w:hint="eastAsia" w:ascii="宋体" w:hAnsi="宋体" w:cs="宋体"/>
                <w:sz w:val="24"/>
              </w:rPr>
            </w:pPr>
            <w:r>
              <w:rPr>
                <w:rFonts w:hint="eastAsia" w:ascii="宋体" w:hAnsi="宋体" w:cs="宋体"/>
                <w:sz w:val="24"/>
              </w:rPr>
              <w:t>2.3配置碳氢涤除器。</w:t>
            </w:r>
          </w:p>
          <w:p w14:paraId="7FA84F56">
            <w:pPr>
              <w:spacing w:line="400" w:lineRule="exact"/>
              <w:jc w:val="left"/>
              <w:rPr>
                <w:rFonts w:hint="eastAsia" w:ascii="宋体" w:hAnsi="宋体" w:cs="宋体"/>
                <w:sz w:val="24"/>
              </w:rPr>
            </w:pPr>
            <w:r>
              <w:rPr>
                <w:rFonts w:hint="eastAsia" w:ascii="宋体" w:hAnsi="宋体" w:cs="宋体"/>
                <w:sz w:val="24"/>
              </w:rPr>
              <w:t>2.4具备自动排水功能。</w:t>
            </w:r>
          </w:p>
          <w:p w14:paraId="76F894A5">
            <w:pPr>
              <w:spacing w:line="400" w:lineRule="exact"/>
              <w:jc w:val="left"/>
              <w:rPr>
                <w:rFonts w:hint="eastAsia" w:ascii="宋体" w:hAnsi="宋体" w:cs="宋体"/>
                <w:sz w:val="24"/>
              </w:rPr>
            </w:pPr>
            <w:r>
              <w:rPr>
                <w:rFonts w:hint="eastAsia" w:ascii="宋体" w:hAnsi="宋体" w:cs="宋体"/>
                <w:sz w:val="24"/>
              </w:rPr>
              <w:t>★2.5投标人承诺其所投产品能满足《环境空气气态污染物（SO</w:t>
            </w:r>
            <w:r>
              <w:rPr>
                <w:rFonts w:hint="eastAsia" w:ascii="宋体" w:hAnsi="宋体" w:cs="宋体"/>
                <w:sz w:val="24"/>
                <w:vertAlign w:val="subscript"/>
              </w:rPr>
              <w:t>2</w:t>
            </w:r>
            <w:r>
              <w:rPr>
                <w:rFonts w:hint="eastAsia" w:ascii="宋体" w:hAnsi="宋体" w:cs="宋体"/>
                <w:sz w:val="24"/>
              </w:rPr>
              <w:t>、NO</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、CO）连续自动监测系统安装验收技术规范》(HJ 193-2013) 、《环境空气气态污染物（SO</w:t>
            </w:r>
            <w:r>
              <w:rPr>
                <w:rFonts w:hint="eastAsia" w:ascii="宋体" w:hAnsi="宋体" w:cs="宋体"/>
                <w:sz w:val="24"/>
                <w:vertAlign w:val="subscript"/>
              </w:rPr>
              <w:t>2</w:t>
            </w:r>
            <w:r>
              <w:rPr>
                <w:rFonts w:hint="eastAsia" w:ascii="宋体" w:hAnsi="宋体" w:cs="宋体"/>
                <w:sz w:val="24"/>
              </w:rPr>
              <w:t>、NO</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、CO）连续自动监测系统运行和质控技术规范》(HJ 818-2018)和《环境空气气态污染物（SO</w:t>
            </w:r>
            <w:r>
              <w:rPr>
                <w:rFonts w:hint="eastAsia" w:ascii="宋体" w:hAnsi="宋体" w:cs="宋体"/>
                <w:sz w:val="24"/>
                <w:vertAlign w:val="subscript"/>
              </w:rPr>
              <w:t>2</w:t>
            </w:r>
            <w:r>
              <w:rPr>
                <w:rFonts w:hint="eastAsia" w:ascii="宋体" w:hAnsi="宋体" w:cs="宋体"/>
                <w:sz w:val="24"/>
              </w:rPr>
              <w:t>、NO</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、CO）连续自动监测系统技术要求》（HJ 654-2013）中的测试要求</w:t>
            </w:r>
            <w:r>
              <w:rPr>
                <w:rFonts w:hint="eastAsia" w:ascii="宋体" w:hAnsi="宋体" w:cs="宋体"/>
                <w:b/>
                <w:bCs/>
                <w:sz w:val="24"/>
              </w:rPr>
              <w:t>（提供承诺函）</w:t>
            </w:r>
          </w:p>
          <w:p w14:paraId="15510FB2">
            <w:pPr>
              <w:spacing w:line="400" w:lineRule="exact"/>
              <w:jc w:val="left"/>
              <w:rPr>
                <w:sz w:val="24"/>
                <w:szCs w:val="24"/>
              </w:rPr>
            </w:pPr>
            <w:r>
              <w:rPr>
                <w:rFonts w:hint="eastAsia" w:ascii="宋体" w:hAnsi="宋体" w:cs="宋体"/>
                <w:sz w:val="24"/>
              </w:rPr>
              <w:t>★2.6投标人须承诺所投产品兼容国家、四川省、达州市现有仪器及软件管理平台。</w:t>
            </w:r>
            <w:r>
              <w:rPr>
                <w:rFonts w:hint="eastAsia" w:ascii="宋体" w:hAnsi="宋体" w:cs="宋体"/>
                <w:b/>
                <w:bCs/>
                <w:sz w:val="24"/>
              </w:rPr>
              <w:t>（提供承诺函）</w:t>
            </w:r>
          </w:p>
        </w:tc>
      </w:tr>
      <w:tr w14:paraId="3D76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Mar>
              <w:left w:w="57" w:type="dxa"/>
              <w:right w:w="57" w:type="dxa"/>
            </w:tcMar>
            <w:vAlign w:val="center"/>
          </w:tcPr>
          <w:p w14:paraId="2DDB0E46">
            <w:pPr>
              <w:spacing w:line="400" w:lineRule="exact"/>
              <w:jc w:val="center"/>
              <w:rPr>
                <w:sz w:val="24"/>
                <w:szCs w:val="24"/>
              </w:rPr>
            </w:pPr>
            <w:r>
              <w:rPr>
                <w:rFonts w:ascii="Times New Roman" w:hAnsi="Times New Roman" w:cs="Times New Roman"/>
                <w:sz w:val="24"/>
                <w:szCs w:val="24"/>
              </w:rPr>
              <w:t>8</w:t>
            </w:r>
          </w:p>
        </w:tc>
        <w:tc>
          <w:tcPr>
            <w:tcW w:w="1229" w:type="dxa"/>
            <w:tcMar>
              <w:left w:w="57" w:type="dxa"/>
              <w:right w:w="57" w:type="dxa"/>
            </w:tcMar>
            <w:vAlign w:val="center"/>
          </w:tcPr>
          <w:p w14:paraId="47BF52E5">
            <w:pPr>
              <w:spacing w:line="400" w:lineRule="exact"/>
              <w:jc w:val="center"/>
              <w:rPr>
                <w:sz w:val="24"/>
                <w:szCs w:val="24"/>
              </w:rPr>
            </w:pPr>
            <w:r>
              <w:rPr>
                <w:rFonts w:ascii="Times New Roman" w:hAnsi="Times New Roman" w:cs="Times New Roman"/>
                <w:sz w:val="24"/>
                <w:szCs w:val="24"/>
              </w:rPr>
              <w:t>动态校准仪</w:t>
            </w:r>
          </w:p>
        </w:tc>
        <w:tc>
          <w:tcPr>
            <w:tcW w:w="6520" w:type="dxa"/>
            <w:tcMar>
              <w:left w:w="57" w:type="dxa"/>
              <w:right w:w="57" w:type="dxa"/>
            </w:tcMar>
            <w:vAlign w:val="center"/>
          </w:tcPr>
          <w:p w14:paraId="40403426">
            <w:pPr>
              <w:spacing w:line="400" w:lineRule="exact"/>
              <w:jc w:val="left"/>
              <w:rPr>
                <w:rFonts w:hint="eastAsia" w:ascii="宋体" w:hAnsi="宋体" w:cs="宋体"/>
                <w:sz w:val="24"/>
              </w:rPr>
            </w:pPr>
            <w:r>
              <w:rPr>
                <w:rFonts w:hint="eastAsia" w:ascii="宋体" w:hAnsi="宋体" w:cs="宋体"/>
                <w:sz w:val="24"/>
              </w:rPr>
              <w:t>★1.设备用途：用于环境空气污染物分析仪的校准。</w:t>
            </w:r>
          </w:p>
          <w:p w14:paraId="7A1D70D7">
            <w:pPr>
              <w:spacing w:line="400" w:lineRule="exact"/>
              <w:jc w:val="left"/>
              <w:rPr>
                <w:rFonts w:hint="eastAsia" w:ascii="宋体" w:hAnsi="宋体" w:cs="宋体"/>
                <w:sz w:val="24"/>
              </w:rPr>
            </w:pPr>
            <w:r>
              <w:rPr>
                <w:rFonts w:hint="eastAsia" w:ascii="宋体" w:hAnsi="宋体" w:cs="宋体"/>
                <w:sz w:val="24"/>
              </w:rPr>
              <w:t>★2.配置要求：能与子站的环境空气污染物分析仪协调形成的工作良好的系统。</w:t>
            </w:r>
          </w:p>
          <w:p w14:paraId="567EDC8B">
            <w:pPr>
              <w:spacing w:line="400" w:lineRule="exact"/>
              <w:jc w:val="left"/>
              <w:rPr>
                <w:rFonts w:hint="eastAsia" w:ascii="宋体" w:hAnsi="宋体" w:cs="宋体"/>
                <w:sz w:val="24"/>
              </w:rPr>
            </w:pPr>
            <w:r>
              <w:rPr>
                <w:rFonts w:hint="eastAsia" w:ascii="宋体" w:hAnsi="宋体" w:cs="宋体"/>
                <w:sz w:val="24"/>
              </w:rPr>
              <w:t xml:space="preserve">3.技术参数： </w:t>
            </w:r>
          </w:p>
          <w:p w14:paraId="5BDFA4D3">
            <w:pPr>
              <w:spacing w:line="400" w:lineRule="exact"/>
              <w:jc w:val="left"/>
              <w:rPr>
                <w:rFonts w:hint="eastAsia" w:ascii="宋体" w:hAnsi="宋体" w:cs="宋体"/>
                <w:sz w:val="24"/>
              </w:rPr>
            </w:pPr>
            <w:r>
              <w:rPr>
                <w:rFonts w:hint="eastAsia" w:ascii="宋体" w:hAnsi="宋体" w:cs="宋体"/>
                <w:sz w:val="24"/>
              </w:rPr>
              <w:t>3.1能依据外接标准气体种类提供精确浓度的标准气体输出，完成大气自动监测分析仪器的零点、跨度、精密度及多点校准工作。</w:t>
            </w:r>
          </w:p>
          <w:p w14:paraId="2DC314CF">
            <w:pPr>
              <w:spacing w:line="400" w:lineRule="exact"/>
              <w:jc w:val="left"/>
              <w:rPr>
                <w:rFonts w:hint="eastAsia" w:ascii="宋体" w:hAnsi="宋体" w:cs="宋体"/>
                <w:sz w:val="24"/>
              </w:rPr>
            </w:pPr>
            <w:r>
              <w:rPr>
                <w:rFonts w:hint="eastAsia" w:ascii="宋体" w:hAnsi="宋体" w:cs="宋体"/>
                <w:sz w:val="24"/>
              </w:rPr>
              <w:t>3.2稀释比例：1：100-1：1000。</w:t>
            </w:r>
          </w:p>
          <w:p w14:paraId="30022117">
            <w:pPr>
              <w:spacing w:line="400" w:lineRule="exact"/>
              <w:jc w:val="left"/>
              <w:rPr>
                <w:rFonts w:hint="eastAsia" w:ascii="宋体" w:hAnsi="宋体" w:cs="宋体"/>
                <w:sz w:val="24"/>
              </w:rPr>
            </w:pPr>
            <w:r>
              <w:rPr>
                <w:rFonts w:hint="eastAsia" w:ascii="宋体" w:hAnsi="宋体" w:cs="宋体"/>
                <w:sz w:val="24"/>
              </w:rPr>
              <w:t>3.3流量线性误差≤±1%。</w:t>
            </w:r>
          </w:p>
          <w:p w14:paraId="5CBC4BAA">
            <w:pPr>
              <w:spacing w:line="400" w:lineRule="exact"/>
              <w:jc w:val="left"/>
              <w:rPr>
                <w:rFonts w:hint="eastAsia" w:ascii="宋体" w:hAnsi="宋体" w:cs="宋体"/>
                <w:sz w:val="24"/>
              </w:rPr>
            </w:pPr>
            <w:r>
              <w:rPr>
                <w:rFonts w:hint="eastAsia" w:ascii="宋体" w:hAnsi="宋体" w:cs="宋体"/>
                <w:sz w:val="24"/>
              </w:rPr>
              <w:t>▲3.4臭氧发生准确度≤±1%。</w:t>
            </w:r>
          </w:p>
          <w:p w14:paraId="3EAFB092">
            <w:pPr>
              <w:spacing w:line="400" w:lineRule="exact"/>
              <w:jc w:val="left"/>
              <w:rPr>
                <w:rFonts w:hint="eastAsia" w:ascii="宋体" w:hAnsi="宋体" w:cs="宋体"/>
                <w:sz w:val="24"/>
              </w:rPr>
            </w:pPr>
            <w:r>
              <w:rPr>
                <w:rFonts w:hint="eastAsia" w:ascii="宋体" w:hAnsi="宋体" w:cs="宋体"/>
                <w:sz w:val="24"/>
              </w:rPr>
              <w:t>▲3.5带臭氧光度计。</w:t>
            </w:r>
          </w:p>
          <w:p w14:paraId="75159585">
            <w:pPr>
              <w:spacing w:line="400" w:lineRule="exact"/>
              <w:jc w:val="left"/>
              <w:rPr>
                <w:rFonts w:hint="eastAsia" w:ascii="宋体" w:hAnsi="宋体" w:cs="宋体"/>
                <w:sz w:val="24"/>
              </w:rPr>
            </w:pPr>
            <w:r>
              <w:rPr>
                <w:rFonts w:hint="eastAsia" w:ascii="宋体" w:hAnsi="宋体" w:cs="宋体"/>
                <w:sz w:val="24"/>
              </w:rPr>
              <w:t>3.6质量流量控制器最佳工作范围能够满足低浓度标气需要，自动计算稀释气流量或稀释比。</w:t>
            </w:r>
            <w:r>
              <w:rPr>
                <w:rFonts w:hint="eastAsia" w:ascii="宋体" w:hAnsi="宋体" w:cs="宋体"/>
                <w:sz w:val="24"/>
              </w:rPr>
              <w:tab/>
            </w:r>
          </w:p>
          <w:p w14:paraId="11DBEF44">
            <w:pPr>
              <w:spacing w:line="400" w:lineRule="exact"/>
              <w:jc w:val="left"/>
              <w:rPr>
                <w:sz w:val="24"/>
                <w:szCs w:val="24"/>
              </w:rPr>
            </w:pPr>
            <w:r>
              <w:rPr>
                <w:rFonts w:hint="eastAsia" w:ascii="宋体" w:hAnsi="宋体" w:cs="宋体"/>
                <w:sz w:val="24"/>
              </w:rPr>
              <w:t>★3.7投标人须承诺所投产品兼容国家、四川省、达州市现有仪器及软件管理平台。</w:t>
            </w:r>
            <w:r>
              <w:rPr>
                <w:rFonts w:hint="eastAsia" w:ascii="宋体" w:hAnsi="宋体" w:cs="宋体"/>
                <w:b/>
                <w:bCs/>
                <w:sz w:val="24"/>
              </w:rPr>
              <w:t>（提供承诺函）</w:t>
            </w:r>
          </w:p>
        </w:tc>
      </w:tr>
      <w:tr w14:paraId="6A4B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Mar>
              <w:left w:w="57" w:type="dxa"/>
              <w:right w:w="57" w:type="dxa"/>
            </w:tcMar>
            <w:vAlign w:val="center"/>
          </w:tcPr>
          <w:p w14:paraId="5573CB9A">
            <w:pPr>
              <w:spacing w:line="400" w:lineRule="exact"/>
              <w:jc w:val="center"/>
              <w:rPr>
                <w:sz w:val="24"/>
                <w:szCs w:val="24"/>
              </w:rPr>
            </w:pPr>
            <w:r>
              <w:rPr>
                <w:rFonts w:ascii="Times New Roman" w:hAnsi="Times New Roman" w:cs="Times New Roman"/>
                <w:sz w:val="24"/>
                <w:szCs w:val="24"/>
              </w:rPr>
              <w:t>9</w:t>
            </w:r>
          </w:p>
        </w:tc>
        <w:tc>
          <w:tcPr>
            <w:tcW w:w="1229" w:type="dxa"/>
            <w:tcMar>
              <w:left w:w="57" w:type="dxa"/>
              <w:right w:w="57" w:type="dxa"/>
            </w:tcMar>
            <w:vAlign w:val="center"/>
          </w:tcPr>
          <w:p w14:paraId="5656B7A6">
            <w:pPr>
              <w:spacing w:line="400" w:lineRule="exact"/>
              <w:jc w:val="center"/>
              <w:rPr>
                <w:sz w:val="24"/>
                <w:szCs w:val="24"/>
              </w:rPr>
            </w:pPr>
            <w:r>
              <w:rPr>
                <w:rFonts w:ascii="Times New Roman" w:hAnsi="Times New Roman" w:cs="Times New Roman"/>
                <w:sz w:val="24"/>
                <w:szCs w:val="24"/>
              </w:rPr>
              <w:t>气象五参数</w:t>
            </w:r>
          </w:p>
        </w:tc>
        <w:tc>
          <w:tcPr>
            <w:tcW w:w="6520" w:type="dxa"/>
            <w:tcMar>
              <w:left w:w="57" w:type="dxa"/>
              <w:right w:w="57" w:type="dxa"/>
            </w:tcMar>
            <w:vAlign w:val="center"/>
          </w:tcPr>
          <w:p w14:paraId="206F7050">
            <w:pPr>
              <w:spacing w:line="400" w:lineRule="exact"/>
              <w:jc w:val="left"/>
              <w:rPr>
                <w:rFonts w:hint="eastAsia" w:ascii="宋体" w:hAnsi="宋体" w:cs="宋体"/>
                <w:sz w:val="24"/>
              </w:rPr>
            </w:pPr>
            <w:bookmarkStart w:id="39" w:name="_Toc327255439"/>
            <w:bookmarkStart w:id="40" w:name="_Toc327255616"/>
            <w:r>
              <w:rPr>
                <w:rFonts w:hint="eastAsia" w:ascii="宋体" w:hAnsi="宋体" w:cs="宋体"/>
                <w:sz w:val="24"/>
              </w:rPr>
              <w:t>★1.设备用途：用于气象五参数的测定</w:t>
            </w:r>
            <w:bookmarkEnd w:id="39"/>
            <w:bookmarkEnd w:id="40"/>
            <w:r>
              <w:rPr>
                <w:rFonts w:hint="eastAsia" w:ascii="宋体" w:hAnsi="宋体" w:cs="宋体"/>
                <w:sz w:val="24"/>
              </w:rPr>
              <w:t>（温度、湿度、压力、风速、风向）。</w:t>
            </w:r>
          </w:p>
          <w:p w14:paraId="6E347032">
            <w:pPr>
              <w:spacing w:line="400" w:lineRule="exact"/>
              <w:jc w:val="left"/>
              <w:rPr>
                <w:rFonts w:hint="eastAsia" w:ascii="宋体" w:hAnsi="宋体" w:cs="宋体"/>
                <w:sz w:val="24"/>
              </w:rPr>
            </w:pPr>
            <w:bookmarkStart w:id="41" w:name="_Toc327255440"/>
            <w:bookmarkStart w:id="42" w:name="_Toc327255617"/>
            <w:r>
              <w:rPr>
                <w:rFonts w:hint="eastAsia" w:ascii="宋体" w:hAnsi="宋体" w:cs="宋体"/>
                <w:sz w:val="24"/>
              </w:rPr>
              <w:t>★2.配置要求：</w:t>
            </w:r>
            <w:bookmarkEnd w:id="41"/>
            <w:bookmarkEnd w:id="42"/>
            <w:r>
              <w:rPr>
                <w:rFonts w:hint="eastAsia" w:ascii="宋体" w:hAnsi="宋体" w:cs="宋体"/>
                <w:sz w:val="24"/>
              </w:rPr>
              <w:t>能够支持接入子站相关数据采集系统。</w:t>
            </w:r>
          </w:p>
          <w:p w14:paraId="6CC124C6">
            <w:pPr>
              <w:spacing w:line="400" w:lineRule="exact"/>
              <w:jc w:val="left"/>
              <w:rPr>
                <w:rFonts w:hint="eastAsia" w:ascii="宋体" w:hAnsi="宋体" w:cs="宋体"/>
                <w:sz w:val="24"/>
              </w:rPr>
            </w:pPr>
            <w:bookmarkStart w:id="43" w:name="_Toc327255441"/>
            <w:bookmarkStart w:id="44" w:name="_Toc327255618"/>
            <w:r>
              <w:rPr>
                <w:rFonts w:hint="eastAsia" w:ascii="宋体" w:hAnsi="宋体" w:cs="宋体"/>
                <w:sz w:val="24"/>
              </w:rPr>
              <w:t>3.技术参数：</w:t>
            </w:r>
            <w:bookmarkEnd w:id="43"/>
            <w:bookmarkEnd w:id="44"/>
          </w:p>
          <w:p w14:paraId="48ACAE73">
            <w:pPr>
              <w:spacing w:line="400" w:lineRule="exact"/>
              <w:jc w:val="left"/>
              <w:rPr>
                <w:rFonts w:hint="eastAsia" w:ascii="宋体" w:hAnsi="宋体" w:cs="宋体"/>
                <w:sz w:val="24"/>
              </w:rPr>
            </w:pPr>
            <w:r>
              <w:rPr>
                <w:rFonts w:hint="eastAsia" w:ascii="宋体" w:hAnsi="宋体" w:cs="宋体"/>
                <w:sz w:val="24"/>
              </w:rPr>
              <w:t>3.1风向：</w:t>
            </w:r>
          </w:p>
          <w:p w14:paraId="23AD489F">
            <w:pPr>
              <w:spacing w:line="400" w:lineRule="exact"/>
              <w:jc w:val="left"/>
              <w:rPr>
                <w:rFonts w:hint="eastAsia" w:ascii="宋体" w:hAnsi="宋体" w:cs="宋体"/>
                <w:sz w:val="24"/>
              </w:rPr>
            </w:pPr>
            <w:r>
              <w:rPr>
                <w:rFonts w:hint="eastAsia" w:ascii="宋体" w:hAnsi="宋体" w:cs="宋体"/>
                <w:sz w:val="24"/>
              </w:rPr>
              <w:t>3.1.1原理：超声波。</w:t>
            </w:r>
          </w:p>
          <w:p w14:paraId="49C7C33E">
            <w:pPr>
              <w:spacing w:line="400" w:lineRule="exact"/>
              <w:jc w:val="left"/>
              <w:rPr>
                <w:rFonts w:hint="eastAsia" w:ascii="宋体" w:hAnsi="宋体" w:cs="宋体"/>
                <w:sz w:val="24"/>
              </w:rPr>
            </w:pPr>
            <w:r>
              <w:rPr>
                <w:rFonts w:hint="eastAsia" w:ascii="宋体" w:hAnsi="宋体" w:cs="宋体"/>
                <w:sz w:val="24"/>
              </w:rPr>
              <w:t>3.1.2量程：0°-360°。</w:t>
            </w:r>
          </w:p>
          <w:p w14:paraId="0F9A064E">
            <w:pPr>
              <w:spacing w:line="400" w:lineRule="exact"/>
              <w:jc w:val="left"/>
              <w:rPr>
                <w:rFonts w:hint="eastAsia" w:ascii="宋体" w:hAnsi="宋体" w:cs="宋体"/>
                <w:sz w:val="24"/>
              </w:rPr>
            </w:pPr>
            <w:r>
              <w:rPr>
                <w:rFonts w:hint="eastAsia" w:ascii="宋体" w:hAnsi="宋体" w:cs="宋体"/>
                <w:sz w:val="24"/>
              </w:rPr>
              <w:t>3.1.3准确度≤±3°。</w:t>
            </w:r>
          </w:p>
          <w:p w14:paraId="22F09D94">
            <w:pPr>
              <w:spacing w:line="400" w:lineRule="exact"/>
              <w:jc w:val="left"/>
              <w:rPr>
                <w:rFonts w:hint="eastAsia" w:ascii="宋体" w:hAnsi="宋体" w:cs="宋体"/>
                <w:sz w:val="24"/>
              </w:rPr>
            </w:pPr>
            <w:r>
              <w:rPr>
                <w:rFonts w:hint="eastAsia" w:ascii="宋体" w:hAnsi="宋体" w:cs="宋体"/>
                <w:sz w:val="24"/>
              </w:rPr>
              <w:t>3.2风速：</w:t>
            </w:r>
          </w:p>
          <w:p w14:paraId="03D9F5EF">
            <w:pPr>
              <w:spacing w:line="400" w:lineRule="exact"/>
              <w:jc w:val="left"/>
              <w:rPr>
                <w:rFonts w:hint="eastAsia" w:ascii="宋体" w:hAnsi="宋体" w:cs="宋体"/>
                <w:sz w:val="24"/>
              </w:rPr>
            </w:pPr>
            <w:r>
              <w:rPr>
                <w:rFonts w:hint="eastAsia" w:ascii="宋体" w:hAnsi="宋体" w:cs="宋体"/>
                <w:sz w:val="24"/>
              </w:rPr>
              <w:t>3.2.1原理：超声波。</w:t>
            </w:r>
          </w:p>
          <w:p w14:paraId="5BBC8A05">
            <w:pPr>
              <w:spacing w:line="400" w:lineRule="exact"/>
              <w:jc w:val="left"/>
              <w:rPr>
                <w:rFonts w:hint="eastAsia" w:ascii="宋体" w:hAnsi="宋体" w:cs="宋体"/>
                <w:sz w:val="24"/>
              </w:rPr>
            </w:pPr>
            <w:r>
              <w:rPr>
                <w:rFonts w:hint="eastAsia" w:ascii="宋体" w:hAnsi="宋体" w:cs="宋体"/>
                <w:sz w:val="24"/>
              </w:rPr>
              <w:t>3.2.2量程：0-60（m/s）。</w:t>
            </w:r>
          </w:p>
          <w:p w14:paraId="6B07C47F">
            <w:pPr>
              <w:spacing w:line="400" w:lineRule="exact"/>
              <w:jc w:val="left"/>
              <w:rPr>
                <w:rFonts w:hint="eastAsia" w:ascii="宋体" w:hAnsi="宋体" w:cs="宋体"/>
                <w:sz w:val="24"/>
              </w:rPr>
            </w:pPr>
            <w:r>
              <w:rPr>
                <w:rFonts w:hint="eastAsia" w:ascii="宋体" w:hAnsi="宋体" w:cs="宋体"/>
                <w:sz w:val="24"/>
              </w:rPr>
              <w:t>3.2.3准确度≤±0.3m/s或3％。</w:t>
            </w:r>
          </w:p>
          <w:p w14:paraId="240A1E72">
            <w:pPr>
              <w:spacing w:line="400" w:lineRule="exact"/>
              <w:jc w:val="left"/>
              <w:rPr>
                <w:rFonts w:hint="eastAsia" w:ascii="宋体" w:hAnsi="宋体" w:cs="宋体"/>
                <w:sz w:val="24"/>
              </w:rPr>
            </w:pPr>
            <w:r>
              <w:rPr>
                <w:rFonts w:hint="eastAsia" w:ascii="宋体" w:hAnsi="宋体" w:cs="宋体"/>
                <w:sz w:val="24"/>
              </w:rPr>
              <w:t>3.3温度：</w:t>
            </w:r>
          </w:p>
          <w:p w14:paraId="333EBAE1">
            <w:pPr>
              <w:spacing w:line="400" w:lineRule="exact"/>
              <w:jc w:val="left"/>
              <w:rPr>
                <w:rFonts w:hint="eastAsia" w:ascii="宋体" w:hAnsi="宋体" w:cs="宋体"/>
                <w:sz w:val="24"/>
              </w:rPr>
            </w:pPr>
            <w:r>
              <w:rPr>
                <w:rFonts w:hint="eastAsia" w:ascii="宋体" w:hAnsi="宋体" w:cs="宋体"/>
                <w:sz w:val="24"/>
              </w:rPr>
              <w:t>3.3.1温度测量原理：负温度系数。</w:t>
            </w:r>
          </w:p>
          <w:p w14:paraId="08941DD0">
            <w:pPr>
              <w:spacing w:line="400" w:lineRule="exact"/>
              <w:jc w:val="left"/>
              <w:rPr>
                <w:rFonts w:hint="eastAsia" w:ascii="宋体" w:hAnsi="宋体" w:cs="宋体"/>
                <w:sz w:val="24"/>
              </w:rPr>
            </w:pPr>
            <w:r>
              <w:rPr>
                <w:rFonts w:hint="eastAsia" w:ascii="宋体" w:hAnsi="宋体" w:cs="宋体"/>
                <w:sz w:val="24"/>
              </w:rPr>
              <w:t>3.3.2温度量程：-50-60（℃）。</w:t>
            </w:r>
          </w:p>
          <w:p w14:paraId="35486066">
            <w:pPr>
              <w:spacing w:line="400" w:lineRule="exact"/>
              <w:jc w:val="left"/>
              <w:rPr>
                <w:rFonts w:hint="eastAsia" w:ascii="宋体" w:hAnsi="宋体" w:cs="宋体"/>
                <w:sz w:val="24"/>
              </w:rPr>
            </w:pPr>
            <w:r>
              <w:rPr>
                <w:rFonts w:hint="eastAsia" w:ascii="宋体" w:hAnsi="宋体" w:cs="宋体"/>
                <w:sz w:val="24"/>
              </w:rPr>
              <w:t>3.3.3温度准确度≤±0.2℃。</w:t>
            </w:r>
          </w:p>
          <w:p w14:paraId="34A6E67F">
            <w:pPr>
              <w:spacing w:line="400" w:lineRule="exact"/>
              <w:jc w:val="left"/>
              <w:rPr>
                <w:rFonts w:hint="eastAsia" w:ascii="宋体" w:hAnsi="宋体" w:cs="宋体"/>
                <w:sz w:val="24"/>
              </w:rPr>
            </w:pPr>
            <w:r>
              <w:rPr>
                <w:rFonts w:hint="eastAsia" w:ascii="宋体" w:hAnsi="宋体" w:cs="宋体"/>
                <w:sz w:val="24"/>
              </w:rPr>
              <w:t>3.4湿度：</w:t>
            </w:r>
          </w:p>
          <w:p w14:paraId="01E56DE2">
            <w:pPr>
              <w:spacing w:line="400" w:lineRule="exact"/>
              <w:jc w:val="left"/>
              <w:rPr>
                <w:rFonts w:hint="eastAsia" w:ascii="宋体" w:hAnsi="宋体" w:cs="宋体"/>
                <w:sz w:val="24"/>
              </w:rPr>
            </w:pPr>
            <w:r>
              <w:rPr>
                <w:rFonts w:hint="eastAsia" w:ascii="宋体" w:hAnsi="宋体" w:cs="宋体"/>
                <w:sz w:val="24"/>
              </w:rPr>
              <w:t>3.4.1湿度测量原理：电容式。</w:t>
            </w:r>
          </w:p>
          <w:p w14:paraId="59B51F1D">
            <w:pPr>
              <w:spacing w:line="400" w:lineRule="exact"/>
              <w:jc w:val="left"/>
              <w:rPr>
                <w:rFonts w:hint="eastAsia" w:ascii="宋体" w:hAnsi="宋体" w:cs="宋体"/>
                <w:sz w:val="24"/>
              </w:rPr>
            </w:pPr>
            <w:r>
              <w:rPr>
                <w:rFonts w:hint="eastAsia" w:ascii="宋体" w:hAnsi="宋体" w:cs="宋体"/>
                <w:sz w:val="24"/>
              </w:rPr>
              <w:t>3.4.2湿度量程：0-100（％）。</w:t>
            </w:r>
          </w:p>
          <w:p w14:paraId="1477753B">
            <w:pPr>
              <w:spacing w:line="400" w:lineRule="exact"/>
              <w:jc w:val="left"/>
              <w:rPr>
                <w:rFonts w:hint="eastAsia" w:ascii="宋体" w:hAnsi="宋体" w:cs="宋体"/>
                <w:sz w:val="24"/>
              </w:rPr>
            </w:pPr>
            <w:r>
              <w:rPr>
                <w:rFonts w:hint="eastAsia" w:ascii="宋体" w:hAnsi="宋体" w:cs="宋体"/>
                <w:sz w:val="24"/>
              </w:rPr>
              <w:t>3.4.3湿度准确度：0-100%：±3％。</w:t>
            </w:r>
          </w:p>
          <w:p w14:paraId="45D90CCF">
            <w:pPr>
              <w:spacing w:line="400" w:lineRule="exact"/>
              <w:jc w:val="left"/>
              <w:rPr>
                <w:rFonts w:hint="eastAsia" w:ascii="宋体" w:hAnsi="宋体" w:cs="宋体"/>
                <w:sz w:val="24"/>
              </w:rPr>
            </w:pPr>
            <w:r>
              <w:rPr>
                <w:rFonts w:hint="eastAsia" w:ascii="宋体" w:hAnsi="宋体" w:cs="宋体"/>
                <w:sz w:val="24"/>
              </w:rPr>
              <w:t>3.5大气压力：</w:t>
            </w:r>
          </w:p>
          <w:p w14:paraId="32CD39C4">
            <w:pPr>
              <w:spacing w:line="400" w:lineRule="exact"/>
              <w:jc w:val="left"/>
              <w:rPr>
                <w:rFonts w:hint="eastAsia" w:ascii="宋体" w:hAnsi="宋体" w:cs="宋体"/>
                <w:sz w:val="24"/>
              </w:rPr>
            </w:pPr>
            <w:r>
              <w:rPr>
                <w:rFonts w:hint="eastAsia" w:ascii="宋体" w:hAnsi="宋体" w:cs="宋体"/>
                <w:sz w:val="24"/>
              </w:rPr>
              <w:t>3.5.1原理：电容式。</w:t>
            </w:r>
          </w:p>
          <w:p w14:paraId="062DE282">
            <w:pPr>
              <w:spacing w:line="400" w:lineRule="exact"/>
              <w:jc w:val="left"/>
              <w:rPr>
                <w:rFonts w:hint="eastAsia" w:ascii="宋体" w:hAnsi="宋体" w:cs="宋体"/>
                <w:sz w:val="24"/>
              </w:rPr>
            </w:pPr>
            <w:r>
              <w:rPr>
                <w:rFonts w:hint="eastAsia" w:ascii="宋体" w:hAnsi="宋体" w:cs="宋体"/>
                <w:sz w:val="24"/>
              </w:rPr>
              <w:t>3.5.2量程：300-1100（百帕）。</w:t>
            </w:r>
          </w:p>
          <w:p w14:paraId="29574196">
            <w:pPr>
              <w:spacing w:line="400" w:lineRule="exact"/>
              <w:jc w:val="left"/>
              <w:rPr>
                <w:rFonts w:hint="eastAsia" w:ascii="宋体" w:hAnsi="宋体" w:cs="宋体"/>
                <w:sz w:val="24"/>
              </w:rPr>
            </w:pPr>
            <w:r>
              <w:rPr>
                <w:rFonts w:hint="eastAsia" w:ascii="宋体" w:hAnsi="宋体" w:cs="宋体"/>
                <w:sz w:val="24"/>
              </w:rPr>
              <w:t>3.5.3准确度≤±1.0百帕。</w:t>
            </w:r>
          </w:p>
          <w:p w14:paraId="137BDF5A">
            <w:pPr>
              <w:spacing w:line="400" w:lineRule="exact"/>
              <w:jc w:val="left"/>
              <w:rPr>
                <w:rFonts w:hint="eastAsia" w:ascii="宋体" w:hAnsi="宋体" w:cs="宋体"/>
                <w:sz w:val="24"/>
              </w:rPr>
            </w:pPr>
            <w:r>
              <w:rPr>
                <w:rFonts w:hint="eastAsia" w:ascii="宋体" w:hAnsi="宋体" w:cs="宋体"/>
                <w:sz w:val="24"/>
              </w:rPr>
              <w:t>3.6气象塔座：配置专用气象塔和气象杆，其垂直高度应3米、5米、8米可调节（根据监测平台离地面高度）；具有良好的抗酸雨、抗腐蚀性，不漏电漏雨；安装相应的气象传感器后，能承受12级以上的风力。</w:t>
            </w:r>
          </w:p>
          <w:p w14:paraId="57D039F0">
            <w:pPr>
              <w:spacing w:line="400" w:lineRule="exact"/>
              <w:jc w:val="left"/>
              <w:rPr>
                <w:sz w:val="24"/>
                <w:szCs w:val="24"/>
              </w:rPr>
            </w:pPr>
            <w:r>
              <w:rPr>
                <w:rFonts w:hint="eastAsia" w:ascii="宋体" w:hAnsi="宋体" w:cs="宋体"/>
                <w:sz w:val="24"/>
              </w:rPr>
              <w:t>★3.7投标人需承诺所投产品兼容国家、四川省、达州市现有仪器及软件管理平台，数据上传应符合相关要求。</w:t>
            </w:r>
            <w:r>
              <w:rPr>
                <w:rFonts w:hint="eastAsia" w:ascii="宋体" w:hAnsi="宋体" w:cs="宋体"/>
                <w:b/>
                <w:bCs/>
                <w:sz w:val="24"/>
              </w:rPr>
              <w:t>（提供承诺函）</w:t>
            </w:r>
          </w:p>
        </w:tc>
      </w:tr>
      <w:tr w14:paraId="5CE8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Mar>
              <w:left w:w="57" w:type="dxa"/>
              <w:right w:w="57" w:type="dxa"/>
            </w:tcMar>
            <w:vAlign w:val="center"/>
          </w:tcPr>
          <w:p w14:paraId="2F5AE066">
            <w:pPr>
              <w:spacing w:line="400" w:lineRule="exact"/>
              <w:jc w:val="center"/>
              <w:rPr>
                <w:sz w:val="24"/>
                <w:szCs w:val="24"/>
              </w:rPr>
            </w:pPr>
            <w:r>
              <w:rPr>
                <w:rFonts w:ascii="Times New Roman" w:hAnsi="Times New Roman" w:cs="Times New Roman"/>
                <w:sz w:val="24"/>
                <w:szCs w:val="24"/>
              </w:rPr>
              <w:t>10</w:t>
            </w:r>
          </w:p>
        </w:tc>
        <w:tc>
          <w:tcPr>
            <w:tcW w:w="1229" w:type="dxa"/>
            <w:tcMar>
              <w:left w:w="57" w:type="dxa"/>
              <w:right w:w="57" w:type="dxa"/>
            </w:tcMar>
            <w:vAlign w:val="center"/>
          </w:tcPr>
          <w:p w14:paraId="4C5F78B4">
            <w:pPr>
              <w:spacing w:line="400" w:lineRule="exact"/>
              <w:jc w:val="center"/>
              <w:rPr>
                <w:sz w:val="24"/>
                <w:szCs w:val="24"/>
              </w:rPr>
            </w:pPr>
            <w:r>
              <w:rPr>
                <w:rFonts w:ascii="Times New Roman" w:hAnsi="Times New Roman" w:cs="Times New Roman"/>
                <w:sz w:val="24"/>
                <w:szCs w:val="24"/>
              </w:rPr>
              <w:t>子站数据采集系统</w:t>
            </w:r>
          </w:p>
        </w:tc>
        <w:tc>
          <w:tcPr>
            <w:tcW w:w="6520" w:type="dxa"/>
            <w:tcMar>
              <w:left w:w="57" w:type="dxa"/>
              <w:right w:w="57" w:type="dxa"/>
            </w:tcMar>
            <w:vAlign w:val="center"/>
          </w:tcPr>
          <w:p w14:paraId="3ED9676C">
            <w:pPr>
              <w:spacing w:line="400" w:lineRule="exact"/>
              <w:jc w:val="left"/>
              <w:rPr>
                <w:rFonts w:hint="eastAsia" w:ascii="宋体" w:hAnsi="宋体" w:cs="宋体"/>
                <w:sz w:val="24"/>
              </w:rPr>
            </w:pPr>
            <w:r>
              <w:rPr>
                <w:rFonts w:hint="eastAsia" w:ascii="宋体" w:hAnsi="宋体" w:cs="宋体"/>
                <w:sz w:val="24"/>
              </w:rPr>
              <w:t>★1.配置要求: 配置1套工控机（含周边）、数据采集软件及接口扩展模块等。</w:t>
            </w:r>
          </w:p>
          <w:p w14:paraId="35616517">
            <w:pPr>
              <w:spacing w:line="400" w:lineRule="exact"/>
              <w:jc w:val="left"/>
              <w:rPr>
                <w:rFonts w:hint="eastAsia" w:ascii="宋体" w:hAnsi="宋体" w:cs="宋体"/>
                <w:sz w:val="24"/>
              </w:rPr>
            </w:pPr>
            <w:r>
              <w:rPr>
                <w:rFonts w:hint="eastAsia" w:ascii="宋体" w:hAnsi="宋体" w:cs="宋体"/>
                <w:sz w:val="24"/>
              </w:rPr>
              <w:t>2.技术参数:</w:t>
            </w:r>
          </w:p>
          <w:p w14:paraId="746FE870">
            <w:pPr>
              <w:spacing w:line="400" w:lineRule="exact"/>
              <w:jc w:val="left"/>
              <w:rPr>
                <w:rFonts w:hint="eastAsia" w:ascii="宋体" w:hAnsi="宋体" w:cs="宋体"/>
                <w:sz w:val="24"/>
              </w:rPr>
            </w:pPr>
            <w:r>
              <w:rPr>
                <w:rFonts w:hint="eastAsia" w:ascii="宋体" w:hAnsi="宋体" w:cs="宋体"/>
                <w:sz w:val="24"/>
              </w:rPr>
              <w:t>2.1 CPU：四核主频 3.1GHz(I5级别）或以上，三级缓存6MB或以上。</w:t>
            </w:r>
          </w:p>
          <w:p w14:paraId="0434FCAA">
            <w:pPr>
              <w:spacing w:line="400" w:lineRule="exact"/>
              <w:jc w:val="left"/>
              <w:rPr>
                <w:rFonts w:hint="eastAsia" w:ascii="宋体" w:hAnsi="宋体" w:cs="宋体"/>
                <w:sz w:val="24"/>
              </w:rPr>
            </w:pPr>
            <w:r>
              <w:rPr>
                <w:rFonts w:hint="eastAsia" w:ascii="宋体" w:hAnsi="宋体" w:cs="宋体"/>
                <w:sz w:val="24"/>
              </w:rPr>
              <w:t>2.2 内存：8G及以上。</w:t>
            </w:r>
          </w:p>
          <w:p w14:paraId="7FCDAF7D">
            <w:pPr>
              <w:spacing w:line="400" w:lineRule="exact"/>
              <w:jc w:val="left"/>
              <w:rPr>
                <w:rFonts w:hint="eastAsia" w:ascii="宋体" w:hAnsi="宋体" w:cs="宋体"/>
                <w:sz w:val="24"/>
              </w:rPr>
            </w:pPr>
            <w:r>
              <w:rPr>
                <w:rFonts w:hint="eastAsia" w:ascii="宋体" w:hAnsi="宋体" w:cs="宋体"/>
                <w:sz w:val="24"/>
              </w:rPr>
              <w:t>2.3硬盘：1TB或以上+512MB固态硬盘。</w:t>
            </w:r>
          </w:p>
          <w:p w14:paraId="10D25549">
            <w:pPr>
              <w:spacing w:line="400" w:lineRule="exact"/>
              <w:jc w:val="left"/>
              <w:rPr>
                <w:rFonts w:hint="eastAsia" w:ascii="宋体" w:hAnsi="宋体" w:cs="宋体"/>
                <w:sz w:val="24"/>
              </w:rPr>
            </w:pPr>
            <w:r>
              <w:rPr>
                <w:rFonts w:hint="eastAsia" w:ascii="宋体" w:hAnsi="宋体" w:cs="宋体"/>
                <w:sz w:val="24"/>
              </w:rPr>
              <w:t>2.4外接≥19.5</w:t>
            </w:r>
            <w:r>
              <w:rPr>
                <w:rFonts w:hint="eastAsia" w:ascii="宋体" w:hAnsi="宋体" w:cs="宋体"/>
                <w:sz w:val="22"/>
              </w:rPr>
              <w:t>英</w:t>
            </w:r>
            <w:r>
              <w:rPr>
                <w:rFonts w:hint="eastAsia" w:ascii="宋体" w:hAnsi="宋体" w:cs="宋体"/>
                <w:sz w:val="24"/>
              </w:rPr>
              <w:t>寸配套显示终端。</w:t>
            </w:r>
          </w:p>
          <w:p w14:paraId="701E8332">
            <w:pPr>
              <w:spacing w:line="400" w:lineRule="exact"/>
              <w:jc w:val="left"/>
              <w:rPr>
                <w:rFonts w:hint="eastAsia" w:ascii="宋体" w:hAnsi="宋体" w:cs="宋体"/>
                <w:sz w:val="24"/>
              </w:rPr>
            </w:pPr>
            <w:r>
              <w:rPr>
                <w:rFonts w:hint="eastAsia" w:ascii="宋体" w:hAnsi="宋体" w:cs="宋体"/>
                <w:sz w:val="24"/>
              </w:rPr>
              <w:t>2.5机箱：工业级机箱。</w:t>
            </w:r>
          </w:p>
          <w:p w14:paraId="5D9BFF69">
            <w:pPr>
              <w:spacing w:line="400" w:lineRule="exact"/>
              <w:jc w:val="left"/>
              <w:rPr>
                <w:rFonts w:hint="eastAsia" w:ascii="宋体" w:hAnsi="宋体" w:cs="宋体"/>
                <w:sz w:val="24"/>
              </w:rPr>
            </w:pPr>
            <w:r>
              <w:rPr>
                <w:rFonts w:hint="eastAsia" w:ascii="宋体" w:hAnsi="宋体" w:cs="宋体"/>
                <w:sz w:val="24"/>
              </w:rPr>
              <w:t>2.6接口：支持4个SATA3.0接口，支持2个PCI插槽，1个PCIE</w:t>
            </w:r>
            <w:r>
              <w:rPr>
                <w:rFonts w:ascii="宋体" w:hAnsi="宋体" w:eastAsia="宋体" w:cs="Times New Roman"/>
                <w:sz w:val="24"/>
              </w:rPr>
              <w:t>*</w:t>
            </w:r>
            <w:r>
              <w:rPr>
                <w:rFonts w:hint="eastAsia" w:ascii="宋体" w:hAnsi="宋体" w:eastAsia="宋体" w:cs="宋体"/>
                <w:sz w:val="24"/>
              </w:rPr>
              <w:t>16，1个PCIE</w:t>
            </w:r>
            <w:r>
              <w:rPr>
                <w:rFonts w:ascii="宋体" w:hAnsi="宋体" w:eastAsia="宋体" w:cs="Times New Roman"/>
                <w:sz w:val="24"/>
              </w:rPr>
              <w:t>*</w:t>
            </w:r>
            <w:r>
              <w:rPr>
                <w:rFonts w:hint="eastAsia" w:ascii="宋体" w:hAnsi="宋体" w:eastAsia="宋体" w:cs="宋体"/>
                <w:sz w:val="24"/>
              </w:rPr>
              <w:t>4</w:t>
            </w:r>
            <w:r>
              <w:rPr>
                <w:rFonts w:hint="eastAsia" w:ascii="宋体" w:hAnsi="宋体" w:cs="宋体"/>
                <w:sz w:val="24"/>
              </w:rPr>
              <w:t>。</w:t>
            </w:r>
          </w:p>
          <w:p w14:paraId="44A24EDD">
            <w:pPr>
              <w:spacing w:line="400" w:lineRule="exact"/>
              <w:jc w:val="left"/>
              <w:rPr>
                <w:rFonts w:hint="eastAsia" w:ascii="宋体" w:hAnsi="宋体" w:cs="宋体"/>
                <w:sz w:val="24"/>
              </w:rPr>
            </w:pPr>
            <w:r>
              <w:rPr>
                <w:rFonts w:hint="eastAsia" w:ascii="宋体" w:hAnsi="宋体" w:cs="宋体"/>
                <w:sz w:val="24"/>
              </w:rPr>
              <w:t>2.7外设：外置56K调制解调器，外置鼠标/键盘（系统维护时使用，平时收起）。</w:t>
            </w:r>
          </w:p>
          <w:p w14:paraId="21B84775">
            <w:pPr>
              <w:spacing w:line="400" w:lineRule="exact"/>
              <w:jc w:val="left"/>
              <w:rPr>
                <w:rFonts w:hint="eastAsia" w:ascii="宋体" w:hAnsi="宋体" w:cs="宋体"/>
                <w:sz w:val="24"/>
              </w:rPr>
            </w:pPr>
            <w:r>
              <w:rPr>
                <w:rFonts w:hint="eastAsia" w:ascii="宋体" w:hAnsi="宋体" w:cs="宋体"/>
                <w:sz w:val="24"/>
              </w:rPr>
              <w:t>2.8电源：标准PS2 ATX工业电源。</w:t>
            </w:r>
          </w:p>
          <w:p w14:paraId="359A1ECF">
            <w:pPr>
              <w:spacing w:line="400" w:lineRule="exact"/>
              <w:jc w:val="left"/>
              <w:rPr>
                <w:rFonts w:hint="eastAsia" w:ascii="宋体" w:hAnsi="宋体" w:cs="宋体"/>
                <w:sz w:val="24"/>
              </w:rPr>
            </w:pPr>
            <w:r>
              <w:rPr>
                <w:rFonts w:hint="eastAsia" w:ascii="宋体" w:hAnsi="宋体" w:cs="宋体"/>
                <w:sz w:val="24"/>
              </w:rPr>
              <w:t>2.9操作系统：预装主流windows正版中文操作系统。</w:t>
            </w:r>
          </w:p>
          <w:p w14:paraId="749CB3BA">
            <w:pPr>
              <w:spacing w:line="400" w:lineRule="exact"/>
              <w:jc w:val="left"/>
              <w:rPr>
                <w:rFonts w:hint="eastAsia" w:ascii="宋体" w:hAnsi="宋体" w:cs="宋体"/>
                <w:sz w:val="24"/>
              </w:rPr>
            </w:pPr>
            <w:r>
              <w:rPr>
                <w:rFonts w:hint="eastAsia" w:ascii="宋体" w:hAnsi="宋体" w:cs="宋体"/>
                <w:sz w:val="24"/>
              </w:rPr>
              <w:t>2.10支持新设备的即插即用，自动识别设备接入模式并提示用户对设备进行配置与登记。</w:t>
            </w:r>
          </w:p>
          <w:p w14:paraId="3AA7E02E">
            <w:pPr>
              <w:spacing w:line="400" w:lineRule="exact"/>
              <w:jc w:val="left"/>
              <w:rPr>
                <w:rFonts w:ascii="宋体" w:hAnsi="宋体" w:cs="宋体"/>
                <w:sz w:val="24"/>
              </w:rPr>
            </w:pPr>
            <w:r>
              <w:rPr>
                <w:rFonts w:hint="eastAsia" w:ascii="宋体" w:hAnsi="宋体" w:cs="宋体"/>
                <w:sz w:val="24"/>
              </w:rPr>
              <w:t>★2.11提供的数据采集软件能够支持所投的大气监测设备和气象监测设备，采集的数据格式符合国家标准要求。</w:t>
            </w:r>
          </w:p>
          <w:p w14:paraId="668B3C53">
            <w:pPr>
              <w:spacing w:line="400" w:lineRule="exact"/>
              <w:jc w:val="left"/>
              <w:rPr>
                <w:rFonts w:hint="eastAsia" w:ascii="宋体" w:hAnsi="宋体" w:cs="宋体"/>
                <w:sz w:val="24"/>
              </w:rPr>
            </w:pPr>
            <w:r>
              <w:rPr>
                <w:rFonts w:hint="eastAsia" w:ascii="宋体" w:hAnsi="宋体" w:cs="宋体"/>
                <w:sz w:val="24"/>
              </w:rPr>
              <w:t>★2.12与平台无缝对接：数据采集分析软件兼容无缝对接市级、四川省级及国家级空气质量联网相关平台，并实现子站系统与上级平台的信息交换、数据审核上报与日常业务的无缝对接。</w:t>
            </w:r>
            <w:r>
              <w:rPr>
                <w:rFonts w:hint="eastAsia" w:ascii="宋体" w:hAnsi="宋体" w:cs="宋体"/>
                <w:b/>
                <w:bCs/>
                <w:sz w:val="24"/>
              </w:rPr>
              <w:t>（投标时提供承诺函并加盖投标人鲜章）</w:t>
            </w:r>
          </w:p>
          <w:p w14:paraId="5550170E">
            <w:pPr>
              <w:spacing w:line="400" w:lineRule="exact"/>
              <w:jc w:val="left"/>
              <w:rPr>
                <w:rFonts w:hint="eastAsia" w:ascii="宋体" w:hAnsi="宋体" w:cs="宋体"/>
                <w:sz w:val="24"/>
              </w:rPr>
            </w:pPr>
            <w:r>
              <w:rPr>
                <w:rFonts w:hint="eastAsia" w:ascii="宋体" w:hAnsi="宋体" w:cs="宋体"/>
                <w:sz w:val="24"/>
              </w:rPr>
              <w:t>2.13支持对设备实时数据、历史数据的读取、浏览、查询和数据导出操作。</w:t>
            </w:r>
          </w:p>
          <w:p w14:paraId="05A66E75">
            <w:pPr>
              <w:spacing w:line="400" w:lineRule="exact"/>
              <w:jc w:val="left"/>
              <w:rPr>
                <w:sz w:val="24"/>
                <w:szCs w:val="24"/>
              </w:rPr>
            </w:pPr>
            <w:r>
              <w:rPr>
                <w:rFonts w:hint="eastAsia" w:ascii="宋体" w:hAnsi="宋体" w:cs="宋体"/>
                <w:sz w:val="24"/>
              </w:rPr>
              <w:t>2.14数据查询功能，能够查询小时均值、日均值、月均、值和年均值，配有形象的图形显示，便于用户了解各参数随时间的变化趋势。</w:t>
            </w:r>
          </w:p>
        </w:tc>
      </w:tr>
      <w:tr w14:paraId="08A9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Mar>
              <w:left w:w="57" w:type="dxa"/>
              <w:right w:w="57" w:type="dxa"/>
            </w:tcMar>
            <w:vAlign w:val="center"/>
          </w:tcPr>
          <w:p w14:paraId="257306BC">
            <w:pPr>
              <w:spacing w:line="400" w:lineRule="exact"/>
              <w:jc w:val="center"/>
              <w:rPr>
                <w:sz w:val="24"/>
                <w:szCs w:val="24"/>
              </w:rPr>
            </w:pPr>
            <w:r>
              <w:rPr>
                <w:rFonts w:ascii="Times New Roman" w:hAnsi="Times New Roman" w:cs="Times New Roman"/>
                <w:sz w:val="24"/>
                <w:szCs w:val="24"/>
              </w:rPr>
              <w:t>11</w:t>
            </w:r>
          </w:p>
        </w:tc>
        <w:tc>
          <w:tcPr>
            <w:tcW w:w="1229" w:type="dxa"/>
            <w:tcMar>
              <w:left w:w="57" w:type="dxa"/>
              <w:right w:w="57" w:type="dxa"/>
            </w:tcMar>
            <w:vAlign w:val="center"/>
          </w:tcPr>
          <w:p w14:paraId="48D62CCB">
            <w:pPr>
              <w:spacing w:line="400" w:lineRule="exact"/>
              <w:jc w:val="center"/>
              <w:rPr>
                <w:sz w:val="24"/>
                <w:szCs w:val="24"/>
              </w:rPr>
            </w:pPr>
            <w:r>
              <w:rPr>
                <w:rFonts w:ascii="Times New Roman" w:hAnsi="Times New Roman" w:cs="Times New Roman"/>
                <w:sz w:val="24"/>
                <w:szCs w:val="24"/>
              </w:rPr>
              <w:t>采气总管、机架、外置电磁阀组、标气、</w:t>
            </w:r>
            <w:r>
              <w:rPr>
                <w:rFonts w:hint="eastAsia" w:ascii="Times New Roman" w:hAnsi="Times New Roman" w:cs="Times New Roman"/>
                <w:sz w:val="24"/>
                <w:szCs w:val="24"/>
              </w:rPr>
              <w:t>稳压电源、</w:t>
            </w:r>
            <w:r>
              <w:rPr>
                <w:rFonts w:ascii="Times New Roman" w:hAnsi="Times New Roman" w:cs="Times New Roman"/>
                <w:sz w:val="24"/>
                <w:szCs w:val="24"/>
              </w:rPr>
              <w:t>应急系统</w:t>
            </w:r>
            <w:r>
              <w:rPr>
                <w:rFonts w:hint="eastAsia" w:ascii="Times New Roman" w:hAnsi="Times New Roman" w:cs="Times New Roman"/>
                <w:sz w:val="24"/>
                <w:szCs w:val="24"/>
              </w:rPr>
              <w:t>、视频监控</w:t>
            </w:r>
            <w:r>
              <w:rPr>
                <w:rFonts w:ascii="Times New Roman" w:hAnsi="Times New Roman" w:cs="Times New Roman"/>
                <w:sz w:val="24"/>
                <w:szCs w:val="24"/>
              </w:rPr>
              <w:t>等其</w:t>
            </w:r>
            <w:r>
              <w:rPr>
                <w:rFonts w:hint="eastAsia" w:ascii="Times New Roman" w:hAnsi="Times New Roman" w:cs="Times New Roman"/>
                <w:sz w:val="24"/>
                <w:szCs w:val="24"/>
              </w:rPr>
              <w:t>它</w:t>
            </w:r>
            <w:r>
              <w:rPr>
                <w:rFonts w:ascii="Times New Roman" w:hAnsi="Times New Roman" w:cs="Times New Roman"/>
                <w:sz w:val="24"/>
                <w:szCs w:val="24"/>
              </w:rPr>
              <w:t>辅助设施</w:t>
            </w:r>
          </w:p>
        </w:tc>
        <w:tc>
          <w:tcPr>
            <w:tcW w:w="6520" w:type="dxa"/>
            <w:tcMar>
              <w:left w:w="57" w:type="dxa"/>
              <w:right w:w="57" w:type="dxa"/>
            </w:tcMar>
            <w:vAlign w:val="center"/>
          </w:tcPr>
          <w:p w14:paraId="4576DF5B">
            <w:pPr>
              <w:spacing w:line="400" w:lineRule="exact"/>
              <w:jc w:val="left"/>
              <w:rPr>
                <w:rFonts w:hint="eastAsia" w:ascii="宋体" w:hAnsi="宋体" w:eastAsia="宋体" w:cs="宋体"/>
                <w:sz w:val="24"/>
                <w:szCs w:val="24"/>
              </w:rPr>
            </w:pPr>
            <w:r>
              <w:rPr>
                <w:rFonts w:hint="eastAsia" w:ascii="宋体" w:hAnsi="宋体" w:eastAsia="宋体" w:cs="宋体"/>
                <w:sz w:val="24"/>
                <w:szCs w:val="24"/>
              </w:rPr>
              <w:t>1.加热采样总管：</w:t>
            </w:r>
          </w:p>
          <w:p w14:paraId="7C6370D5">
            <w:pPr>
              <w:spacing w:line="400" w:lineRule="exact"/>
              <w:jc w:val="left"/>
              <w:rPr>
                <w:rFonts w:hint="eastAsia" w:ascii="宋体" w:hAnsi="宋体" w:eastAsia="宋体" w:cs="宋体"/>
                <w:sz w:val="24"/>
                <w:szCs w:val="24"/>
              </w:rPr>
            </w:pPr>
            <w:r>
              <w:rPr>
                <w:rFonts w:hint="eastAsia" w:ascii="宋体" w:hAnsi="宋体" w:eastAsia="宋体" w:cs="宋体"/>
                <w:sz w:val="24"/>
                <w:szCs w:val="24"/>
              </w:rPr>
              <w:t>1.1加热功能：在52℃环境空气温度98%湿度下范围不会在管壁上结露。</w:t>
            </w:r>
          </w:p>
          <w:p w14:paraId="0DECA639">
            <w:pPr>
              <w:spacing w:line="400" w:lineRule="exact"/>
              <w:jc w:val="left"/>
              <w:rPr>
                <w:rFonts w:hint="eastAsia" w:ascii="宋体" w:hAnsi="宋体" w:eastAsia="宋体" w:cs="宋体"/>
                <w:sz w:val="24"/>
                <w:szCs w:val="24"/>
              </w:rPr>
            </w:pPr>
            <w:r>
              <w:rPr>
                <w:rFonts w:hint="eastAsia" w:ascii="宋体" w:hAnsi="宋体" w:eastAsia="宋体" w:cs="宋体"/>
                <w:sz w:val="24"/>
                <w:szCs w:val="24"/>
              </w:rPr>
              <w:t>1.2限流孔技术：气流稳定层流，压力降＜5Pa，系统气密性好，抽真空80Pa，5min变化＜5%。</w:t>
            </w:r>
          </w:p>
          <w:p w14:paraId="4AB1A283">
            <w:pPr>
              <w:spacing w:line="400" w:lineRule="exact"/>
              <w:jc w:val="left"/>
              <w:rPr>
                <w:rFonts w:hint="eastAsia" w:ascii="宋体" w:hAnsi="宋体" w:eastAsia="宋体" w:cs="宋体"/>
                <w:sz w:val="24"/>
                <w:szCs w:val="24"/>
              </w:rPr>
            </w:pPr>
            <w:r>
              <w:rPr>
                <w:rFonts w:hint="eastAsia" w:ascii="宋体" w:hAnsi="宋体" w:eastAsia="宋体" w:cs="宋体"/>
                <w:sz w:val="24"/>
                <w:szCs w:val="24"/>
              </w:rPr>
              <w:t>1.3分体结构。</w:t>
            </w:r>
          </w:p>
          <w:p w14:paraId="1BB45236">
            <w:pPr>
              <w:spacing w:line="400" w:lineRule="exact"/>
              <w:jc w:val="left"/>
              <w:rPr>
                <w:rFonts w:hint="eastAsia" w:ascii="宋体" w:hAnsi="宋体" w:eastAsia="宋体" w:cs="宋体"/>
                <w:sz w:val="24"/>
                <w:szCs w:val="24"/>
              </w:rPr>
            </w:pPr>
            <w:r>
              <w:rPr>
                <w:rFonts w:hint="eastAsia" w:ascii="宋体" w:hAnsi="宋体" w:eastAsia="宋体" w:cs="宋体"/>
                <w:sz w:val="24"/>
                <w:szCs w:val="24"/>
              </w:rPr>
              <w:t>1.4免清洗：工作状态时加热保持干燥，非工作状态时保持密封。</w:t>
            </w:r>
          </w:p>
          <w:p w14:paraId="6FC29431">
            <w:pPr>
              <w:spacing w:line="400" w:lineRule="exact"/>
              <w:jc w:val="left"/>
              <w:rPr>
                <w:rFonts w:hint="eastAsia" w:ascii="宋体" w:hAnsi="宋体" w:eastAsia="宋体" w:cs="宋体"/>
                <w:sz w:val="24"/>
                <w:szCs w:val="24"/>
              </w:rPr>
            </w:pPr>
            <w:r>
              <w:rPr>
                <w:rFonts w:hint="eastAsia" w:ascii="宋体" w:hAnsi="宋体" w:eastAsia="宋体" w:cs="宋体"/>
                <w:sz w:val="24"/>
                <w:szCs w:val="24"/>
              </w:rPr>
              <w:t>1.5工作电压：36V。</w:t>
            </w:r>
          </w:p>
          <w:p w14:paraId="16BC0CF2">
            <w:pPr>
              <w:spacing w:line="400" w:lineRule="exact"/>
              <w:jc w:val="left"/>
              <w:rPr>
                <w:rFonts w:hint="eastAsia" w:ascii="宋体" w:hAnsi="宋体" w:eastAsia="宋体" w:cs="宋体"/>
                <w:sz w:val="24"/>
                <w:szCs w:val="24"/>
              </w:rPr>
            </w:pPr>
            <w:r>
              <w:rPr>
                <w:rFonts w:hint="eastAsia" w:ascii="宋体" w:hAnsi="宋体" w:eastAsia="宋体" w:cs="宋体"/>
                <w:sz w:val="24"/>
                <w:szCs w:val="24"/>
              </w:rPr>
              <w:t>1.6功率：40-80（w）。</w:t>
            </w:r>
          </w:p>
          <w:p w14:paraId="155FE4E3">
            <w:pPr>
              <w:spacing w:line="400" w:lineRule="exact"/>
              <w:jc w:val="left"/>
              <w:rPr>
                <w:rFonts w:hint="eastAsia" w:ascii="宋体" w:hAnsi="宋体" w:eastAsia="宋体" w:cs="宋体"/>
                <w:sz w:val="24"/>
                <w:szCs w:val="24"/>
              </w:rPr>
            </w:pPr>
            <w:r>
              <w:rPr>
                <w:rFonts w:hint="eastAsia" w:ascii="宋体" w:hAnsi="宋体" w:eastAsia="宋体" w:cs="宋体"/>
                <w:sz w:val="24"/>
                <w:szCs w:val="24"/>
              </w:rPr>
              <w:t>1.7 垂直层流式采样总管。</w:t>
            </w:r>
          </w:p>
          <w:p w14:paraId="41907A3B">
            <w:pPr>
              <w:spacing w:line="400" w:lineRule="exact"/>
              <w:jc w:val="left"/>
              <w:rPr>
                <w:rFonts w:hint="eastAsia" w:ascii="宋体" w:hAnsi="宋体" w:eastAsia="宋体" w:cs="宋体"/>
                <w:sz w:val="24"/>
                <w:szCs w:val="24"/>
              </w:rPr>
            </w:pPr>
            <w:r>
              <w:rPr>
                <w:rFonts w:hint="eastAsia" w:ascii="宋体" w:hAnsi="宋体" w:cs="宋体"/>
                <w:sz w:val="24"/>
              </w:rPr>
              <w:t>★</w:t>
            </w:r>
            <w:r>
              <w:rPr>
                <w:rFonts w:hint="eastAsia" w:ascii="宋体" w:hAnsi="宋体" w:eastAsia="宋体" w:cs="宋体"/>
                <w:sz w:val="24"/>
                <w:szCs w:val="24"/>
              </w:rPr>
              <w:t>1.8 满足</w:t>
            </w:r>
            <w:r>
              <w:rPr>
                <w:rFonts w:hint="eastAsia" w:ascii="宋体" w:hAnsi="宋体" w:cs="宋体"/>
                <w:sz w:val="24"/>
              </w:rPr>
              <w:t>《环境空气气态污染物（SO</w:t>
            </w:r>
            <w:r>
              <w:rPr>
                <w:rFonts w:hint="eastAsia" w:ascii="宋体" w:hAnsi="宋体" w:cs="宋体"/>
                <w:sz w:val="24"/>
                <w:vertAlign w:val="subscript"/>
              </w:rPr>
              <w:t>2</w:t>
            </w:r>
            <w:r>
              <w:rPr>
                <w:rFonts w:hint="eastAsia" w:ascii="宋体" w:hAnsi="宋体" w:cs="宋体"/>
                <w:sz w:val="24"/>
              </w:rPr>
              <w:t>、NO</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、CO）连续自动监测系统技术要求》（HJ 654-2013）相关要求。</w:t>
            </w:r>
          </w:p>
          <w:p w14:paraId="47495E2E">
            <w:pPr>
              <w:spacing w:line="400" w:lineRule="exact"/>
              <w:jc w:val="left"/>
              <w:rPr>
                <w:rFonts w:hint="eastAsia" w:ascii="宋体" w:hAnsi="宋体" w:eastAsia="宋体" w:cs="宋体"/>
                <w:sz w:val="24"/>
                <w:szCs w:val="24"/>
              </w:rPr>
            </w:pPr>
            <w:r>
              <w:rPr>
                <w:rFonts w:hint="eastAsia" w:ascii="宋体" w:hAnsi="宋体" w:eastAsia="宋体" w:cs="宋体"/>
                <w:sz w:val="24"/>
                <w:szCs w:val="24"/>
              </w:rPr>
              <w:t>2.外置电磁阀组：</w:t>
            </w:r>
          </w:p>
          <w:p w14:paraId="64AEE260">
            <w:pPr>
              <w:spacing w:line="400" w:lineRule="exact"/>
              <w:jc w:val="left"/>
              <w:rPr>
                <w:rFonts w:hint="eastAsia" w:ascii="宋体" w:hAnsi="宋体" w:eastAsia="宋体" w:cs="宋体"/>
                <w:sz w:val="24"/>
                <w:szCs w:val="24"/>
              </w:rPr>
            </w:pPr>
            <w:r>
              <w:rPr>
                <w:rFonts w:hint="eastAsia" w:ascii="宋体" w:hAnsi="宋体" w:eastAsia="宋体" w:cs="宋体"/>
                <w:sz w:val="24"/>
                <w:szCs w:val="24"/>
              </w:rPr>
              <w:t>2.1用途：切换分析仪进样或校准。</w:t>
            </w:r>
            <w:bookmarkStart w:id="45" w:name="_GoBack"/>
            <w:bookmarkEnd w:id="45"/>
          </w:p>
          <w:p w14:paraId="242F6AA6">
            <w:pPr>
              <w:spacing w:line="400" w:lineRule="exact"/>
              <w:jc w:val="left"/>
              <w:rPr>
                <w:rFonts w:hint="eastAsia" w:ascii="宋体" w:hAnsi="宋体" w:eastAsia="宋体" w:cs="宋体"/>
                <w:sz w:val="24"/>
                <w:szCs w:val="24"/>
              </w:rPr>
            </w:pPr>
            <w:r>
              <w:rPr>
                <w:rFonts w:hint="eastAsia" w:ascii="宋体" w:hAnsi="宋体" w:eastAsia="宋体" w:cs="宋体"/>
                <w:sz w:val="24"/>
                <w:szCs w:val="24"/>
              </w:rPr>
              <w:t>2.2材质：不锈钢。</w:t>
            </w:r>
          </w:p>
          <w:p w14:paraId="4A1B19C0">
            <w:pPr>
              <w:spacing w:line="400" w:lineRule="exact"/>
              <w:jc w:val="left"/>
              <w:rPr>
                <w:rFonts w:hint="eastAsia" w:ascii="宋体" w:hAnsi="宋体" w:eastAsia="宋体" w:cs="宋体"/>
                <w:sz w:val="24"/>
                <w:szCs w:val="24"/>
              </w:rPr>
            </w:pPr>
            <w:r>
              <w:rPr>
                <w:rFonts w:hint="eastAsia" w:ascii="宋体" w:hAnsi="宋体" w:eastAsia="宋体" w:cs="宋体"/>
                <w:sz w:val="24"/>
                <w:szCs w:val="24"/>
              </w:rPr>
              <w:t>2.3工作电压：DC24V。</w:t>
            </w:r>
          </w:p>
          <w:p w14:paraId="0CB7C47A">
            <w:pPr>
              <w:spacing w:line="400" w:lineRule="exact"/>
              <w:jc w:val="left"/>
              <w:rPr>
                <w:rFonts w:hint="eastAsia" w:ascii="宋体" w:hAnsi="宋体" w:eastAsia="宋体" w:cs="宋体"/>
                <w:sz w:val="24"/>
                <w:szCs w:val="24"/>
              </w:rPr>
            </w:pPr>
            <w:r>
              <w:rPr>
                <w:rFonts w:hint="eastAsia" w:ascii="宋体" w:hAnsi="宋体" w:eastAsia="宋体" w:cs="宋体"/>
                <w:sz w:val="24"/>
                <w:szCs w:val="24"/>
              </w:rPr>
              <w:t>3.系统气路管线：</w:t>
            </w:r>
          </w:p>
          <w:p w14:paraId="00F93B1D">
            <w:pPr>
              <w:spacing w:line="400" w:lineRule="exact"/>
              <w:jc w:val="left"/>
              <w:rPr>
                <w:rFonts w:hint="eastAsia" w:ascii="宋体" w:hAnsi="宋体" w:eastAsia="宋体" w:cs="宋体"/>
                <w:sz w:val="24"/>
                <w:szCs w:val="24"/>
              </w:rPr>
            </w:pPr>
            <w:r>
              <w:rPr>
                <w:rFonts w:hint="eastAsia" w:ascii="宋体" w:hAnsi="宋体" w:eastAsia="宋体" w:cs="宋体"/>
                <w:sz w:val="24"/>
                <w:szCs w:val="24"/>
              </w:rPr>
              <w:t>3.1材质：特氟纶。</w:t>
            </w:r>
          </w:p>
          <w:p w14:paraId="745D8340">
            <w:pPr>
              <w:spacing w:line="400" w:lineRule="exact"/>
              <w:jc w:val="left"/>
              <w:rPr>
                <w:rFonts w:hint="eastAsia" w:ascii="宋体" w:hAnsi="宋体" w:eastAsia="宋体" w:cs="宋体"/>
                <w:sz w:val="24"/>
                <w:szCs w:val="24"/>
              </w:rPr>
            </w:pPr>
            <w:r>
              <w:rPr>
                <w:rFonts w:hint="eastAsia" w:ascii="宋体" w:hAnsi="宋体" w:eastAsia="宋体" w:cs="宋体"/>
                <w:sz w:val="24"/>
                <w:szCs w:val="24"/>
              </w:rPr>
              <w:t>3.2规格：外径1/4英寸。</w:t>
            </w:r>
          </w:p>
          <w:p w14:paraId="4281258A">
            <w:pPr>
              <w:spacing w:line="400" w:lineRule="exact"/>
              <w:jc w:val="left"/>
              <w:rPr>
                <w:rFonts w:hint="eastAsia" w:ascii="宋体" w:hAnsi="宋体" w:eastAsia="宋体" w:cs="宋体"/>
                <w:sz w:val="24"/>
                <w:szCs w:val="24"/>
              </w:rPr>
            </w:pPr>
            <w:r>
              <w:rPr>
                <w:rFonts w:hint="eastAsia" w:ascii="宋体" w:hAnsi="宋体" w:eastAsia="宋体" w:cs="宋体"/>
                <w:sz w:val="24"/>
                <w:szCs w:val="24"/>
              </w:rPr>
              <w:t>4.阀门技术参数：不锈钢双级减压阀，材质为不锈钢，对标准气体无污染，无吸附。</w:t>
            </w:r>
          </w:p>
          <w:p w14:paraId="6F89E4BD">
            <w:pPr>
              <w:spacing w:line="400" w:lineRule="exact"/>
              <w:jc w:val="left"/>
              <w:rPr>
                <w:rFonts w:hint="eastAsia" w:ascii="宋体" w:hAnsi="宋体" w:eastAsia="宋体" w:cs="宋体"/>
                <w:sz w:val="24"/>
                <w:szCs w:val="24"/>
              </w:rPr>
            </w:pPr>
            <w:r>
              <w:rPr>
                <w:rFonts w:hint="eastAsia" w:ascii="宋体" w:hAnsi="宋体" w:eastAsia="宋体" w:cs="宋体"/>
                <w:sz w:val="24"/>
                <w:szCs w:val="24"/>
              </w:rPr>
              <w:t>5.标准物质（标准气）：</w:t>
            </w:r>
          </w:p>
          <w:p w14:paraId="18191D0D">
            <w:pPr>
              <w:spacing w:line="400" w:lineRule="exact"/>
              <w:jc w:val="left"/>
              <w:rPr>
                <w:rFonts w:hint="eastAsia" w:ascii="宋体" w:hAnsi="宋体" w:eastAsia="宋体" w:cs="宋体"/>
                <w:sz w:val="24"/>
                <w:szCs w:val="24"/>
              </w:rPr>
            </w:pPr>
            <w:r>
              <w:rPr>
                <w:rFonts w:hint="eastAsia" w:ascii="宋体" w:hAnsi="宋体" w:eastAsia="宋体" w:cs="宋体"/>
                <w:sz w:val="24"/>
                <w:szCs w:val="24"/>
              </w:rPr>
              <w:t>5.1用途：用于空气监测仪校准的标准气。</w:t>
            </w:r>
          </w:p>
          <w:p w14:paraId="167C2EE7">
            <w:pPr>
              <w:spacing w:line="400" w:lineRule="exact"/>
              <w:jc w:val="left"/>
              <w:rPr>
                <w:rFonts w:hint="eastAsia" w:ascii="宋体" w:hAnsi="宋体" w:eastAsia="宋体" w:cs="宋体"/>
                <w:sz w:val="24"/>
                <w:szCs w:val="24"/>
              </w:rPr>
            </w:pPr>
            <w:r>
              <w:rPr>
                <w:rFonts w:hint="eastAsia" w:ascii="宋体" w:hAnsi="宋体" w:eastAsia="宋体" w:cs="宋体"/>
                <w:sz w:val="24"/>
                <w:szCs w:val="24"/>
              </w:rPr>
              <w:t>5.2储存形式：标准物质钢瓶。</w:t>
            </w:r>
          </w:p>
          <w:p w14:paraId="352009B8">
            <w:pPr>
              <w:spacing w:line="400" w:lineRule="exact"/>
              <w:jc w:val="left"/>
              <w:rPr>
                <w:rFonts w:hint="eastAsia" w:ascii="宋体" w:hAnsi="宋体" w:eastAsia="宋体" w:cs="宋体"/>
                <w:sz w:val="24"/>
                <w:szCs w:val="24"/>
              </w:rPr>
            </w:pPr>
            <w:r>
              <w:rPr>
                <w:rFonts w:hint="eastAsia" w:ascii="宋体" w:hAnsi="宋体" w:eastAsia="宋体" w:cs="宋体"/>
                <w:sz w:val="24"/>
                <w:szCs w:val="24"/>
              </w:rPr>
              <w:t>5.3钢瓶规格：8升。</w:t>
            </w:r>
          </w:p>
          <w:p w14:paraId="29219B5B">
            <w:pPr>
              <w:spacing w:line="400" w:lineRule="exact"/>
              <w:jc w:val="left"/>
              <w:rPr>
                <w:rFonts w:hint="eastAsia" w:ascii="宋体" w:hAnsi="宋体" w:eastAsia="宋体" w:cs="宋体"/>
                <w:sz w:val="24"/>
                <w:szCs w:val="24"/>
              </w:rPr>
            </w:pPr>
            <w:r>
              <w:rPr>
                <w:rFonts w:hint="eastAsia" w:ascii="宋体" w:hAnsi="宋体" w:eastAsia="宋体" w:cs="宋体"/>
                <w:sz w:val="24"/>
                <w:szCs w:val="24"/>
              </w:rPr>
              <w:t>5.4标准物质：二氧化硫、一氧化碳、一氧化氮等。</w:t>
            </w:r>
          </w:p>
          <w:p w14:paraId="1A8629B9">
            <w:pPr>
              <w:spacing w:line="400" w:lineRule="exact"/>
              <w:jc w:val="left"/>
              <w:rPr>
                <w:rFonts w:hint="eastAsia" w:ascii="宋体" w:hAnsi="宋体" w:eastAsia="宋体" w:cs="宋体"/>
                <w:sz w:val="24"/>
                <w:szCs w:val="24"/>
              </w:rPr>
            </w:pPr>
            <w:r>
              <w:rPr>
                <w:rFonts w:hint="eastAsia" w:ascii="宋体" w:hAnsi="宋体" w:eastAsia="宋体" w:cs="宋体"/>
                <w:sz w:val="24"/>
                <w:szCs w:val="24"/>
              </w:rPr>
              <w:t>6.机柜：</w:t>
            </w:r>
          </w:p>
          <w:p w14:paraId="7AB0EB21">
            <w:pPr>
              <w:spacing w:line="400" w:lineRule="exact"/>
              <w:jc w:val="left"/>
              <w:rPr>
                <w:rFonts w:hint="eastAsia" w:ascii="宋体" w:hAnsi="宋体" w:eastAsia="宋体" w:cs="宋体"/>
                <w:sz w:val="24"/>
                <w:szCs w:val="24"/>
              </w:rPr>
            </w:pPr>
            <w:r>
              <w:rPr>
                <w:rFonts w:hint="eastAsia" w:ascii="宋体" w:hAnsi="宋体" w:eastAsia="宋体" w:cs="宋体"/>
                <w:sz w:val="24"/>
                <w:szCs w:val="24"/>
              </w:rPr>
              <w:t>6.1机柜有接地孔线，所有的连接管线、接头等应采用防腐材质，不与被测污染物发生化学反应.</w:t>
            </w:r>
          </w:p>
          <w:p w14:paraId="35EBAEB3">
            <w:pPr>
              <w:spacing w:line="400" w:lineRule="exact"/>
              <w:jc w:val="left"/>
              <w:rPr>
                <w:rFonts w:hint="eastAsia" w:ascii="宋体" w:hAnsi="宋体" w:eastAsia="宋体" w:cs="宋体"/>
                <w:sz w:val="24"/>
                <w:szCs w:val="24"/>
              </w:rPr>
            </w:pPr>
            <w:r>
              <w:rPr>
                <w:rFonts w:hint="eastAsia" w:ascii="宋体" w:hAnsi="宋体" w:eastAsia="宋体" w:cs="宋体"/>
                <w:sz w:val="24"/>
                <w:szCs w:val="24"/>
              </w:rPr>
              <w:t>6.2机柜应方便拆卸仪器与清洗仪器内部管路，机柜有可固定电缆线路的专用位置。</w:t>
            </w:r>
          </w:p>
          <w:p w14:paraId="61B18C6A">
            <w:pPr>
              <w:spacing w:line="400" w:lineRule="exact"/>
              <w:jc w:val="left"/>
              <w:rPr>
                <w:rFonts w:hint="eastAsia" w:ascii="宋体" w:hAnsi="宋体" w:eastAsia="宋体" w:cs="宋体"/>
                <w:sz w:val="24"/>
                <w:szCs w:val="24"/>
              </w:rPr>
            </w:pPr>
            <w:r>
              <w:rPr>
                <w:rFonts w:hint="eastAsia" w:ascii="宋体" w:hAnsi="宋体" w:eastAsia="宋体" w:cs="宋体"/>
                <w:sz w:val="24"/>
                <w:szCs w:val="24"/>
              </w:rPr>
              <w:t>6.3采用立式机柜，可容纳本次采购的所有仪器包括其他的配套设备，散热性能良好。</w:t>
            </w:r>
          </w:p>
          <w:p w14:paraId="30EAE9DC">
            <w:pPr>
              <w:spacing w:line="400" w:lineRule="exact"/>
              <w:jc w:val="left"/>
              <w:rPr>
                <w:rFonts w:hint="eastAsia" w:ascii="宋体" w:hAnsi="宋体" w:eastAsia="宋体" w:cs="宋体"/>
                <w:sz w:val="24"/>
                <w:szCs w:val="24"/>
              </w:rPr>
            </w:pPr>
            <w:r>
              <w:rPr>
                <w:rFonts w:hint="eastAsia" w:ascii="宋体" w:hAnsi="宋体" w:eastAsia="宋体" w:cs="宋体"/>
                <w:sz w:val="24"/>
                <w:szCs w:val="24"/>
              </w:rPr>
              <w:t>7.稳压电源：可以最大程度保持输入电压的稳定，保持电源输出的电压恒定，为站点所有设备和工控机数据采集系统等提供稳定电源。</w:t>
            </w:r>
          </w:p>
          <w:p w14:paraId="6E1FFAC1">
            <w:pPr>
              <w:pStyle w:val="2"/>
              <w:spacing w:after="0" w:line="400" w:lineRule="exact"/>
              <w:rPr>
                <w:rFonts w:hint="eastAsia" w:ascii="宋体" w:hAnsi="宋体" w:cs="宋体"/>
                <w:sz w:val="24"/>
              </w:rPr>
            </w:pPr>
            <w:r>
              <w:rPr>
                <w:rFonts w:hint="eastAsia" w:ascii="宋体" w:hAnsi="宋体" w:cs="宋体"/>
                <w:sz w:val="24"/>
              </w:rPr>
              <w:t>8.应急系统：</w:t>
            </w:r>
          </w:p>
          <w:p w14:paraId="0E3EE450">
            <w:pPr>
              <w:pStyle w:val="2"/>
              <w:spacing w:after="0" w:line="400" w:lineRule="exact"/>
              <w:rPr>
                <w:rFonts w:hint="eastAsia" w:ascii="宋体" w:hAnsi="宋体" w:cs="宋体"/>
                <w:sz w:val="24"/>
              </w:rPr>
            </w:pPr>
            <w:r>
              <w:rPr>
                <w:rFonts w:hint="eastAsia" w:ascii="宋体" w:hAnsi="宋体" w:cs="宋体"/>
                <w:sz w:val="24"/>
              </w:rPr>
              <w:t>8.1对站房内的运行设备提供应急用电系统，至少能够维持子站所有设备（含空调）4小时运转。</w:t>
            </w:r>
          </w:p>
          <w:p w14:paraId="4AE39CEE">
            <w:pPr>
              <w:spacing w:line="400" w:lineRule="exact"/>
              <w:rPr>
                <w:rFonts w:hint="eastAsia" w:ascii="宋体" w:hAnsi="宋体" w:eastAsia="宋体" w:cs="宋体"/>
                <w:sz w:val="24"/>
                <w:szCs w:val="24"/>
              </w:rPr>
            </w:pPr>
            <w:r>
              <w:rPr>
                <w:rFonts w:hint="eastAsia" w:ascii="宋体" w:hAnsi="宋体" w:eastAsia="宋体" w:cs="宋体"/>
                <w:sz w:val="24"/>
                <w:szCs w:val="24"/>
              </w:rPr>
              <w:t>8.2报警功能：电池低压、市电异常、UPS故障、输出过载、输出短路。</w:t>
            </w:r>
          </w:p>
          <w:p w14:paraId="696117B8">
            <w:pPr>
              <w:spacing w:line="400" w:lineRule="exact"/>
              <w:rPr>
                <w:rFonts w:hint="eastAsia" w:ascii="宋体" w:hAnsi="宋体" w:eastAsia="宋体" w:cs="宋体"/>
                <w:sz w:val="24"/>
                <w:szCs w:val="24"/>
              </w:rPr>
            </w:pPr>
            <w:r>
              <w:rPr>
                <w:rFonts w:hint="eastAsia" w:ascii="宋体" w:hAnsi="宋体" w:eastAsia="宋体" w:cs="宋体"/>
                <w:sz w:val="24"/>
                <w:szCs w:val="24"/>
              </w:rPr>
              <w:t>8.3保护功能：电池欠压保护、过载保护、短路保护、过温保护、输入过压保护。</w:t>
            </w:r>
          </w:p>
          <w:p w14:paraId="748A33E4">
            <w:pPr>
              <w:pStyle w:val="6"/>
              <w:spacing w:line="400" w:lineRule="exact"/>
              <w:ind w:firstLine="0" w:firstLineChars="0"/>
              <w:jc w:val="left"/>
              <w:rPr>
                <w:rFonts w:hint="eastAsia" w:ascii="宋体" w:hAnsi="宋体" w:cs="宋体"/>
                <w:sz w:val="24"/>
                <w:szCs w:val="24"/>
              </w:rPr>
            </w:pPr>
            <w:r>
              <w:rPr>
                <w:rFonts w:hint="eastAsia" w:ascii="宋体" w:hAnsi="宋体" w:cs="宋体"/>
                <w:sz w:val="24"/>
                <w:szCs w:val="24"/>
              </w:rPr>
              <w:t>9.视频监控：</w:t>
            </w:r>
            <w:r>
              <w:rPr>
                <w:rFonts w:ascii="宋体" w:hAnsi="宋体" w:cs="宋体"/>
                <w:sz w:val="24"/>
                <w:szCs w:val="24"/>
              </w:rPr>
              <w:t xml:space="preserve"> </w:t>
            </w:r>
          </w:p>
          <w:p w14:paraId="3FC74055">
            <w:pPr>
              <w:pStyle w:val="6"/>
              <w:spacing w:line="400" w:lineRule="exact"/>
              <w:ind w:firstLine="0" w:firstLineChars="0"/>
              <w:jc w:val="left"/>
              <w:rPr>
                <w:rFonts w:hint="eastAsia" w:ascii="宋体" w:hAnsi="宋体" w:cs="宋体"/>
                <w:sz w:val="24"/>
                <w:szCs w:val="24"/>
              </w:rPr>
            </w:pPr>
            <w:r>
              <w:rPr>
                <w:rFonts w:hint="eastAsia" w:ascii="宋体" w:hAnsi="宋体" w:cs="宋体"/>
                <w:sz w:val="24"/>
                <w:szCs w:val="24"/>
              </w:rPr>
              <w:t>9.1用途：在站房内、站房入口、站房采样区配置必要的监控设施，并能够提供配套的视频监控软件。</w:t>
            </w:r>
          </w:p>
          <w:p w14:paraId="20C979CB">
            <w:pPr>
              <w:pStyle w:val="6"/>
              <w:spacing w:line="400" w:lineRule="exact"/>
              <w:ind w:firstLine="0" w:firstLineChars="0"/>
              <w:jc w:val="left"/>
              <w:rPr>
                <w:rFonts w:hint="eastAsia" w:ascii="宋体" w:hAnsi="宋体" w:cs="宋体"/>
                <w:sz w:val="24"/>
                <w:szCs w:val="24"/>
              </w:rPr>
            </w:pPr>
            <w:r>
              <w:rPr>
                <w:rFonts w:hint="eastAsia" w:ascii="宋体" w:hAnsi="宋体" w:cs="宋体"/>
                <w:sz w:val="24"/>
                <w:szCs w:val="24"/>
              </w:rPr>
              <w:t>9.2提供站房内部两台高清摄像头，可实现 24h不间断监控。其中一台应覆盖监测仪器,进入站房门口上方位置安装一合具备人脸识别功能的摄像头。</w:t>
            </w:r>
          </w:p>
          <w:p w14:paraId="5F289517">
            <w:pPr>
              <w:pStyle w:val="6"/>
              <w:spacing w:line="400" w:lineRule="exact"/>
              <w:ind w:firstLine="0" w:firstLineChars="0"/>
              <w:jc w:val="left"/>
              <w:rPr>
                <w:rFonts w:hint="eastAsia" w:ascii="宋体" w:hAnsi="宋体" w:cs="宋体"/>
                <w:sz w:val="24"/>
                <w:szCs w:val="24"/>
              </w:rPr>
            </w:pPr>
            <w:r>
              <w:rPr>
                <w:rFonts w:hint="eastAsia" w:ascii="宋体" w:hAnsi="宋体" w:cs="宋体"/>
                <w:sz w:val="24"/>
                <w:szCs w:val="24"/>
              </w:rPr>
              <w:t>9.3采样平台应安装两台对射的 360°旋转高清摄像头，可实现24h不间断监控,能够实时获取监控区域内清晰的监控图像支持智能运动跟踪和区域入侵报警，并覆盖整个采样平台及Z型梯入口处。</w:t>
            </w:r>
          </w:p>
          <w:p w14:paraId="545606E0">
            <w:pPr>
              <w:pStyle w:val="6"/>
              <w:spacing w:line="400" w:lineRule="exact"/>
              <w:ind w:firstLine="0" w:firstLineChars="0"/>
              <w:jc w:val="left"/>
              <w:rPr>
                <w:rFonts w:hint="eastAsia" w:ascii="宋体" w:hAnsi="宋体" w:cs="宋体"/>
                <w:b/>
                <w:bCs/>
                <w:sz w:val="24"/>
                <w:szCs w:val="24"/>
              </w:rPr>
            </w:pPr>
            <w:r>
              <w:rPr>
                <w:rFonts w:hint="eastAsia" w:ascii="宋体" w:hAnsi="宋体" w:cs="宋体"/>
                <w:sz w:val="24"/>
                <w:szCs w:val="24"/>
              </w:rPr>
              <w:t>9.4若省平台有联网要求，应确保视频监控所有摄像头应传输正常。</w:t>
            </w:r>
            <w:r>
              <w:rPr>
                <w:rFonts w:hint="eastAsia" w:ascii="宋体" w:hAnsi="宋体" w:cs="宋体"/>
                <w:b/>
                <w:bCs/>
                <w:sz w:val="24"/>
                <w:szCs w:val="24"/>
              </w:rPr>
              <w:t>（提供承诺函）</w:t>
            </w:r>
          </w:p>
          <w:p w14:paraId="5B81410F">
            <w:pPr>
              <w:pStyle w:val="6"/>
              <w:spacing w:line="400" w:lineRule="exact"/>
              <w:ind w:firstLine="0" w:firstLineChars="0"/>
              <w:jc w:val="left"/>
              <w:rPr>
                <w:rFonts w:hint="eastAsia" w:ascii="宋体" w:hAnsi="宋体" w:cs="宋体"/>
                <w:sz w:val="24"/>
                <w:szCs w:val="24"/>
              </w:rPr>
            </w:pPr>
            <w:r>
              <w:rPr>
                <w:rFonts w:hint="eastAsia" w:ascii="宋体" w:hAnsi="宋体" w:cs="宋体"/>
                <w:sz w:val="24"/>
                <w:szCs w:val="24"/>
              </w:rPr>
              <w:t>9.5 分辨率：1920*1080以上。</w:t>
            </w:r>
          </w:p>
        </w:tc>
      </w:tr>
      <w:tr w14:paraId="43E3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Mar>
              <w:left w:w="57" w:type="dxa"/>
              <w:right w:w="57" w:type="dxa"/>
            </w:tcMar>
            <w:vAlign w:val="center"/>
          </w:tcPr>
          <w:p w14:paraId="6AB5F3D6">
            <w:pPr>
              <w:spacing w:line="400" w:lineRule="exact"/>
              <w:jc w:val="center"/>
              <w:rPr>
                <w:sz w:val="24"/>
                <w:szCs w:val="24"/>
              </w:rPr>
            </w:pPr>
            <w:r>
              <w:rPr>
                <w:rFonts w:ascii="Times New Roman" w:hAnsi="Times New Roman" w:cs="Times New Roman"/>
                <w:sz w:val="24"/>
                <w:szCs w:val="24"/>
              </w:rPr>
              <w:t>12</w:t>
            </w:r>
          </w:p>
        </w:tc>
        <w:tc>
          <w:tcPr>
            <w:tcW w:w="1229" w:type="dxa"/>
            <w:tcMar>
              <w:left w:w="57" w:type="dxa"/>
              <w:right w:w="57" w:type="dxa"/>
            </w:tcMar>
            <w:vAlign w:val="center"/>
          </w:tcPr>
          <w:p w14:paraId="615850A0">
            <w:pPr>
              <w:spacing w:line="400" w:lineRule="exact"/>
              <w:jc w:val="center"/>
              <w:rPr>
                <w:sz w:val="24"/>
                <w:szCs w:val="24"/>
              </w:rPr>
            </w:pPr>
            <w:r>
              <w:rPr>
                <w:rFonts w:ascii="Times New Roman" w:hAnsi="Times New Roman" w:cs="Times New Roman"/>
                <w:sz w:val="24"/>
                <w:szCs w:val="24"/>
              </w:rPr>
              <w:t>站房</w:t>
            </w:r>
            <w:r>
              <w:rPr>
                <w:rFonts w:hint="eastAsia" w:ascii="Times New Roman" w:hAnsi="Times New Roman" w:cs="Times New Roman"/>
                <w:sz w:val="24"/>
                <w:szCs w:val="24"/>
              </w:rPr>
              <w:t>及配套设备</w:t>
            </w:r>
          </w:p>
        </w:tc>
        <w:tc>
          <w:tcPr>
            <w:tcW w:w="6520" w:type="dxa"/>
            <w:tcMar>
              <w:left w:w="57" w:type="dxa"/>
              <w:right w:w="57" w:type="dxa"/>
            </w:tcMar>
            <w:vAlign w:val="center"/>
          </w:tcPr>
          <w:p w14:paraId="096E6307">
            <w:pPr>
              <w:spacing w:line="400" w:lineRule="exact"/>
              <w:jc w:val="left"/>
              <w:rPr>
                <w:rFonts w:hint="eastAsia" w:ascii="宋体" w:hAnsi="宋体" w:cs="宋体"/>
                <w:sz w:val="24"/>
              </w:rPr>
            </w:pPr>
            <w:r>
              <w:rPr>
                <w:rFonts w:hint="eastAsia" w:ascii="宋体" w:hAnsi="宋体" w:cs="宋体"/>
                <w:sz w:val="24"/>
              </w:rPr>
              <w:t>1.</w:t>
            </w:r>
            <w:r>
              <w:t xml:space="preserve"> </w:t>
            </w:r>
            <w:r>
              <w:rPr>
                <w:rFonts w:ascii="宋体" w:hAnsi="宋体" w:cs="宋体"/>
                <w:sz w:val="24"/>
              </w:rPr>
              <w:t>站房应符合城市空气监测自动站的新建站房的建设和内部设计满足《环 境空气气态污染物SO</w:t>
            </w:r>
            <w:r>
              <w:rPr>
                <w:rFonts w:ascii="宋体" w:hAnsi="宋体" w:cs="宋体"/>
                <w:sz w:val="24"/>
                <w:vertAlign w:val="subscript"/>
              </w:rPr>
              <w:t>2</w:t>
            </w:r>
            <w:r>
              <w:rPr>
                <w:rFonts w:ascii="宋体" w:hAnsi="宋体" w:cs="宋体"/>
                <w:sz w:val="24"/>
              </w:rPr>
              <w:t xml:space="preserve"> 、NO</w:t>
            </w:r>
            <w:r>
              <w:rPr>
                <w:rFonts w:ascii="宋体" w:hAnsi="宋体" w:cs="宋体"/>
                <w:sz w:val="24"/>
                <w:vertAlign w:val="subscript"/>
              </w:rPr>
              <w:t xml:space="preserve">2 </w:t>
            </w:r>
            <w:r>
              <w:rPr>
                <w:rFonts w:ascii="宋体" w:hAnsi="宋体" w:cs="宋体"/>
                <w:sz w:val="24"/>
              </w:rPr>
              <w:t>、O</w:t>
            </w:r>
            <w:r>
              <w:rPr>
                <w:rFonts w:ascii="宋体" w:hAnsi="宋体" w:cs="宋体"/>
                <w:sz w:val="24"/>
                <w:vertAlign w:val="subscript"/>
              </w:rPr>
              <w:t>3</w:t>
            </w:r>
            <w:r>
              <w:rPr>
                <w:rFonts w:ascii="宋体" w:hAnsi="宋体" w:cs="宋体"/>
                <w:sz w:val="24"/>
              </w:rPr>
              <w:t xml:space="preserve"> 、CO）连续自动监测系统安装验收技术规范（HJ 193-2013）》及其他设备安装条件中对站房部分的要求，要求根据场地实际情况 规范来设计建设，能够保证本项目和后续升级项目的设备安装需求，能够满足防 水、防潮、防锈、防火、防雷等多项要求，要求预装采样管法兰及排气装置、照 明、恒温、恒湿、供电、供水、供网等配套工程。</w:t>
            </w:r>
          </w:p>
          <w:p w14:paraId="05447382">
            <w:pPr>
              <w:spacing w:line="400" w:lineRule="exact"/>
              <w:jc w:val="left"/>
              <w:rPr>
                <w:rFonts w:hint="eastAsia" w:ascii="宋体" w:hAnsi="宋体" w:cs="宋体"/>
                <w:sz w:val="24"/>
              </w:rPr>
            </w:pPr>
            <w:r>
              <w:rPr>
                <w:rFonts w:hint="eastAsia" w:ascii="宋体" w:hAnsi="宋体" w:cs="宋体"/>
                <w:sz w:val="24"/>
              </w:rPr>
              <w:t>2.站房基础要求：</w:t>
            </w:r>
          </w:p>
          <w:p w14:paraId="7E668197">
            <w:pPr>
              <w:spacing w:line="400" w:lineRule="exact"/>
              <w:jc w:val="left"/>
              <w:rPr>
                <w:rFonts w:hint="eastAsia" w:ascii="宋体" w:hAnsi="宋体" w:cs="宋体"/>
                <w:sz w:val="24"/>
              </w:rPr>
            </w:pPr>
            <w:r>
              <w:rPr>
                <w:rFonts w:hint="eastAsia" w:ascii="宋体" w:hAnsi="宋体" w:cs="宋体"/>
                <w:sz w:val="24"/>
              </w:rPr>
              <w:t>2.1站房面积需不小于20平方米。站房房顶应为平面结构，坡度不大于 10°，房顶安装防护栏，防护栏高度不低于 1.2m，并预留采样总管安装孔。站房内部地面到天花板度应不小于2.5m，且距房顶平台高度不大于5m。</w:t>
            </w:r>
          </w:p>
          <w:p w14:paraId="17948E8D">
            <w:pPr>
              <w:spacing w:line="400" w:lineRule="exact"/>
              <w:jc w:val="left"/>
              <w:rPr>
                <w:rFonts w:hint="eastAsia" w:ascii="宋体" w:hAnsi="宋体" w:cs="宋体"/>
                <w:sz w:val="24"/>
              </w:rPr>
            </w:pPr>
            <w:r>
              <w:rPr>
                <w:rFonts w:hint="eastAsia" w:ascii="宋体" w:hAnsi="宋体" w:cs="宋体"/>
                <w:sz w:val="24"/>
              </w:rPr>
              <w:t>2.2站房建设完成后增加站房标识牌。</w:t>
            </w:r>
          </w:p>
          <w:p w14:paraId="2188027D">
            <w:pPr>
              <w:spacing w:line="400" w:lineRule="exact"/>
              <w:jc w:val="left"/>
              <w:rPr>
                <w:rFonts w:hint="eastAsia" w:ascii="宋体" w:hAnsi="宋体" w:cs="宋体"/>
                <w:sz w:val="24"/>
              </w:rPr>
            </w:pPr>
            <w:r>
              <w:rPr>
                <w:rFonts w:hint="eastAsia" w:ascii="宋体" w:hAnsi="宋体" w:cs="宋体"/>
                <w:sz w:val="24"/>
              </w:rPr>
              <w:t>2.3针对采样管和采样总管须预先在站房开孔的，开孔须在房顶法兰到现场后再进行开孔。开好孔后将房顶法兰安装好并做好防雨措施。</w:t>
            </w:r>
          </w:p>
          <w:p w14:paraId="7CD63670">
            <w:pPr>
              <w:spacing w:line="400" w:lineRule="exact"/>
              <w:jc w:val="left"/>
              <w:rPr>
                <w:rFonts w:hint="eastAsia" w:ascii="宋体" w:hAnsi="宋体" w:cs="宋体"/>
                <w:sz w:val="24"/>
              </w:rPr>
            </w:pPr>
            <w:r>
              <w:rPr>
                <w:rFonts w:hint="eastAsia" w:ascii="宋体" w:hAnsi="宋体" w:cs="宋体"/>
                <w:sz w:val="24"/>
              </w:rPr>
              <w:t>2.4采样装置抽气风机排气口和监测仪器排气口的位置，应设置在靠近站房下部的墙壁上，排气口离站房内地面的距离应在20cm以上。</w:t>
            </w:r>
          </w:p>
          <w:p w14:paraId="74FC1DC2">
            <w:pPr>
              <w:spacing w:line="400" w:lineRule="exact"/>
              <w:jc w:val="left"/>
              <w:rPr>
                <w:rFonts w:hint="eastAsia" w:ascii="宋体" w:hAnsi="宋体" w:cs="宋体"/>
                <w:sz w:val="24"/>
              </w:rPr>
            </w:pPr>
            <w:r>
              <w:rPr>
                <w:rFonts w:hint="eastAsia" w:ascii="宋体" w:hAnsi="宋体" w:cs="宋体"/>
                <w:sz w:val="24"/>
              </w:rPr>
              <w:t>3.站房保温要求：站房为无窗或双层密封窗结构，有条件时，门与仪器房之间可设有缓冲间，以保持站房内温湿度恒定，防止将灰尘和泥土带入站房内。</w:t>
            </w:r>
          </w:p>
          <w:p w14:paraId="325DE25B">
            <w:pPr>
              <w:spacing w:line="400" w:lineRule="exact"/>
              <w:jc w:val="left"/>
              <w:rPr>
                <w:rFonts w:hint="eastAsia" w:ascii="宋体" w:hAnsi="宋体" w:cs="宋体"/>
                <w:sz w:val="24"/>
              </w:rPr>
            </w:pPr>
            <w:r>
              <w:rPr>
                <w:rFonts w:hint="eastAsia" w:ascii="宋体" w:hAnsi="宋体" w:cs="宋体"/>
                <w:sz w:val="24"/>
              </w:rPr>
              <w:t>4.</w:t>
            </w:r>
            <w:r>
              <w:rPr>
                <w:rFonts w:hint="eastAsia"/>
              </w:rPr>
              <w:t xml:space="preserve"> </w:t>
            </w:r>
            <w:r>
              <w:rPr>
                <w:rFonts w:hint="eastAsia" w:ascii="宋体" w:hAnsi="宋体" w:cs="宋体"/>
                <w:sz w:val="24"/>
              </w:rPr>
              <w:t>防水、防潮要求：站房应有防水、防潮措施，一般站房室内地层应离室外地面（或楼房顶）要有砖混结构防水层基础，房顶要从前到后倾斜,前高后低,高度差为70～100mm。地基要伸出站房墙体至少100mm。屋顶两彩钢板拼接处安装防水扣槽，扣槽沿站房宽度方向布置，扣槽与站房顶接缝处用耐候硅胶密封。</w:t>
            </w:r>
          </w:p>
          <w:p w14:paraId="2A7FE797">
            <w:pPr>
              <w:spacing w:line="400" w:lineRule="exact"/>
              <w:jc w:val="left"/>
              <w:rPr>
                <w:rFonts w:hint="eastAsia" w:ascii="宋体" w:hAnsi="宋体" w:cs="宋体"/>
                <w:sz w:val="24"/>
              </w:rPr>
            </w:pPr>
            <w:r>
              <w:rPr>
                <w:rFonts w:hint="eastAsia" w:ascii="宋体" w:hAnsi="宋体" w:cs="宋体"/>
                <w:sz w:val="24"/>
              </w:rPr>
              <w:t>5.气象杆或气象塔要求：</w:t>
            </w:r>
          </w:p>
          <w:p w14:paraId="108A1900">
            <w:pPr>
              <w:spacing w:line="400" w:lineRule="exact"/>
              <w:jc w:val="left"/>
              <w:rPr>
                <w:rFonts w:hint="eastAsia" w:ascii="宋体" w:hAnsi="宋体" w:cs="宋体"/>
                <w:sz w:val="24"/>
              </w:rPr>
            </w:pPr>
            <w:r>
              <w:rPr>
                <w:rFonts w:hint="eastAsia" w:ascii="宋体" w:hAnsi="宋体" w:cs="宋体"/>
                <w:sz w:val="24"/>
              </w:rPr>
              <w:t>5.1 在站房房顶上设置用于固定气象传感器的气象杆或气象塔时，气象杆、气象塔与站房顶的垂直距离高度不能小于2米，并且气象杆、塔和子站站房的建筑结构能经受10级以上的风力。</w:t>
            </w:r>
          </w:p>
          <w:p w14:paraId="71CC9B50">
            <w:pPr>
              <w:spacing w:line="400" w:lineRule="exact"/>
              <w:jc w:val="left"/>
              <w:rPr>
                <w:rFonts w:hint="eastAsia" w:ascii="宋体" w:hAnsi="宋体" w:cs="宋体"/>
                <w:sz w:val="24"/>
              </w:rPr>
            </w:pPr>
            <w:r>
              <w:rPr>
                <w:rFonts w:hint="eastAsia" w:ascii="宋体" w:hAnsi="宋体" w:cs="宋体"/>
                <w:sz w:val="24"/>
              </w:rPr>
              <w:t>5.2 气象杆可以安装在站房的一侧或者站房的顶部。</w:t>
            </w:r>
          </w:p>
          <w:p w14:paraId="5577028B">
            <w:pPr>
              <w:spacing w:line="400" w:lineRule="exact"/>
              <w:jc w:val="left"/>
              <w:rPr>
                <w:rFonts w:hint="eastAsia" w:ascii="宋体" w:hAnsi="宋体" w:cs="宋体"/>
                <w:sz w:val="24"/>
              </w:rPr>
            </w:pPr>
            <w:r>
              <w:rPr>
                <w:rFonts w:hint="eastAsia" w:ascii="宋体" w:hAnsi="宋体" w:cs="宋体"/>
                <w:sz w:val="24"/>
              </w:rPr>
              <w:t>6．钢梯要求：</w:t>
            </w:r>
          </w:p>
          <w:p w14:paraId="5BCD8942">
            <w:pPr>
              <w:spacing w:line="400" w:lineRule="exact"/>
              <w:jc w:val="left"/>
              <w:rPr>
                <w:rFonts w:hint="eastAsia" w:ascii="宋体" w:hAnsi="宋体" w:cs="宋体"/>
                <w:sz w:val="24"/>
              </w:rPr>
            </w:pPr>
            <w:r>
              <w:rPr>
                <w:rFonts w:hint="eastAsia" w:ascii="宋体" w:hAnsi="宋体" w:cs="宋体"/>
                <w:sz w:val="24"/>
              </w:rPr>
              <w:t>6.1配备通往房顶的Z型钢制走梯，立柱要有可靠基础，梯宽800mm。</w:t>
            </w:r>
          </w:p>
          <w:p w14:paraId="4001D625">
            <w:pPr>
              <w:spacing w:line="400" w:lineRule="exact"/>
              <w:jc w:val="left"/>
              <w:rPr>
                <w:rFonts w:hint="eastAsia" w:ascii="宋体" w:hAnsi="宋体" w:cs="宋体"/>
                <w:sz w:val="24"/>
              </w:rPr>
            </w:pPr>
            <w:r>
              <w:rPr>
                <w:rFonts w:hint="eastAsia" w:ascii="宋体" w:hAnsi="宋体" w:cs="宋体"/>
                <w:sz w:val="24"/>
              </w:rPr>
              <w:t>6.2楼梯扶手为304不锈钢，其余立柱和脚踏板均为热镀锌，防腐防锈。</w:t>
            </w:r>
          </w:p>
          <w:p w14:paraId="3BBD62B0">
            <w:pPr>
              <w:spacing w:line="400" w:lineRule="exact"/>
              <w:jc w:val="left"/>
              <w:rPr>
                <w:rFonts w:hint="eastAsia" w:ascii="宋体" w:hAnsi="宋体" w:cs="宋体"/>
                <w:sz w:val="24"/>
              </w:rPr>
            </w:pPr>
            <w:r>
              <w:rPr>
                <w:rFonts w:hint="eastAsia" w:ascii="宋体" w:hAnsi="宋体" w:cs="宋体"/>
                <w:sz w:val="24"/>
              </w:rPr>
              <w:t>7.站房房顶设置≥1.2m护栏，架设采样平台和防滑通道。</w:t>
            </w:r>
          </w:p>
          <w:p w14:paraId="172B06E2">
            <w:pPr>
              <w:spacing w:line="400" w:lineRule="exact"/>
              <w:jc w:val="left"/>
              <w:rPr>
                <w:rFonts w:hint="eastAsia" w:ascii="宋体" w:hAnsi="宋体" w:cs="宋体"/>
                <w:sz w:val="24"/>
              </w:rPr>
            </w:pPr>
            <w:r>
              <w:rPr>
                <w:rFonts w:hint="eastAsia" w:ascii="宋体" w:hAnsi="宋体" w:cs="宋体"/>
                <w:sz w:val="24"/>
              </w:rPr>
              <w:t>8．防雷接地要求</w:t>
            </w:r>
          </w:p>
          <w:p w14:paraId="68B3B8E8">
            <w:pPr>
              <w:spacing w:line="400" w:lineRule="exact"/>
              <w:jc w:val="left"/>
              <w:rPr>
                <w:rFonts w:hint="eastAsia" w:ascii="宋体" w:hAnsi="宋体" w:cs="宋体"/>
                <w:sz w:val="24"/>
              </w:rPr>
            </w:pPr>
            <w:r>
              <w:rPr>
                <w:rFonts w:hint="eastAsia" w:ascii="宋体" w:hAnsi="宋体" w:cs="宋体"/>
                <w:sz w:val="24"/>
              </w:rPr>
              <w:t>8.1</w:t>
            </w:r>
            <w:r>
              <w:rPr>
                <w:rFonts w:ascii="宋体" w:hAnsi="宋体" w:cs="宋体"/>
                <w:sz w:val="24"/>
              </w:rPr>
              <w:t xml:space="preserve">站房有三级防雷装置。站房有良好的接地线路，接地电阻＜4Ω。设备 配有信号防雷设施。站房的防雷系统由成交供应商设计安装，并通过第三方检测机构检测，并取得防雷检测报告，相关费用由成交供应商承担。防雷接 地装置的选材和安装参照YD5098标准的相关要求。 </w:t>
            </w:r>
          </w:p>
          <w:p w14:paraId="68D38F3D">
            <w:pPr>
              <w:spacing w:line="400" w:lineRule="exact"/>
              <w:jc w:val="left"/>
              <w:rPr>
                <w:rFonts w:hint="eastAsia" w:ascii="宋体" w:hAnsi="宋体" w:cs="宋体"/>
                <w:sz w:val="24"/>
              </w:rPr>
            </w:pPr>
            <w:r>
              <w:rPr>
                <w:rFonts w:hint="eastAsia" w:ascii="宋体" w:hAnsi="宋体" w:cs="宋体"/>
                <w:sz w:val="24"/>
              </w:rPr>
              <w:t>8.2</w:t>
            </w:r>
            <w:r>
              <w:rPr>
                <w:rFonts w:ascii="宋体" w:hAnsi="宋体" w:cs="宋体"/>
                <w:sz w:val="24"/>
              </w:rPr>
              <w:t>站房配有避雷针、引下线、接地装置、等防雷设施，符合有关规范和省 市防雷法规要求，验收时需能够提供防雷报告。</w:t>
            </w:r>
          </w:p>
          <w:p w14:paraId="723E271B">
            <w:pPr>
              <w:spacing w:line="400" w:lineRule="exact"/>
              <w:jc w:val="left"/>
              <w:rPr>
                <w:rFonts w:hint="eastAsia" w:ascii="宋体" w:hAnsi="宋体" w:cs="宋体"/>
                <w:sz w:val="24"/>
              </w:rPr>
            </w:pPr>
            <w:r>
              <w:rPr>
                <w:rFonts w:hint="eastAsia" w:ascii="宋体" w:hAnsi="宋体" w:cs="宋体"/>
                <w:sz w:val="24"/>
              </w:rPr>
              <w:t>9.</w:t>
            </w:r>
            <w:r>
              <w:rPr>
                <w:rFonts w:hint="eastAsia"/>
              </w:rPr>
              <w:t xml:space="preserve"> </w:t>
            </w:r>
            <w:r>
              <w:rPr>
                <w:rFonts w:hint="eastAsia" w:ascii="宋体" w:hAnsi="宋体" w:cs="宋体"/>
                <w:sz w:val="24"/>
              </w:rPr>
              <w:t>站房内附属设施要求：</w:t>
            </w:r>
          </w:p>
          <w:p w14:paraId="2BF2144C">
            <w:pPr>
              <w:spacing w:line="400" w:lineRule="exact"/>
              <w:jc w:val="left"/>
              <w:rPr>
                <w:rFonts w:hint="eastAsia" w:ascii="宋体" w:hAnsi="宋体" w:cs="宋体"/>
                <w:sz w:val="24"/>
              </w:rPr>
            </w:pPr>
            <w:r>
              <w:rPr>
                <w:rFonts w:hint="eastAsia" w:ascii="宋体" w:hAnsi="宋体" w:cs="宋体"/>
                <w:sz w:val="24"/>
              </w:rPr>
              <w:t>9.1站房供电系统应配有电源过压、过载保护装置、电源防雷器，电源电压波动不超过 AC（220±22）V，频率波动不超过（50±1）Hz。</w:t>
            </w:r>
          </w:p>
          <w:p w14:paraId="53C84F1D">
            <w:pPr>
              <w:spacing w:line="400" w:lineRule="exact"/>
              <w:jc w:val="left"/>
              <w:rPr>
                <w:rFonts w:hint="eastAsia" w:ascii="宋体" w:hAnsi="宋体" w:cs="宋体"/>
                <w:sz w:val="24"/>
              </w:rPr>
            </w:pPr>
            <w:r>
              <w:rPr>
                <w:rFonts w:hint="eastAsia" w:ascii="宋体" w:hAnsi="宋体" w:cs="宋体"/>
                <w:sz w:val="24"/>
              </w:rPr>
              <w:t>9.2入户电源线采用三相五线制，入室处装有配电箱，配电箱内连接入室引线应分别装有三个单相15A 空气开关作为三相电源的总开关，分相使用。</w:t>
            </w:r>
          </w:p>
          <w:p w14:paraId="0F0EA937">
            <w:pPr>
              <w:spacing w:line="400" w:lineRule="exact"/>
              <w:jc w:val="left"/>
              <w:rPr>
                <w:rFonts w:hint="eastAsia" w:ascii="宋体" w:hAnsi="宋体" w:cs="宋体"/>
                <w:sz w:val="24"/>
              </w:rPr>
            </w:pPr>
            <w:r>
              <w:rPr>
                <w:rFonts w:hint="eastAsia" w:ascii="宋体" w:hAnsi="宋体" w:cs="宋体"/>
                <w:sz w:val="24"/>
              </w:rPr>
              <w:t>9.3配置2匹空调两台，要求有来电自启功能，其室外机应在正门的背面或两侧，空调吹风口不能直对仪器和采样管。</w:t>
            </w:r>
          </w:p>
          <w:p w14:paraId="402564A6">
            <w:pPr>
              <w:spacing w:line="400" w:lineRule="exact"/>
              <w:jc w:val="left"/>
              <w:rPr>
                <w:rFonts w:hint="eastAsia" w:ascii="宋体" w:hAnsi="宋体" w:cs="宋体"/>
                <w:sz w:val="24"/>
              </w:rPr>
            </w:pPr>
            <w:r>
              <w:rPr>
                <w:rFonts w:hint="eastAsia" w:ascii="宋体" w:hAnsi="宋体" w:cs="宋体"/>
                <w:sz w:val="24"/>
              </w:rPr>
              <w:t>9.4照明装置不少于4个（LED），机柜正后面照明良好，保证工作时有足够的亮度为原则，开关位置应方便使用；换气扇1个，排风扇要求带防尘百叶窗。</w:t>
            </w:r>
          </w:p>
          <w:p w14:paraId="235FEB78">
            <w:pPr>
              <w:spacing w:line="400" w:lineRule="exact"/>
              <w:jc w:val="left"/>
              <w:rPr>
                <w:rFonts w:hint="eastAsia" w:ascii="宋体" w:hAnsi="宋体" w:cs="宋体"/>
                <w:sz w:val="24"/>
              </w:rPr>
            </w:pPr>
            <w:r>
              <w:rPr>
                <w:rFonts w:hint="eastAsia" w:ascii="宋体" w:hAnsi="宋体" w:cs="宋体"/>
                <w:sz w:val="24"/>
              </w:rPr>
              <w:t>9.5站房内装墙壁式电源插座不少于12个（五孔）、空调电源插座2个（220V/16A带地线插孔）、温湿度计1个（检定合格）。</w:t>
            </w:r>
          </w:p>
          <w:p w14:paraId="72E0987E">
            <w:pPr>
              <w:spacing w:line="400" w:lineRule="exact"/>
              <w:jc w:val="left"/>
              <w:rPr>
                <w:rFonts w:hint="eastAsia" w:ascii="宋体" w:hAnsi="宋体" w:cs="宋体"/>
                <w:sz w:val="24"/>
              </w:rPr>
            </w:pPr>
            <w:r>
              <w:rPr>
                <w:rFonts w:hint="eastAsia" w:ascii="宋体" w:hAnsi="宋体" w:cs="宋体"/>
                <w:sz w:val="24"/>
              </w:rPr>
              <w:t>9.6室内所有线缆均用PVC线槽明铺，根据线缆大小和数量确定线槽大小。</w:t>
            </w:r>
          </w:p>
          <w:p w14:paraId="1E46B566">
            <w:pPr>
              <w:spacing w:line="400" w:lineRule="exact"/>
              <w:jc w:val="left"/>
              <w:rPr>
                <w:rFonts w:hint="eastAsia" w:ascii="宋体" w:hAnsi="宋体" w:cs="宋体"/>
                <w:sz w:val="24"/>
              </w:rPr>
            </w:pPr>
            <w:r>
              <w:rPr>
                <w:rFonts w:hint="eastAsia" w:ascii="宋体" w:hAnsi="宋体" w:cs="宋体"/>
                <w:sz w:val="24"/>
              </w:rPr>
              <w:t>9.7</w:t>
            </w:r>
            <w:r>
              <w:rPr>
                <w:rFonts w:ascii="宋体" w:hAnsi="宋体" w:cs="宋体"/>
                <w:sz w:val="24"/>
              </w:rPr>
              <w:t>站房需配备悬挂式</w:t>
            </w:r>
            <w:r>
              <w:rPr>
                <w:rFonts w:hint="eastAsia" w:ascii="宋体" w:hAnsi="宋体" w:cs="宋体"/>
                <w:sz w:val="24"/>
              </w:rPr>
              <w:t>，</w:t>
            </w:r>
            <w:r>
              <w:rPr>
                <w:rFonts w:ascii="宋体" w:hAnsi="宋体" w:cs="宋体"/>
                <w:sz w:val="24"/>
              </w:rPr>
              <w:t>自动启动灭火装置，数量不小于1台，灭火装置填充物为干粉或七氟丙烷，≥8kg。</w:t>
            </w:r>
          </w:p>
          <w:p w14:paraId="1419FBF2">
            <w:pPr>
              <w:spacing w:line="400" w:lineRule="exact"/>
              <w:jc w:val="left"/>
              <w:rPr>
                <w:rFonts w:hint="eastAsia" w:ascii="宋体" w:hAnsi="宋体" w:cs="宋体"/>
                <w:sz w:val="24"/>
              </w:rPr>
            </w:pPr>
            <w:r>
              <w:rPr>
                <w:rFonts w:hint="eastAsia" w:ascii="宋体" w:hAnsi="宋体" w:cs="宋体"/>
                <w:sz w:val="24"/>
              </w:rPr>
              <w:t>9.8站房应安装有排气风扇，排风扇要求带防尘百叶窗。</w:t>
            </w:r>
          </w:p>
        </w:tc>
      </w:tr>
    </w:tbl>
    <w:p w14:paraId="5DA0A043">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宋体" w:hAnsi="宋体" w:cs="宋体"/>
          <w:sz w:val="24"/>
        </w:rPr>
      </w:pPr>
      <w:r>
        <w:rPr>
          <w:rFonts w:hint="eastAsia" w:ascii="方正公文黑体" w:hAnsi="方正公文黑体" w:eastAsia="方正公文黑体" w:cs="方正公文黑体"/>
          <w:sz w:val="32"/>
          <w:szCs w:val="32"/>
          <w:lang w:val="en-US" w:eastAsia="zh-CN"/>
        </w:rPr>
        <w:t>（二）运维服务</w:t>
      </w:r>
    </w:p>
    <w:tbl>
      <w:tblPr>
        <w:tblStyle w:val="4"/>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7650"/>
      </w:tblGrid>
      <w:tr w14:paraId="7B69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Mar>
              <w:left w:w="57" w:type="dxa"/>
              <w:right w:w="57" w:type="dxa"/>
            </w:tcMar>
            <w:vAlign w:val="center"/>
          </w:tcPr>
          <w:p w14:paraId="02431674">
            <w:pPr>
              <w:spacing w:line="400" w:lineRule="exact"/>
              <w:jc w:val="center"/>
              <w:rPr>
                <w:sz w:val="24"/>
                <w:szCs w:val="24"/>
              </w:rPr>
            </w:pPr>
            <w:r>
              <w:rPr>
                <w:rFonts w:ascii="Times New Roman" w:hAnsi="Times New Roman" w:cs="Times New Roman"/>
                <w:sz w:val="24"/>
                <w:szCs w:val="24"/>
              </w:rPr>
              <w:t>运维服务</w:t>
            </w:r>
          </w:p>
        </w:tc>
        <w:tc>
          <w:tcPr>
            <w:tcW w:w="7650" w:type="dxa"/>
            <w:tcMar>
              <w:left w:w="57" w:type="dxa"/>
              <w:right w:w="57" w:type="dxa"/>
            </w:tcMar>
            <w:vAlign w:val="center"/>
          </w:tcPr>
          <w:p w14:paraId="2ED1DFB9">
            <w:pPr>
              <w:spacing w:line="400" w:lineRule="exact"/>
              <w:jc w:val="left"/>
              <w:rPr>
                <w:rFonts w:hint="eastAsia" w:ascii="宋体" w:hAnsi="宋体" w:cs="宋体"/>
                <w:sz w:val="24"/>
              </w:rPr>
            </w:pPr>
            <w:r>
              <w:rPr>
                <w:rFonts w:hint="eastAsia" w:ascii="宋体" w:hAnsi="宋体" w:cs="宋体"/>
                <w:sz w:val="24"/>
              </w:rPr>
              <w:t>★1.总体要求：运维服务需满足《环境空气颗粒物（PM</w:t>
            </w:r>
            <w:r>
              <w:rPr>
                <w:rFonts w:hint="eastAsia" w:ascii="宋体" w:hAnsi="宋体" w:cs="宋体"/>
                <w:sz w:val="24"/>
                <w:vertAlign w:val="subscript"/>
              </w:rPr>
              <w:t>10</w:t>
            </w:r>
            <w:r>
              <w:rPr>
                <w:rFonts w:hint="eastAsia" w:ascii="宋体" w:hAnsi="宋体" w:cs="宋体"/>
                <w:sz w:val="24"/>
              </w:rPr>
              <w:t>和PM</w:t>
            </w:r>
            <w:r>
              <w:rPr>
                <w:rFonts w:hint="eastAsia" w:ascii="宋体" w:hAnsi="宋体" w:cs="宋体"/>
                <w:sz w:val="24"/>
                <w:vertAlign w:val="subscript"/>
              </w:rPr>
              <w:t>2.5</w:t>
            </w:r>
            <w:r>
              <w:rPr>
                <w:rFonts w:hint="eastAsia" w:ascii="宋体" w:hAnsi="宋体" w:cs="宋体"/>
                <w:sz w:val="24"/>
              </w:rPr>
              <w:t>）连续自动监测系统运行和质控技术规范》（HJ817-2018）、《环境空气气态污染物（SO</w:t>
            </w:r>
            <w:r>
              <w:rPr>
                <w:rFonts w:hint="eastAsia" w:ascii="宋体" w:hAnsi="宋体" w:cs="宋体"/>
                <w:sz w:val="24"/>
                <w:vertAlign w:val="subscript"/>
              </w:rPr>
              <w:t>2</w:t>
            </w:r>
            <w:r>
              <w:rPr>
                <w:rFonts w:hint="eastAsia" w:ascii="宋体" w:hAnsi="宋体" w:cs="宋体"/>
                <w:sz w:val="24"/>
              </w:rPr>
              <w:t>、NO</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、CO）连续自动监测系统运行和质控技术规范》（HJ818-2018)和国家、四川省技术规范要求及业主运维技术要求等。</w:t>
            </w:r>
          </w:p>
          <w:p w14:paraId="539040C9">
            <w:pPr>
              <w:spacing w:line="400" w:lineRule="exact"/>
              <w:jc w:val="left"/>
              <w:rPr>
                <w:rFonts w:hint="eastAsia" w:ascii="宋体" w:hAnsi="宋体" w:cs="宋体"/>
                <w:sz w:val="24"/>
              </w:rPr>
            </w:pPr>
            <w:r>
              <w:rPr>
                <w:rFonts w:hint="eastAsia" w:ascii="宋体" w:hAnsi="宋体" w:cs="宋体"/>
                <w:sz w:val="24"/>
              </w:rPr>
              <w:t>★2.运维服务时间：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年</w:t>
            </w:r>
            <w:r>
              <w:rPr>
                <w:rFonts w:hint="eastAsia" w:ascii="宋体" w:hAnsi="宋体" w:cs="宋体"/>
                <w:sz w:val="24"/>
              </w:rPr>
              <w:t>（运维期为验收合格之日起计）。</w:t>
            </w:r>
          </w:p>
          <w:p w14:paraId="7EF89D3E">
            <w:pPr>
              <w:spacing w:line="400" w:lineRule="exact"/>
              <w:jc w:val="left"/>
              <w:rPr>
                <w:rFonts w:hint="eastAsia" w:ascii="宋体" w:hAnsi="宋体" w:cs="宋体"/>
                <w:sz w:val="24"/>
              </w:rPr>
            </w:pPr>
            <w:r>
              <w:rPr>
                <w:rFonts w:hint="eastAsia" w:ascii="宋体" w:hAnsi="宋体" w:cs="宋体"/>
                <w:sz w:val="24"/>
              </w:rPr>
              <w:t>★3.运维服务范围：投标人须提供投标人须提供所供货物的运行维护</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年</w:t>
            </w:r>
            <w:r>
              <w:rPr>
                <w:rFonts w:hint="eastAsia" w:ascii="宋体" w:hAnsi="宋体" w:cs="宋体"/>
                <w:sz w:val="24"/>
              </w:rPr>
              <w:t>，站点日常巡检包括但不限于(每日、周、月、季度、半年、年度)、故障处理、异常数据应急处理、备件耗材采购及更换、异常情况报告等工作内容，投标人须为本项目提供专职专业运维人员不低于1名，专用运维车辆1辆(投标人须提供承诺函)，监测站点所产生的电费均由采购单位承担，确保站点设备正常平稳运行。同时采购单位2年内不变更需求时，供应商不能以自身前期预算不足要求采购方(甲方)追加资金。</w:t>
            </w:r>
          </w:p>
          <w:p w14:paraId="4D80B622">
            <w:pPr>
              <w:spacing w:line="400" w:lineRule="exact"/>
              <w:jc w:val="left"/>
              <w:rPr>
                <w:rFonts w:hint="eastAsia" w:ascii="宋体" w:hAnsi="宋体" w:eastAsia="宋体" w:cs="宋体"/>
                <w:kern w:val="0"/>
                <w:sz w:val="24"/>
                <w:lang w:bidi="ar"/>
              </w:rPr>
            </w:pPr>
            <w:r>
              <w:rPr>
                <w:rFonts w:hint="eastAsia" w:ascii="宋体" w:hAnsi="宋体" w:cs="宋体"/>
                <w:sz w:val="24"/>
              </w:rPr>
              <w:t>▲4.</w:t>
            </w:r>
            <w:r>
              <w:rPr>
                <w:rFonts w:hint="eastAsia" w:ascii="宋体" w:hAnsi="宋体" w:eastAsia="宋体" w:cs="宋体"/>
                <w:kern w:val="0"/>
                <w:sz w:val="24"/>
                <w:lang w:bidi="ar"/>
              </w:rPr>
              <w:t>运维工作目标：传输率≥95%、站点有效天不少于27天（2月份25天）。</w:t>
            </w:r>
          </w:p>
          <w:p w14:paraId="2C2BB9E2">
            <w:pPr>
              <w:spacing w:line="400" w:lineRule="exact"/>
              <w:jc w:val="left"/>
              <w:rPr>
                <w:rFonts w:hint="eastAsia" w:ascii="宋体" w:hAnsi="宋体" w:eastAsia="宋体" w:cs="宋体"/>
                <w:kern w:val="0"/>
                <w:sz w:val="24"/>
                <w:lang w:bidi="ar"/>
              </w:rPr>
            </w:pPr>
            <w:r>
              <w:rPr>
                <w:rFonts w:hint="eastAsia" w:ascii="宋体" w:hAnsi="宋体" w:eastAsia="宋体" w:cs="宋体"/>
                <w:kern w:val="0"/>
                <w:sz w:val="24"/>
                <w:lang w:bidi="ar"/>
              </w:rPr>
              <w:t>5.运维工作要求：主要包括对设备的日常巡检、日常维护保养、月度维护保养、年度检查、定期校准和校验等工作来实现。</w:t>
            </w:r>
          </w:p>
          <w:p w14:paraId="5903F8CE">
            <w:pPr>
              <w:spacing w:line="400" w:lineRule="exact"/>
              <w:jc w:val="left"/>
              <w:rPr>
                <w:rFonts w:hint="eastAsia" w:ascii="宋体" w:hAnsi="宋体" w:eastAsia="宋体" w:cs="宋体"/>
                <w:kern w:val="0"/>
                <w:sz w:val="24"/>
                <w:lang w:bidi="ar"/>
              </w:rPr>
            </w:pPr>
            <w:r>
              <w:rPr>
                <w:rFonts w:hint="eastAsia" w:ascii="宋体" w:hAnsi="宋体" w:eastAsia="宋体" w:cs="宋体"/>
                <w:kern w:val="0"/>
                <w:sz w:val="24"/>
                <w:lang w:bidi="ar"/>
              </w:rPr>
              <w:t>6.运维服务内容：运维工作主要包括查看数据是否异常、仪器是否报警、更换耗材、常规保养、填写并及时上交运维记录表格、仪器校准、检查标气余量、故障排除。</w:t>
            </w:r>
          </w:p>
          <w:p w14:paraId="67B755A1">
            <w:pPr>
              <w:spacing w:line="400" w:lineRule="exact"/>
              <w:jc w:val="left"/>
              <w:rPr>
                <w:rFonts w:hint="eastAsia" w:ascii="宋体" w:hAnsi="宋体" w:cs="宋体"/>
                <w:sz w:val="24"/>
              </w:rPr>
            </w:pPr>
            <w:r>
              <w:rPr>
                <w:rFonts w:hint="eastAsia" w:ascii="宋体" w:hAnsi="宋体" w:cs="宋体"/>
                <w:sz w:val="24"/>
              </w:rPr>
              <w:t>7.运维记录管理：</w:t>
            </w:r>
          </w:p>
          <w:p w14:paraId="1A7173D6">
            <w:pPr>
              <w:spacing w:line="400" w:lineRule="exact"/>
              <w:jc w:val="left"/>
              <w:rPr>
                <w:rFonts w:hint="eastAsia" w:ascii="宋体" w:hAnsi="宋体" w:cs="宋体"/>
                <w:sz w:val="24"/>
              </w:rPr>
            </w:pPr>
            <w:r>
              <w:rPr>
                <w:rFonts w:hint="eastAsia" w:ascii="宋体" w:hAnsi="宋体" w:cs="宋体"/>
                <w:sz w:val="24"/>
              </w:rPr>
              <w:t>7.1按照按照用户要求填写仪器运维表格，做好空气站运行管理记录和存档。每次到站房运维后填写运维表格，包括仪器报警、维修、更换、保养、仪器校准、标气使用、采样管清洁等运行维护内容。</w:t>
            </w:r>
          </w:p>
          <w:p w14:paraId="0D75FE55">
            <w:pPr>
              <w:spacing w:line="400" w:lineRule="exact"/>
              <w:jc w:val="left"/>
              <w:rPr>
                <w:rFonts w:hint="eastAsia" w:ascii="宋体" w:hAnsi="宋体" w:cs="宋体"/>
                <w:sz w:val="24"/>
              </w:rPr>
            </w:pPr>
            <w:r>
              <w:rPr>
                <w:rFonts w:hint="eastAsia" w:ascii="宋体" w:hAnsi="宋体" w:cs="宋体"/>
                <w:sz w:val="24"/>
              </w:rPr>
              <w:t>7.2</w:t>
            </w:r>
            <w:r>
              <w:rPr>
                <w:rFonts w:ascii="宋体" w:hAnsi="宋体" w:cs="宋体"/>
                <w:sz w:val="24"/>
              </w:rPr>
              <w:t>每半年提交一次运维报告，年度运维完成后提交</w:t>
            </w:r>
            <w:r>
              <w:rPr>
                <w:rFonts w:hint="eastAsia" w:ascii="宋体" w:hAnsi="宋体" w:cs="宋体"/>
                <w:sz w:val="24"/>
              </w:rPr>
              <w:t>年度</w:t>
            </w:r>
            <w:r>
              <w:rPr>
                <w:rFonts w:ascii="宋体" w:hAnsi="宋体" w:cs="宋体"/>
                <w:sz w:val="24"/>
              </w:rPr>
              <w:t>报告</w:t>
            </w:r>
            <w:r>
              <w:rPr>
                <w:rFonts w:hint="eastAsia" w:ascii="宋体" w:hAnsi="宋体" w:cs="宋体"/>
                <w:sz w:val="24"/>
              </w:rPr>
              <w:t>，运维期结束提交总报告</w:t>
            </w:r>
            <w:r>
              <w:rPr>
                <w:rFonts w:ascii="宋体" w:hAnsi="宋体" w:cs="宋体"/>
                <w:sz w:val="24"/>
              </w:rPr>
              <w:t>。</w:t>
            </w:r>
          </w:p>
          <w:p w14:paraId="66E3B3FC">
            <w:pPr>
              <w:spacing w:line="400" w:lineRule="exact"/>
              <w:jc w:val="left"/>
              <w:rPr>
                <w:rFonts w:hint="eastAsia" w:ascii="宋体" w:hAnsi="宋体" w:cs="宋体"/>
                <w:sz w:val="24"/>
              </w:rPr>
            </w:pPr>
            <w:r>
              <w:rPr>
                <w:rFonts w:hint="eastAsia" w:ascii="宋体" w:hAnsi="宋体" w:cs="宋体"/>
                <w:sz w:val="24"/>
              </w:rPr>
              <w:t>8.耗材供应：为保证运维期间内仪器能够正常稳定的运行，服务期间应提供设备需要标准物质、耗材和备件，原则上使用原厂生产的备件。</w:t>
            </w:r>
          </w:p>
          <w:p w14:paraId="362FE360">
            <w:pPr>
              <w:spacing w:line="400" w:lineRule="exact"/>
              <w:jc w:val="left"/>
              <w:rPr>
                <w:rFonts w:hint="eastAsia" w:ascii="宋体" w:hAnsi="宋体" w:cs="宋体"/>
                <w:sz w:val="24"/>
              </w:rPr>
            </w:pPr>
            <w:r>
              <w:rPr>
                <w:rFonts w:hint="eastAsia" w:ascii="宋体" w:hAnsi="宋体" w:cs="宋体"/>
                <w:sz w:val="24"/>
              </w:rPr>
              <w:t>★9.站房的和通讯费，以及站房基础设施、电力设施、通讯设施和防雷设施的日常维护费全部由运维单位承担，并包含在本项目投标报价中。</w:t>
            </w:r>
          </w:p>
          <w:p w14:paraId="1EC12D1B">
            <w:pPr>
              <w:spacing w:line="400" w:lineRule="exact"/>
              <w:jc w:val="left"/>
              <w:rPr>
                <w:sz w:val="24"/>
                <w:szCs w:val="24"/>
              </w:rPr>
            </w:pPr>
            <w:r>
              <w:rPr>
                <w:rFonts w:hint="eastAsia" w:ascii="宋体" w:hAnsi="宋体" w:eastAsia="宋体" w:cs="宋体"/>
                <w:kern w:val="0"/>
                <w:sz w:val="24"/>
                <w:lang w:bidi="ar"/>
              </w:rPr>
              <w:t>10.运维单位应在站点配备专用仪器维护维修工具。</w:t>
            </w:r>
          </w:p>
        </w:tc>
      </w:tr>
    </w:tbl>
    <w:p w14:paraId="2F51788E">
      <w:pPr>
        <w:spacing w:line="400" w:lineRule="exact"/>
        <w:rPr>
          <w:rFonts w:hint="eastAsia" w:ascii="宋体" w:hAnsi="宋体" w:cs="宋体"/>
          <w:sz w:val="24"/>
        </w:rPr>
      </w:pPr>
    </w:p>
    <w:p w14:paraId="22E25042">
      <w:pPr>
        <w:spacing w:line="400" w:lineRule="exact"/>
        <w:rPr>
          <w:rFonts w:hint="eastAsia" w:ascii="宋体" w:hAnsi="宋体" w:cs="宋体"/>
          <w:sz w:val="24"/>
        </w:rPr>
      </w:pPr>
      <w:r>
        <w:rPr>
          <w:rFonts w:hint="eastAsia" w:ascii="宋体" w:hAnsi="宋体" w:cs="宋体"/>
          <w:sz w:val="24"/>
        </w:rPr>
        <w:t>注：①上述表格中的条款带有“★”、“▲”以及无符号的，如有二级标题“1.1★”，则表示“1.1★”下属级别标题的内容均属于其包括的范围(例如下属无标题正文、三级标题“1.1.1”等)，以此类推,“▲”以及“无符号”同理，评分条款数量计算按照此条约定执行(如标题仅为单独标题出现的不作为“一项”进行评审)。</w:t>
      </w:r>
    </w:p>
    <w:p w14:paraId="5F2DA979">
      <w:pPr>
        <w:spacing w:line="400" w:lineRule="exact"/>
        <w:rPr>
          <w:rFonts w:hint="eastAsia" w:ascii="宋体" w:hAnsi="宋体" w:cs="宋体"/>
          <w:sz w:val="24"/>
        </w:rPr>
      </w:pPr>
      <w:r>
        <w:rPr>
          <w:rFonts w:hint="eastAsia" w:ascii="宋体" w:hAnsi="宋体" w:cs="宋体"/>
          <w:sz w:val="24"/>
        </w:rPr>
        <w:t>②)上述表格中关于尺寸、重量的条款，除实质性要求或已给定区间范围等情形外，士5%以内的偏离均视为无偏离。</w:t>
      </w:r>
    </w:p>
    <w:p w14:paraId="188D594B">
      <w:pPr>
        <w:spacing w:line="400" w:lineRule="exact"/>
        <w:rPr>
          <w:rFonts w:hint="eastAsia" w:ascii="宋体" w:hAnsi="宋体" w:cs="宋体"/>
          <w:sz w:val="24"/>
        </w:rPr>
      </w:pPr>
      <w:r>
        <w:rPr>
          <w:rFonts w:hint="eastAsia" w:ascii="宋体" w:hAnsi="宋体" w:cs="宋体"/>
          <w:sz w:val="24"/>
        </w:rPr>
        <w:t>③上述表格中的带“▲”号条款作为重要技术指标要求,“无符号”条款作为一般性指标要求，如未满足将根据评分办法规定分别进行扣分。带“★”号条款为实质性要求，投标人若未满足的，将被视为无效投标。</w:t>
      </w:r>
    </w:p>
    <w:p w14:paraId="3E55BB30">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方正小标宋_GBK" w:hAnsi="方正小标宋_GBK" w:eastAsia="方正小标宋_GBK" w:cs="方正小标宋_GBK"/>
          <w:i w:val="0"/>
          <w:iCs w:val="0"/>
          <w:caps w:val="0"/>
          <w:color w:val="333333"/>
          <w:spacing w:val="0"/>
          <w:sz w:val="32"/>
          <w:szCs w:val="32"/>
          <w:shd w:val="clear" w:fill="FFFFFF"/>
          <w:lang w:val="en-US" w:eastAsia="zh-CN"/>
        </w:rPr>
      </w:pPr>
    </w:p>
    <w:p w14:paraId="571C61C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_GBK" w:hAnsi="方正小标宋_GBK" w:eastAsia="方正小标宋_GBK" w:cs="方正小标宋_GBK"/>
          <w:i w:val="0"/>
          <w:iCs w:val="0"/>
          <w:caps w:val="0"/>
          <w:color w:val="333333"/>
          <w:spacing w:val="0"/>
          <w:sz w:val="44"/>
          <w:szCs w:val="4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C4877A7-EB54-4703-84D4-CAC221CB0196}"/>
  </w:font>
  <w:font w:name="方正小标宋_GBK">
    <w:panose1 w:val="02000000000000000000"/>
    <w:charset w:val="86"/>
    <w:family w:val="auto"/>
    <w:pitch w:val="default"/>
    <w:sig w:usb0="A00002BF" w:usb1="38CF7CFA" w:usb2="00082016" w:usb3="00000000" w:csb0="00040001" w:csb1="00000000"/>
    <w:embedRegular r:id="rId2" w:fontKey="{28223FDE-541B-4BF9-BD9A-7EF56976B446}"/>
  </w:font>
  <w:font w:name="方正公文黑体">
    <w:panose1 w:val="02000500000000000000"/>
    <w:charset w:val="86"/>
    <w:family w:val="auto"/>
    <w:pitch w:val="default"/>
    <w:sig w:usb0="A00002BF" w:usb1="38CF7CFA" w:usb2="00000016" w:usb3="00000000" w:csb0="00040001" w:csb1="00000000"/>
    <w:embedRegular r:id="rId3" w:fontKey="{E04410B1-F466-44A0-A1DF-600E8FD87FD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4BE6C"/>
    <w:multiLevelType w:val="singleLevel"/>
    <w:tmpl w:val="BC04BE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YzMyNWFlNzZjNmU5NGZkODkzOTdhNDUwODljZjEifQ=="/>
  </w:docVars>
  <w:rsids>
    <w:rsidRoot w:val="33DA3853"/>
    <w:rsid w:val="2C4D29BC"/>
    <w:rsid w:val="33DA3853"/>
    <w:rsid w:val="37457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cs="Times New Roman"/>
      <w:szCs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列出段落3"/>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9703</Words>
  <Characters>11538</Characters>
  <Lines>0</Lines>
  <Paragraphs>0</Paragraphs>
  <TotalTime>11</TotalTime>
  <ScaleCrop>false</ScaleCrop>
  <LinksUpToDate>false</LinksUpToDate>
  <CharactersWithSpaces>11652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2024-09-29T08:14:00Z</dcterms:created>
  <dc:creator>燕七蚂蚁</dc:creator>
  <cp:lastModifiedBy>燕七蚂蚁</cp:lastModifiedBy>
  <dcterms:modified xsi:type="dcterms:W3CDTF">2024-09-29T08:56:40Z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A09F2CDF5ACD4EBF9D0259C3E6FC77FD_11</vt:lpwstr>
  </property>
</Properties>
</file>