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7CB9" w:rsidRPr="00976F52" w:rsidRDefault="00997CB9" w:rsidP="007B4E79">
      <w:pPr>
        <w:spacing w:before="50" w:after="50" w:line="600" w:lineRule="exact"/>
        <w:rPr>
          <w:rFonts w:eastAsia="仿宋"/>
          <w:b/>
          <w:sz w:val="28"/>
          <w:szCs w:val="28"/>
        </w:rPr>
      </w:pPr>
      <w:r w:rsidRPr="00976F52">
        <w:rPr>
          <w:rFonts w:eastAsia="仿宋" w:hAnsi="仿宋"/>
          <w:b/>
          <w:sz w:val="28"/>
          <w:szCs w:val="28"/>
        </w:rPr>
        <w:t>附件</w:t>
      </w:r>
      <w:r w:rsidRPr="00976F52">
        <w:rPr>
          <w:rFonts w:eastAsia="仿宋"/>
          <w:b/>
          <w:sz w:val="28"/>
          <w:szCs w:val="28"/>
        </w:rPr>
        <w:t>1</w:t>
      </w:r>
    </w:p>
    <w:p w:rsidR="00D05585" w:rsidRPr="00976F52" w:rsidRDefault="00976F52" w:rsidP="007441F2">
      <w:pPr>
        <w:spacing w:before="50" w:after="50" w:line="600" w:lineRule="exact"/>
        <w:jc w:val="center"/>
        <w:rPr>
          <w:rFonts w:eastAsia="仿宋"/>
          <w:b/>
          <w:sz w:val="28"/>
          <w:szCs w:val="28"/>
        </w:rPr>
      </w:pPr>
      <w:r>
        <w:rPr>
          <w:rFonts w:eastAsia="仿宋" w:hAnsi="仿宋" w:hint="eastAsia"/>
          <w:b/>
          <w:sz w:val="28"/>
          <w:szCs w:val="28"/>
        </w:rPr>
        <w:t>采购</w:t>
      </w:r>
      <w:r w:rsidR="00D05585" w:rsidRPr="00976F52">
        <w:rPr>
          <w:rFonts w:eastAsia="仿宋" w:hAnsi="仿宋"/>
          <w:b/>
          <w:sz w:val="28"/>
          <w:szCs w:val="28"/>
        </w:rPr>
        <w:t>设备</w:t>
      </w:r>
      <w:r>
        <w:rPr>
          <w:rFonts w:eastAsia="仿宋" w:hAnsi="仿宋" w:hint="eastAsia"/>
          <w:b/>
          <w:sz w:val="28"/>
          <w:szCs w:val="28"/>
        </w:rPr>
        <w:t>配件</w:t>
      </w:r>
      <w:r w:rsidR="002A1043">
        <w:rPr>
          <w:rFonts w:eastAsia="仿宋" w:hAnsi="仿宋" w:hint="eastAsia"/>
          <w:b/>
          <w:sz w:val="28"/>
          <w:szCs w:val="28"/>
        </w:rPr>
        <w:t>及主要技术参数</w:t>
      </w:r>
      <w:r w:rsidR="00D05585" w:rsidRPr="00976F52">
        <w:rPr>
          <w:rFonts w:eastAsia="仿宋" w:hAnsi="仿宋"/>
          <w:b/>
          <w:sz w:val="28"/>
          <w:szCs w:val="28"/>
        </w:rPr>
        <w:t>清单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04"/>
        <w:gridCol w:w="1056"/>
        <w:gridCol w:w="1059"/>
        <w:gridCol w:w="6337"/>
      </w:tblGrid>
      <w:tr w:rsidR="00AC735C" w:rsidRPr="00AC735C" w:rsidTr="00AC735C">
        <w:trPr>
          <w:trHeight w:val="405"/>
          <w:jc w:val="center"/>
        </w:trPr>
        <w:tc>
          <w:tcPr>
            <w:tcW w:w="228" w:type="pct"/>
            <w:shd w:val="clear" w:color="auto" w:fill="auto"/>
            <w:noWrap/>
            <w:vAlign w:val="center"/>
            <w:hideMark/>
          </w:tcPr>
          <w:p w:rsidR="0083221A" w:rsidRPr="00AC735C" w:rsidRDefault="0083221A" w:rsidP="00D33521">
            <w:pPr>
              <w:widowControl/>
              <w:spacing w:line="300" w:lineRule="auto"/>
              <w:jc w:val="center"/>
              <w:rPr>
                <w:rFonts w:eastAsia="仿宋"/>
                <w:color w:val="000000"/>
                <w:kern w:val="0"/>
                <w:szCs w:val="21"/>
              </w:rPr>
            </w:pPr>
            <w:r w:rsidRPr="00AC735C">
              <w:rPr>
                <w:rFonts w:eastAsia="仿宋" w:hAnsi="仿宋"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596" w:type="pct"/>
            <w:shd w:val="clear" w:color="auto" w:fill="auto"/>
            <w:noWrap/>
            <w:vAlign w:val="center"/>
            <w:hideMark/>
          </w:tcPr>
          <w:p w:rsidR="00AC735C" w:rsidRPr="00AC735C" w:rsidRDefault="0083221A" w:rsidP="00D33521">
            <w:pPr>
              <w:widowControl/>
              <w:spacing w:line="300" w:lineRule="auto"/>
              <w:jc w:val="center"/>
              <w:rPr>
                <w:rFonts w:eastAsia="仿宋" w:hAnsi="仿宋"/>
                <w:color w:val="000000"/>
                <w:kern w:val="0"/>
                <w:szCs w:val="21"/>
              </w:rPr>
            </w:pPr>
            <w:r w:rsidRPr="00AC735C">
              <w:rPr>
                <w:rFonts w:eastAsia="仿宋" w:hAnsi="仿宋"/>
                <w:color w:val="000000"/>
                <w:kern w:val="0"/>
                <w:szCs w:val="21"/>
              </w:rPr>
              <w:t>仪器</w:t>
            </w:r>
          </w:p>
          <w:p w:rsidR="0083221A" w:rsidRPr="00AC735C" w:rsidRDefault="0083221A" w:rsidP="00D33521">
            <w:pPr>
              <w:widowControl/>
              <w:spacing w:line="300" w:lineRule="auto"/>
              <w:jc w:val="center"/>
              <w:rPr>
                <w:rFonts w:eastAsia="仿宋"/>
                <w:color w:val="000000"/>
                <w:kern w:val="0"/>
                <w:szCs w:val="21"/>
              </w:rPr>
            </w:pPr>
            <w:r w:rsidRPr="00AC735C">
              <w:rPr>
                <w:rFonts w:eastAsia="仿宋" w:hAnsi="仿宋"/>
                <w:color w:val="000000"/>
                <w:kern w:val="0"/>
                <w:szCs w:val="21"/>
              </w:rPr>
              <w:t>名称</w:t>
            </w:r>
          </w:p>
        </w:tc>
        <w:tc>
          <w:tcPr>
            <w:tcW w:w="598" w:type="pct"/>
            <w:shd w:val="clear" w:color="auto" w:fill="auto"/>
            <w:noWrap/>
            <w:vAlign w:val="center"/>
            <w:hideMark/>
          </w:tcPr>
          <w:p w:rsidR="00AC735C" w:rsidRDefault="0083221A" w:rsidP="00D33521">
            <w:pPr>
              <w:widowControl/>
              <w:spacing w:line="300" w:lineRule="auto"/>
              <w:jc w:val="center"/>
              <w:rPr>
                <w:rFonts w:eastAsia="仿宋" w:hAnsi="仿宋"/>
                <w:color w:val="000000"/>
                <w:kern w:val="0"/>
                <w:szCs w:val="21"/>
              </w:rPr>
            </w:pPr>
            <w:r w:rsidRPr="00AC735C">
              <w:rPr>
                <w:rFonts w:eastAsia="仿宋" w:hAnsi="仿宋"/>
                <w:color w:val="000000"/>
                <w:kern w:val="0"/>
                <w:szCs w:val="21"/>
              </w:rPr>
              <w:t>数量（</w:t>
            </w:r>
          </w:p>
          <w:p w:rsidR="0083221A" w:rsidRPr="00AC735C" w:rsidRDefault="0083221A" w:rsidP="00D33521">
            <w:pPr>
              <w:widowControl/>
              <w:spacing w:line="300" w:lineRule="auto"/>
              <w:jc w:val="center"/>
              <w:rPr>
                <w:rFonts w:eastAsia="仿宋"/>
                <w:color w:val="000000"/>
                <w:kern w:val="0"/>
                <w:szCs w:val="21"/>
              </w:rPr>
            </w:pPr>
            <w:r w:rsidRPr="00AC735C">
              <w:rPr>
                <w:rFonts w:eastAsia="仿宋" w:hAnsi="仿宋"/>
                <w:color w:val="000000"/>
                <w:kern w:val="0"/>
                <w:szCs w:val="21"/>
              </w:rPr>
              <w:t>台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/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套</w:t>
            </w:r>
            <w:r w:rsidRPr="00AC735C">
              <w:rPr>
                <w:rFonts w:eastAsia="仿宋" w:hAnsi="仿宋"/>
                <w:color w:val="000000"/>
                <w:kern w:val="0"/>
                <w:szCs w:val="21"/>
              </w:rPr>
              <w:t>）</w:t>
            </w:r>
          </w:p>
        </w:tc>
        <w:tc>
          <w:tcPr>
            <w:tcW w:w="3578" w:type="pct"/>
            <w:shd w:val="clear" w:color="auto" w:fill="auto"/>
            <w:noWrap/>
            <w:vAlign w:val="center"/>
            <w:hideMark/>
          </w:tcPr>
          <w:p w:rsidR="0083221A" w:rsidRPr="00AC735C" w:rsidRDefault="00AC735C" w:rsidP="00D33521">
            <w:pPr>
              <w:widowControl/>
              <w:spacing w:line="300" w:lineRule="auto"/>
              <w:jc w:val="center"/>
              <w:rPr>
                <w:rFonts w:eastAsia="仿宋"/>
                <w:color w:val="000000"/>
                <w:kern w:val="0"/>
                <w:szCs w:val="21"/>
              </w:rPr>
            </w:pP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主要技术参数要求</w:t>
            </w:r>
          </w:p>
        </w:tc>
      </w:tr>
      <w:tr w:rsidR="00AC735C" w:rsidRPr="00AC735C" w:rsidTr="00AC735C">
        <w:trPr>
          <w:trHeight w:val="510"/>
          <w:jc w:val="center"/>
        </w:trPr>
        <w:tc>
          <w:tcPr>
            <w:tcW w:w="228" w:type="pct"/>
            <w:shd w:val="clear" w:color="auto" w:fill="auto"/>
            <w:noWrap/>
            <w:vAlign w:val="center"/>
            <w:hideMark/>
          </w:tcPr>
          <w:p w:rsidR="0083221A" w:rsidRPr="00AC735C" w:rsidRDefault="0083221A" w:rsidP="00D33521">
            <w:pPr>
              <w:widowControl/>
              <w:spacing w:line="300" w:lineRule="auto"/>
              <w:jc w:val="center"/>
              <w:rPr>
                <w:rFonts w:eastAsia="仿宋"/>
                <w:color w:val="000000"/>
                <w:kern w:val="0"/>
                <w:szCs w:val="21"/>
              </w:rPr>
            </w:pPr>
            <w:r w:rsidRPr="00AC735C">
              <w:rPr>
                <w:rFonts w:eastAsia="仿宋"/>
                <w:color w:val="000000"/>
                <w:kern w:val="0"/>
                <w:szCs w:val="21"/>
              </w:rPr>
              <w:t>1</w:t>
            </w:r>
          </w:p>
        </w:tc>
        <w:tc>
          <w:tcPr>
            <w:tcW w:w="596" w:type="pct"/>
            <w:shd w:val="clear" w:color="auto" w:fill="auto"/>
            <w:noWrap/>
            <w:vAlign w:val="center"/>
            <w:hideMark/>
          </w:tcPr>
          <w:p w:rsidR="001F6629" w:rsidRDefault="0083221A" w:rsidP="00D33521">
            <w:pPr>
              <w:widowControl/>
              <w:spacing w:line="300" w:lineRule="auto"/>
              <w:jc w:val="center"/>
              <w:rPr>
                <w:rFonts w:eastAsia="仿宋" w:hAnsi="仿宋"/>
                <w:color w:val="000000"/>
                <w:kern w:val="0"/>
                <w:szCs w:val="21"/>
              </w:rPr>
            </w:pP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积分</w:t>
            </w:r>
          </w:p>
          <w:p w:rsidR="0083221A" w:rsidRPr="00AC735C" w:rsidRDefault="0083221A" w:rsidP="00D33521">
            <w:pPr>
              <w:widowControl/>
              <w:spacing w:line="300" w:lineRule="auto"/>
              <w:jc w:val="center"/>
              <w:rPr>
                <w:rFonts w:eastAsia="仿宋"/>
                <w:color w:val="000000"/>
                <w:kern w:val="0"/>
                <w:szCs w:val="21"/>
              </w:rPr>
            </w:pP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采样器</w:t>
            </w:r>
          </w:p>
        </w:tc>
        <w:tc>
          <w:tcPr>
            <w:tcW w:w="598" w:type="pct"/>
            <w:shd w:val="clear" w:color="auto" w:fill="auto"/>
            <w:noWrap/>
            <w:vAlign w:val="center"/>
            <w:hideMark/>
          </w:tcPr>
          <w:p w:rsidR="0083221A" w:rsidRPr="00AC735C" w:rsidRDefault="0083221A" w:rsidP="00D33521">
            <w:pPr>
              <w:widowControl/>
              <w:spacing w:line="300" w:lineRule="auto"/>
              <w:jc w:val="center"/>
              <w:rPr>
                <w:rFonts w:eastAsia="仿宋"/>
                <w:color w:val="000000"/>
                <w:kern w:val="0"/>
                <w:szCs w:val="21"/>
              </w:rPr>
            </w:pPr>
            <w:r w:rsidRPr="00AC735C">
              <w:rPr>
                <w:rFonts w:eastAsia="仿宋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3578" w:type="pct"/>
            <w:shd w:val="clear" w:color="auto" w:fill="auto"/>
            <w:noWrap/>
            <w:vAlign w:val="center"/>
            <w:hideMark/>
          </w:tcPr>
          <w:p w:rsidR="00AC735C" w:rsidRPr="00AC735C" w:rsidRDefault="00AC735C" w:rsidP="00D33521">
            <w:pPr>
              <w:spacing w:line="300" w:lineRule="auto"/>
              <w:rPr>
                <w:rFonts w:eastAsia="仿宋" w:hAnsi="仿宋"/>
                <w:color w:val="000000"/>
                <w:kern w:val="0"/>
                <w:szCs w:val="21"/>
              </w:rPr>
            </w:pP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1.1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采样器可以与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1.0 L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、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2.7 L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、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3.2 L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，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 xml:space="preserve">6L 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的</w:t>
            </w:r>
            <w:proofErr w:type="gramStart"/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采样罐联用</w:t>
            </w:r>
            <w:proofErr w:type="gramEnd"/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，可以为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 xml:space="preserve">3.2L 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采样罐采集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1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小时到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1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星期的平均样品，满足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 xml:space="preserve">HJ 759-2015 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标准中恒定流量采样要求。</w:t>
            </w:r>
          </w:p>
          <w:p w:rsidR="00AC735C" w:rsidRPr="00AC735C" w:rsidRDefault="00AC735C" w:rsidP="00D33521">
            <w:pPr>
              <w:spacing w:line="300" w:lineRule="auto"/>
              <w:rPr>
                <w:rFonts w:eastAsia="仿宋" w:hAnsi="仿宋"/>
                <w:color w:val="000000"/>
                <w:kern w:val="0"/>
                <w:szCs w:val="21"/>
              </w:rPr>
            </w:pP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 xml:space="preserve">1.2 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采样器可以以一个恒定的流速采集样品到采样罐，检测不同时间长度的挥发性有机物的平均浓度。</w:t>
            </w:r>
          </w:p>
          <w:p w:rsidR="00AC735C" w:rsidRPr="00AC735C" w:rsidRDefault="00AC735C" w:rsidP="00D33521">
            <w:pPr>
              <w:spacing w:line="300" w:lineRule="auto"/>
              <w:rPr>
                <w:rFonts w:eastAsia="仿宋" w:hAnsi="仿宋"/>
                <w:color w:val="000000"/>
                <w:kern w:val="0"/>
                <w:szCs w:val="21"/>
              </w:rPr>
            </w:pP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 xml:space="preserve">1.3 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采样罐被超净的机械式流量控制器以接近环境压力的恒定流速填满。</w:t>
            </w:r>
          </w:p>
          <w:p w:rsidR="0083221A" w:rsidRDefault="00AC735C" w:rsidP="00D33521">
            <w:pPr>
              <w:spacing w:line="300" w:lineRule="auto"/>
              <w:rPr>
                <w:rFonts w:eastAsia="仿宋" w:hAnsi="仿宋"/>
                <w:color w:val="000000"/>
                <w:kern w:val="0"/>
                <w:szCs w:val="21"/>
              </w:rPr>
            </w:pP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 xml:space="preserve">1.4 </w:t>
            </w: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流量控制器包括流量控制阀，蓝宝石限流阀芯，经惰性化处理过的不锈钢过滤头，压力表及接头。</w:t>
            </w:r>
          </w:p>
          <w:p w:rsidR="000C024D" w:rsidRPr="000C024D" w:rsidRDefault="000C024D" w:rsidP="00D33521">
            <w:pPr>
              <w:spacing w:line="300" w:lineRule="auto"/>
              <w:rPr>
                <w:rFonts w:eastAsia="仿宋" w:hAnsi="仿宋"/>
                <w:color w:val="000000"/>
                <w:kern w:val="0"/>
                <w:szCs w:val="21"/>
              </w:rPr>
            </w:pPr>
            <w:r w:rsidRPr="000C024D">
              <w:rPr>
                <w:rFonts w:eastAsia="仿宋" w:hAnsi="仿宋" w:hint="eastAsia"/>
                <w:color w:val="000000"/>
                <w:kern w:val="0"/>
                <w:szCs w:val="21"/>
              </w:rPr>
              <w:t xml:space="preserve">1.5 </w:t>
            </w:r>
            <w:r w:rsidRPr="000C024D">
              <w:rPr>
                <w:rFonts w:eastAsia="仿宋" w:hAnsi="仿宋" w:hint="eastAsia"/>
                <w:color w:val="000000"/>
                <w:kern w:val="0"/>
                <w:szCs w:val="21"/>
              </w:rPr>
              <w:t>管线及接头内壁均经过熔融硅涂层钝化处理。</w:t>
            </w:r>
          </w:p>
          <w:p w:rsidR="000C024D" w:rsidRPr="000C024D" w:rsidRDefault="000C024D" w:rsidP="00D33521">
            <w:pPr>
              <w:spacing w:line="300" w:lineRule="auto"/>
              <w:rPr>
                <w:rFonts w:eastAsia="仿宋" w:hAnsi="仿宋"/>
                <w:b/>
                <w:color w:val="000000"/>
                <w:kern w:val="0"/>
                <w:szCs w:val="21"/>
              </w:rPr>
            </w:pPr>
            <w:r w:rsidRPr="000C024D">
              <w:rPr>
                <w:rFonts w:eastAsia="仿宋" w:hAnsi="仿宋" w:hint="eastAsia"/>
                <w:color w:val="000000"/>
                <w:kern w:val="0"/>
                <w:szCs w:val="21"/>
              </w:rPr>
              <w:t xml:space="preserve">1.6 </w:t>
            </w:r>
            <w:r w:rsidRPr="000C024D">
              <w:rPr>
                <w:rFonts w:eastAsia="仿宋" w:hAnsi="仿宋" w:hint="eastAsia"/>
                <w:color w:val="000000"/>
                <w:kern w:val="0"/>
                <w:szCs w:val="21"/>
              </w:rPr>
              <w:t>可以通过简单更换合适的蓝宝石限流</w:t>
            </w:r>
            <w:proofErr w:type="gramStart"/>
            <w:r w:rsidRPr="000C024D">
              <w:rPr>
                <w:rFonts w:eastAsia="仿宋" w:hAnsi="仿宋" w:hint="eastAsia"/>
                <w:color w:val="000000"/>
                <w:kern w:val="0"/>
                <w:szCs w:val="21"/>
              </w:rPr>
              <w:t>器改变</w:t>
            </w:r>
            <w:proofErr w:type="gramEnd"/>
            <w:r w:rsidRPr="000C024D">
              <w:rPr>
                <w:rFonts w:eastAsia="仿宋" w:hAnsi="仿宋" w:hint="eastAsia"/>
                <w:color w:val="000000"/>
                <w:kern w:val="0"/>
                <w:szCs w:val="21"/>
              </w:rPr>
              <w:t>流量范围和采样时间，实现</w:t>
            </w:r>
            <w:r w:rsidRPr="000C024D">
              <w:rPr>
                <w:rFonts w:eastAsia="仿宋" w:hAnsi="仿宋" w:hint="eastAsia"/>
                <w:color w:val="000000"/>
                <w:kern w:val="0"/>
                <w:szCs w:val="21"/>
              </w:rPr>
              <w:t xml:space="preserve">3.2L/6L </w:t>
            </w:r>
            <w:r w:rsidRPr="000C024D">
              <w:rPr>
                <w:rFonts w:eastAsia="仿宋" w:hAnsi="仿宋" w:hint="eastAsia"/>
                <w:color w:val="000000"/>
                <w:kern w:val="0"/>
                <w:szCs w:val="21"/>
              </w:rPr>
              <w:t>采样罐</w:t>
            </w:r>
            <w:r w:rsidRPr="000C024D">
              <w:rPr>
                <w:rFonts w:eastAsia="仿宋" w:hAnsi="仿宋" w:hint="eastAsia"/>
                <w:color w:val="000000"/>
                <w:kern w:val="0"/>
                <w:szCs w:val="21"/>
              </w:rPr>
              <w:t xml:space="preserve">15min-14days </w:t>
            </w:r>
            <w:r w:rsidRPr="000C024D">
              <w:rPr>
                <w:rFonts w:eastAsia="仿宋" w:hAnsi="仿宋" w:hint="eastAsia"/>
                <w:color w:val="000000"/>
                <w:kern w:val="0"/>
                <w:szCs w:val="21"/>
              </w:rPr>
              <w:t>恒定流速采样。</w:t>
            </w:r>
          </w:p>
        </w:tc>
      </w:tr>
      <w:tr w:rsidR="00AC735C" w:rsidRPr="00AC735C" w:rsidTr="00AC735C">
        <w:trPr>
          <w:trHeight w:val="510"/>
          <w:jc w:val="center"/>
        </w:trPr>
        <w:tc>
          <w:tcPr>
            <w:tcW w:w="228" w:type="pct"/>
            <w:shd w:val="clear" w:color="auto" w:fill="auto"/>
            <w:noWrap/>
            <w:vAlign w:val="center"/>
            <w:hideMark/>
          </w:tcPr>
          <w:p w:rsidR="0083221A" w:rsidRPr="00AC735C" w:rsidRDefault="0083221A" w:rsidP="00D33521">
            <w:pPr>
              <w:widowControl/>
              <w:spacing w:line="300" w:lineRule="auto"/>
              <w:jc w:val="center"/>
              <w:rPr>
                <w:rFonts w:eastAsia="仿宋"/>
                <w:color w:val="000000"/>
                <w:kern w:val="0"/>
                <w:szCs w:val="21"/>
              </w:rPr>
            </w:pPr>
            <w:r w:rsidRPr="00AC735C">
              <w:rPr>
                <w:rFonts w:eastAsia="仿宋"/>
                <w:color w:val="000000"/>
                <w:kern w:val="0"/>
                <w:szCs w:val="21"/>
              </w:rPr>
              <w:t>2</w:t>
            </w:r>
          </w:p>
        </w:tc>
        <w:tc>
          <w:tcPr>
            <w:tcW w:w="596" w:type="pct"/>
            <w:shd w:val="clear" w:color="auto" w:fill="auto"/>
            <w:noWrap/>
            <w:vAlign w:val="center"/>
            <w:hideMark/>
          </w:tcPr>
          <w:p w:rsidR="001F6629" w:rsidRDefault="0083221A" w:rsidP="00D33521">
            <w:pPr>
              <w:widowControl/>
              <w:spacing w:line="300" w:lineRule="auto"/>
              <w:jc w:val="center"/>
              <w:rPr>
                <w:rFonts w:eastAsia="仿宋" w:hAnsi="仿宋"/>
                <w:color w:val="000000"/>
                <w:kern w:val="0"/>
                <w:szCs w:val="21"/>
              </w:rPr>
            </w:pP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流量</w:t>
            </w:r>
          </w:p>
          <w:p w:rsidR="0083221A" w:rsidRPr="00AC735C" w:rsidRDefault="0083221A" w:rsidP="00D33521">
            <w:pPr>
              <w:widowControl/>
              <w:spacing w:line="300" w:lineRule="auto"/>
              <w:jc w:val="center"/>
              <w:rPr>
                <w:rFonts w:eastAsia="仿宋"/>
                <w:color w:val="000000"/>
                <w:kern w:val="0"/>
                <w:szCs w:val="21"/>
              </w:rPr>
            </w:pP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校准仪</w:t>
            </w:r>
          </w:p>
        </w:tc>
        <w:tc>
          <w:tcPr>
            <w:tcW w:w="598" w:type="pct"/>
            <w:shd w:val="clear" w:color="auto" w:fill="auto"/>
            <w:noWrap/>
            <w:vAlign w:val="center"/>
            <w:hideMark/>
          </w:tcPr>
          <w:p w:rsidR="0083221A" w:rsidRPr="00AC735C" w:rsidRDefault="0083221A" w:rsidP="00D33521">
            <w:pPr>
              <w:widowControl/>
              <w:spacing w:line="300" w:lineRule="auto"/>
              <w:jc w:val="center"/>
              <w:rPr>
                <w:rFonts w:eastAsia="仿宋"/>
                <w:color w:val="000000"/>
                <w:kern w:val="0"/>
                <w:szCs w:val="21"/>
              </w:rPr>
            </w:pPr>
            <w:r w:rsidRPr="00AC735C">
              <w:rPr>
                <w:rFonts w:eastAsia="仿宋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578" w:type="pct"/>
            <w:shd w:val="clear" w:color="auto" w:fill="auto"/>
            <w:noWrap/>
            <w:vAlign w:val="center"/>
            <w:hideMark/>
          </w:tcPr>
          <w:p w:rsidR="009D3A4D" w:rsidRPr="009D3A4D" w:rsidRDefault="009D3A4D" w:rsidP="00D33521">
            <w:pPr>
              <w:widowControl/>
              <w:spacing w:line="300" w:lineRule="auto"/>
              <w:rPr>
                <w:rFonts w:eastAsia="仿宋"/>
                <w:color w:val="000000"/>
                <w:kern w:val="0"/>
                <w:szCs w:val="21"/>
              </w:rPr>
            </w:pP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2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 xml:space="preserve">.1 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通过压力传感器和机械的原理实现采样器的准确校准。通过简单的电脑设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 xml:space="preserve"> 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置参数即可全自动准确校准所需流量。</w:t>
            </w:r>
          </w:p>
          <w:p w:rsidR="009D3A4D" w:rsidRPr="009D3A4D" w:rsidRDefault="009D3A4D" w:rsidP="00D33521">
            <w:pPr>
              <w:widowControl/>
              <w:spacing w:line="300" w:lineRule="auto"/>
              <w:rPr>
                <w:rFonts w:eastAsia="仿宋"/>
                <w:color w:val="000000"/>
                <w:kern w:val="0"/>
                <w:szCs w:val="21"/>
              </w:rPr>
            </w:pP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2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 xml:space="preserve">.2 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全自动化校准苏玛罐采样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,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苏玛罐容积范围为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 xml:space="preserve"> 450</w:t>
            </w: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ml</w:t>
            </w:r>
            <w:r>
              <w:rPr>
                <w:rFonts w:ascii="仿宋" w:eastAsia="仿宋" w:hAnsi="仿宋" w:hint="eastAsia"/>
                <w:color w:val="000000"/>
                <w:kern w:val="0"/>
                <w:szCs w:val="21"/>
              </w:rPr>
              <w:t>～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15L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。</w:t>
            </w:r>
          </w:p>
          <w:p w:rsidR="009D3A4D" w:rsidRPr="009D3A4D" w:rsidRDefault="009D3A4D" w:rsidP="00D33521">
            <w:pPr>
              <w:widowControl/>
              <w:spacing w:line="300" w:lineRule="auto"/>
              <w:rPr>
                <w:rFonts w:eastAsia="仿宋"/>
                <w:color w:val="000000"/>
                <w:kern w:val="0"/>
                <w:szCs w:val="21"/>
              </w:rPr>
            </w:pP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2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 xml:space="preserve">.3 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只需将校准系统连接在</w:t>
            </w: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VOCs</w:t>
            </w: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被动罐采样器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上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,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通过简单的软件设置好采样罐大小、采样时间、采样后罐子的真空度等参数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,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即可工作。</w:t>
            </w:r>
          </w:p>
          <w:p w:rsidR="009D3A4D" w:rsidRPr="009D3A4D" w:rsidRDefault="009D3A4D" w:rsidP="00D33521">
            <w:pPr>
              <w:widowControl/>
              <w:spacing w:line="300" w:lineRule="auto"/>
              <w:rPr>
                <w:rFonts w:eastAsia="仿宋"/>
                <w:color w:val="000000"/>
                <w:kern w:val="0"/>
                <w:szCs w:val="21"/>
              </w:rPr>
            </w:pP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2.4</w:t>
            </w: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仪器具有非常高的低流速稳定性，能精确控制一个</w:t>
            </w: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6L</w:t>
            </w:r>
            <w:proofErr w:type="gramStart"/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采样罐从</w:t>
            </w: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1</w:t>
            </w: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个小时</w:t>
            </w:r>
            <w:proofErr w:type="gramEnd"/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到整整</w:t>
            </w: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2</w:t>
            </w: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个星期的采样。</w:t>
            </w:r>
          </w:p>
          <w:p w:rsidR="009D3A4D" w:rsidRPr="009D3A4D" w:rsidRDefault="009D3A4D" w:rsidP="00D33521">
            <w:pPr>
              <w:widowControl/>
              <w:spacing w:line="300" w:lineRule="auto"/>
              <w:rPr>
                <w:rFonts w:eastAsia="仿宋"/>
                <w:color w:val="000000"/>
                <w:kern w:val="0"/>
                <w:szCs w:val="21"/>
              </w:rPr>
            </w:pP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2.5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 xml:space="preserve"> 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可打印校准报告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,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对数据进行存档和溯源。</w:t>
            </w:r>
          </w:p>
          <w:p w:rsidR="0083221A" w:rsidRPr="009D3A4D" w:rsidRDefault="009D3A4D" w:rsidP="00D33521">
            <w:pPr>
              <w:widowControl/>
              <w:spacing w:line="300" w:lineRule="auto"/>
              <w:rPr>
                <w:rFonts w:eastAsia="仿宋"/>
                <w:color w:val="000000"/>
                <w:kern w:val="0"/>
                <w:szCs w:val="21"/>
              </w:rPr>
            </w:pP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2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.</w:t>
            </w: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6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 xml:space="preserve"> 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可根据流量范围自动识别积分采样器的规格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,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可自动检漏。</w:t>
            </w:r>
          </w:p>
        </w:tc>
      </w:tr>
      <w:tr w:rsidR="00AC735C" w:rsidRPr="00AC735C" w:rsidTr="00AC735C">
        <w:trPr>
          <w:trHeight w:val="510"/>
          <w:jc w:val="center"/>
        </w:trPr>
        <w:tc>
          <w:tcPr>
            <w:tcW w:w="228" w:type="pct"/>
            <w:shd w:val="clear" w:color="auto" w:fill="auto"/>
            <w:noWrap/>
            <w:vAlign w:val="center"/>
            <w:hideMark/>
          </w:tcPr>
          <w:p w:rsidR="0083221A" w:rsidRPr="00AC735C" w:rsidRDefault="0083221A" w:rsidP="00D33521">
            <w:pPr>
              <w:widowControl/>
              <w:spacing w:line="300" w:lineRule="auto"/>
              <w:jc w:val="center"/>
              <w:rPr>
                <w:rFonts w:eastAsia="仿宋"/>
                <w:color w:val="000000"/>
                <w:kern w:val="0"/>
                <w:szCs w:val="21"/>
              </w:rPr>
            </w:pPr>
            <w:r w:rsidRPr="00AC735C">
              <w:rPr>
                <w:rFonts w:eastAsia="仿宋"/>
                <w:color w:val="000000"/>
                <w:kern w:val="0"/>
                <w:szCs w:val="21"/>
              </w:rPr>
              <w:t>3</w:t>
            </w:r>
          </w:p>
        </w:tc>
        <w:tc>
          <w:tcPr>
            <w:tcW w:w="596" w:type="pct"/>
            <w:shd w:val="clear" w:color="auto" w:fill="auto"/>
            <w:noWrap/>
            <w:vAlign w:val="center"/>
            <w:hideMark/>
          </w:tcPr>
          <w:p w:rsidR="001F6629" w:rsidRDefault="0083221A" w:rsidP="00D33521">
            <w:pPr>
              <w:widowControl/>
              <w:spacing w:line="300" w:lineRule="auto"/>
              <w:jc w:val="center"/>
              <w:rPr>
                <w:rFonts w:eastAsia="仿宋" w:hAnsi="仿宋"/>
                <w:color w:val="000000"/>
                <w:kern w:val="0"/>
                <w:szCs w:val="21"/>
              </w:rPr>
            </w:pPr>
            <w:proofErr w:type="gramStart"/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苏马罐自动</w:t>
            </w:r>
            <w:proofErr w:type="gramEnd"/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进样</w:t>
            </w:r>
          </w:p>
          <w:p w:rsidR="0083221A" w:rsidRPr="00AC735C" w:rsidRDefault="0083221A" w:rsidP="00D33521">
            <w:pPr>
              <w:widowControl/>
              <w:spacing w:line="300" w:lineRule="auto"/>
              <w:jc w:val="center"/>
              <w:rPr>
                <w:rFonts w:eastAsia="仿宋"/>
                <w:color w:val="000000"/>
                <w:kern w:val="0"/>
                <w:szCs w:val="21"/>
              </w:rPr>
            </w:pP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装置</w:t>
            </w:r>
          </w:p>
        </w:tc>
        <w:tc>
          <w:tcPr>
            <w:tcW w:w="598" w:type="pct"/>
            <w:shd w:val="clear" w:color="auto" w:fill="auto"/>
            <w:noWrap/>
            <w:vAlign w:val="center"/>
            <w:hideMark/>
          </w:tcPr>
          <w:p w:rsidR="0083221A" w:rsidRPr="00AC735C" w:rsidRDefault="0083221A" w:rsidP="00D33521">
            <w:pPr>
              <w:widowControl/>
              <w:spacing w:line="300" w:lineRule="auto"/>
              <w:jc w:val="center"/>
              <w:rPr>
                <w:rFonts w:eastAsia="仿宋"/>
                <w:color w:val="000000"/>
                <w:kern w:val="0"/>
                <w:szCs w:val="21"/>
              </w:rPr>
            </w:pPr>
            <w:r w:rsidRPr="00AC735C">
              <w:rPr>
                <w:rFonts w:eastAsia="仿宋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578" w:type="pct"/>
            <w:shd w:val="clear" w:color="auto" w:fill="auto"/>
            <w:noWrap/>
            <w:vAlign w:val="center"/>
            <w:hideMark/>
          </w:tcPr>
          <w:p w:rsidR="009D3A4D" w:rsidRPr="009D3A4D" w:rsidRDefault="009D3A4D" w:rsidP="00D33521">
            <w:pPr>
              <w:widowControl/>
              <w:spacing w:line="300" w:lineRule="auto"/>
              <w:rPr>
                <w:rFonts w:eastAsia="仿宋"/>
                <w:color w:val="000000"/>
                <w:kern w:val="0"/>
                <w:szCs w:val="21"/>
              </w:rPr>
            </w:pP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3.1</w:t>
            </w: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电源电压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220V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、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50hz</w:t>
            </w: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。</w:t>
            </w:r>
          </w:p>
          <w:p w:rsidR="009D3A4D" w:rsidRPr="009D3A4D" w:rsidRDefault="009D3A4D" w:rsidP="00D33521">
            <w:pPr>
              <w:widowControl/>
              <w:spacing w:line="300" w:lineRule="auto"/>
              <w:rPr>
                <w:rFonts w:eastAsia="仿宋"/>
                <w:color w:val="000000"/>
                <w:kern w:val="0"/>
                <w:szCs w:val="21"/>
              </w:rPr>
            </w:pP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3.2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最大取样流量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4L/min</w:t>
            </w: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。</w:t>
            </w:r>
          </w:p>
          <w:p w:rsidR="0083221A" w:rsidRPr="009D3A4D" w:rsidRDefault="009D3A4D" w:rsidP="00D33521">
            <w:pPr>
              <w:widowControl/>
              <w:spacing w:line="300" w:lineRule="auto"/>
              <w:rPr>
                <w:rFonts w:eastAsia="仿宋"/>
                <w:color w:val="000000"/>
                <w:kern w:val="0"/>
                <w:szCs w:val="21"/>
              </w:rPr>
            </w:pP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3.3</w:t>
            </w:r>
            <w:r>
              <w:rPr>
                <w:rFonts w:eastAsia="仿宋" w:hint="eastAsia"/>
                <w:color w:val="000000"/>
                <w:kern w:val="0"/>
                <w:szCs w:val="21"/>
              </w:rPr>
              <w:t>具备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一键取样</w:t>
            </w: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、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自动进样</w:t>
            </w: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、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自动触发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GC</w:t>
            </w:r>
            <w:r w:rsidRPr="009D3A4D">
              <w:rPr>
                <w:rFonts w:eastAsia="仿宋" w:hint="eastAsia"/>
                <w:color w:val="000000"/>
                <w:kern w:val="0"/>
                <w:szCs w:val="21"/>
              </w:rPr>
              <w:t>、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计时取样</w:t>
            </w:r>
            <w:r>
              <w:rPr>
                <w:rFonts w:eastAsia="仿宋" w:hint="eastAsia"/>
                <w:color w:val="000000"/>
                <w:kern w:val="0"/>
                <w:szCs w:val="21"/>
              </w:rPr>
              <w:t>等功能</w:t>
            </w:r>
            <w:r w:rsidRPr="009D3A4D">
              <w:rPr>
                <w:rFonts w:eastAsia="仿宋"/>
                <w:color w:val="000000"/>
                <w:kern w:val="0"/>
                <w:szCs w:val="21"/>
              </w:rPr>
              <w:t>。</w:t>
            </w:r>
          </w:p>
        </w:tc>
      </w:tr>
      <w:tr w:rsidR="00AC735C" w:rsidRPr="00AC735C" w:rsidTr="00AC735C">
        <w:trPr>
          <w:trHeight w:val="510"/>
          <w:jc w:val="center"/>
        </w:trPr>
        <w:tc>
          <w:tcPr>
            <w:tcW w:w="228" w:type="pct"/>
            <w:shd w:val="clear" w:color="auto" w:fill="auto"/>
            <w:noWrap/>
            <w:vAlign w:val="center"/>
            <w:hideMark/>
          </w:tcPr>
          <w:p w:rsidR="0083221A" w:rsidRPr="00AC735C" w:rsidRDefault="00FA65C0" w:rsidP="00D33521">
            <w:pPr>
              <w:widowControl/>
              <w:spacing w:line="300" w:lineRule="auto"/>
              <w:jc w:val="center"/>
              <w:rPr>
                <w:rFonts w:eastAsia="仿宋"/>
                <w:color w:val="000000"/>
                <w:kern w:val="0"/>
                <w:szCs w:val="21"/>
              </w:rPr>
            </w:pPr>
            <w:r>
              <w:rPr>
                <w:rFonts w:eastAsia="仿宋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596" w:type="pct"/>
            <w:shd w:val="clear" w:color="auto" w:fill="auto"/>
            <w:noWrap/>
            <w:vAlign w:val="center"/>
            <w:hideMark/>
          </w:tcPr>
          <w:p w:rsidR="001F6629" w:rsidRDefault="0083221A" w:rsidP="00D33521">
            <w:pPr>
              <w:widowControl/>
              <w:spacing w:line="300" w:lineRule="auto"/>
              <w:jc w:val="center"/>
              <w:rPr>
                <w:rFonts w:eastAsia="仿宋" w:hAnsi="仿宋"/>
                <w:color w:val="000000"/>
                <w:kern w:val="0"/>
                <w:szCs w:val="21"/>
              </w:rPr>
            </w:pP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苏马罐</w:t>
            </w:r>
          </w:p>
          <w:p w:rsidR="0083221A" w:rsidRPr="00AC735C" w:rsidRDefault="0083221A" w:rsidP="00D33521">
            <w:pPr>
              <w:widowControl/>
              <w:spacing w:line="300" w:lineRule="auto"/>
              <w:jc w:val="center"/>
              <w:rPr>
                <w:rFonts w:eastAsia="仿宋"/>
                <w:color w:val="000000"/>
                <w:kern w:val="0"/>
                <w:szCs w:val="21"/>
              </w:rPr>
            </w:pPr>
            <w:r w:rsidRPr="00AC735C">
              <w:rPr>
                <w:rFonts w:eastAsia="仿宋" w:hAnsi="仿宋" w:hint="eastAsia"/>
                <w:color w:val="000000"/>
                <w:kern w:val="0"/>
                <w:szCs w:val="21"/>
              </w:rPr>
              <w:t>固定架</w:t>
            </w:r>
          </w:p>
        </w:tc>
        <w:tc>
          <w:tcPr>
            <w:tcW w:w="598" w:type="pct"/>
            <w:shd w:val="clear" w:color="auto" w:fill="auto"/>
            <w:noWrap/>
            <w:vAlign w:val="center"/>
            <w:hideMark/>
          </w:tcPr>
          <w:p w:rsidR="0083221A" w:rsidRPr="00AC735C" w:rsidRDefault="00FA65C0" w:rsidP="00D33521">
            <w:pPr>
              <w:widowControl/>
              <w:spacing w:line="300" w:lineRule="auto"/>
              <w:jc w:val="center"/>
              <w:rPr>
                <w:rFonts w:eastAsia="仿宋"/>
                <w:color w:val="000000"/>
                <w:kern w:val="0"/>
                <w:szCs w:val="21"/>
              </w:rPr>
            </w:pPr>
            <w:r>
              <w:rPr>
                <w:rFonts w:eastAsia="仿宋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3578" w:type="pct"/>
            <w:shd w:val="clear" w:color="auto" w:fill="auto"/>
            <w:noWrap/>
            <w:vAlign w:val="center"/>
            <w:hideMark/>
          </w:tcPr>
          <w:p w:rsidR="0083221A" w:rsidRPr="00AC735C" w:rsidRDefault="001A2EB5" w:rsidP="00D33521">
            <w:pPr>
              <w:widowControl/>
              <w:spacing w:line="300" w:lineRule="auto"/>
              <w:rPr>
                <w:rFonts w:eastAsia="仿宋"/>
                <w:color w:val="000000"/>
                <w:kern w:val="0"/>
                <w:szCs w:val="21"/>
              </w:rPr>
            </w:pPr>
            <w:r>
              <w:rPr>
                <w:rFonts w:eastAsia="仿宋" w:hint="eastAsia"/>
                <w:color w:val="000000"/>
                <w:kern w:val="0"/>
                <w:szCs w:val="21"/>
              </w:rPr>
              <w:t>不锈钢材质</w:t>
            </w:r>
          </w:p>
        </w:tc>
      </w:tr>
    </w:tbl>
    <w:p w:rsidR="00D33521" w:rsidRDefault="00D33521" w:rsidP="00B57CB6">
      <w:pPr>
        <w:spacing w:line="580" w:lineRule="exact"/>
        <w:outlineLvl w:val="0"/>
        <w:rPr>
          <w:rFonts w:eastAsia="仿宋"/>
          <w:b/>
          <w:sz w:val="28"/>
          <w:szCs w:val="28"/>
        </w:rPr>
      </w:pPr>
    </w:p>
    <w:p w:rsidR="00FA65C0" w:rsidRDefault="00FA65C0" w:rsidP="00B57CB6">
      <w:pPr>
        <w:spacing w:line="580" w:lineRule="exact"/>
        <w:outlineLvl w:val="0"/>
        <w:rPr>
          <w:rFonts w:eastAsia="仿宋"/>
          <w:b/>
          <w:sz w:val="28"/>
          <w:szCs w:val="28"/>
        </w:rPr>
      </w:pPr>
    </w:p>
    <w:p w:rsidR="00B57CB6" w:rsidRPr="00976F52" w:rsidRDefault="00B57CB6" w:rsidP="00B57CB6">
      <w:pPr>
        <w:spacing w:line="580" w:lineRule="exact"/>
        <w:outlineLvl w:val="0"/>
        <w:rPr>
          <w:rFonts w:eastAsia="仿宋"/>
          <w:sz w:val="32"/>
          <w:szCs w:val="32"/>
        </w:rPr>
      </w:pPr>
      <w:r w:rsidRPr="00976F52">
        <w:rPr>
          <w:rFonts w:eastAsia="仿宋" w:hAnsi="仿宋"/>
          <w:sz w:val="32"/>
          <w:szCs w:val="32"/>
        </w:rPr>
        <w:lastRenderedPageBreak/>
        <w:t>附件</w:t>
      </w:r>
      <w:r w:rsidR="00D87508" w:rsidRPr="00976F52">
        <w:rPr>
          <w:rFonts w:eastAsia="仿宋"/>
          <w:sz w:val="32"/>
          <w:szCs w:val="32"/>
        </w:rPr>
        <w:t>2</w:t>
      </w:r>
      <w:r w:rsidRPr="00976F52">
        <w:rPr>
          <w:rFonts w:eastAsia="仿宋" w:hAnsi="仿宋"/>
          <w:sz w:val="32"/>
          <w:szCs w:val="32"/>
        </w:rPr>
        <w:t>：</w:t>
      </w:r>
      <w:r w:rsidRPr="00976F52">
        <w:rPr>
          <w:rFonts w:eastAsia="仿宋"/>
          <w:sz w:val="32"/>
          <w:szCs w:val="32"/>
        </w:rPr>
        <w:t xml:space="preserve"> </w:t>
      </w:r>
    </w:p>
    <w:p w:rsidR="00B57CB6" w:rsidRPr="002647AA" w:rsidRDefault="00B57CB6" w:rsidP="00B57CB6">
      <w:pPr>
        <w:jc w:val="center"/>
        <w:rPr>
          <w:rFonts w:eastAsia="仿宋"/>
          <w:b/>
          <w:kern w:val="0"/>
          <w:sz w:val="44"/>
          <w:szCs w:val="44"/>
        </w:rPr>
      </w:pPr>
      <w:r w:rsidRPr="002647AA">
        <w:rPr>
          <w:rFonts w:eastAsia="仿宋" w:hAnsi="仿宋"/>
          <w:b/>
          <w:kern w:val="0"/>
          <w:sz w:val="44"/>
          <w:szCs w:val="44"/>
        </w:rPr>
        <w:t>比选申请人报名表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559"/>
        <w:gridCol w:w="871"/>
        <w:gridCol w:w="688"/>
        <w:gridCol w:w="677"/>
        <w:gridCol w:w="1024"/>
        <w:gridCol w:w="1468"/>
      </w:tblGrid>
      <w:tr w:rsidR="00B57CB6" w:rsidRPr="00976F52" w:rsidTr="00B57CB6">
        <w:trPr>
          <w:trHeight w:val="614"/>
        </w:trPr>
        <w:tc>
          <w:tcPr>
            <w:tcW w:w="2235" w:type="dxa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  <w:r w:rsidRPr="00976F52">
              <w:rPr>
                <w:rFonts w:eastAsia="仿宋" w:hAnsi="仿宋"/>
                <w:sz w:val="24"/>
              </w:rPr>
              <w:t>企业法人名称</w:t>
            </w:r>
          </w:p>
        </w:tc>
        <w:tc>
          <w:tcPr>
            <w:tcW w:w="6287" w:type="dxa"/>
            <w:gridSpan w:val="6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</w:p>
        </w:tc>
      </w:tr>
      <w:tr w:rsidR="00B57CB6" w:rsidRPr="00976F52" w:rsidTr="00B57CB6">
        <w:trPr>
          <w:trHeight w:val="549"/>
        </w:trPr>
        <w:tc>
          <w:tcPr>
            <w:tcW w:w="2235" w:type="dxa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  <w:r w:rsidRPr="00976F52">
              <w:rPr>
                <w:rFonts w:eastAsia="仿宋" w:hAnsi="仿宋"/>
                <w:sz w:val="24"/>
              </w:rPr>
              <w:t>营业场所详细地址</w:t>
            </w:r>
          </w:p>
        </w:tc>
        <w:tc>
          <w:tcPr>
            <w:tcW w:w="6287" w:type="dxa"/>
            <w:gridSpan w:val="6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</w:p>
        </w:tc>
      </w:tr>
      <w:tr w:rsidR="00B57CB6" w:rsidRPr="00976F52" w:rsidTr="00B57CB6">
        <w:trPr>
          <w:trHeight w:val="573"/>
        </w:trPr>
        <w:tc>
          <w:tcPr>
            <w:tcW w:w="2235" w:type="dxa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  <w:r w:rsidRPr="00976F52">
              <w:rPr>
                <w:rFonts w:eastAsia="仿宋" w:hAnsi="仿宋"/>
                <w:sz w:val="24"/>
              </w:rPr>
              <w:t>法定代表人</w:t>
            </w:r>
          </w:p>
        </w:tc>
        <w:tc>
          <w:tcPr>
            <w:tcW w:w="1559" w:type="dxa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  <w:r w:rsidRPr="00976F52">
              <w:rPr>
                <w:rFonts w:eastAsia="仿宋" w:hAnsi="仿宋"/>
                <w:sz w:val="24"/>
              </w:rPr>
              <w:t>组织机构代码</w:t>
            </w:r>
          </w:p>
        </w:tc>
        <w:tc>
          <w:tcPr>
            <w:tcW w:w="3169" w:type="dxa"/>
            <w:gridSpan w:val="3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</w:p>
        </w:tc>
      </w:tr>
      <w:tr w:rsidR="00B57CB6" w:rsidRPr="00976F52" w:rsidTr="00B57CB6">
        <w:trPr>
          <w:trHeight w:val="547"/>
        </w:trPr>
        <w:tc>
          <w:tcPr>
            <w:tcW w:w="2235" w:type="dxa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  <w:r w:rsidRPr="00976F52">
              <w:rPr>
                <w:rFonts w:eastAsia="仿宋" w:hAnsi="仿宋"/>
                <w:sz w:val="24"/>
              </w:rPr>
              <w:t>工商注册颁证机关</w:t>
            </w:r>
          </w:p>
        </w:tc>
        <w:tc>
          <w:tcPr>
            <w:tcW w:w="3118" w:type="dxa"/>
            <w:gridSpan w:val="3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  <w:r w:rsidRPr="00976F52">
              <w:rPr>
                <w:rFonts w:eastAsia="仿宋" w:hAnsi="仿宋"/>
                <w:sz w:val="24"/>
              </w:rPr>
              <w:t>注册号码</w:t>
            </w:r>
          </w:p>
        </w:tc>
        <w:tc>
          <w:tcPr>
            <w:tcW w:w="1468" w:type="dxa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</w:p>
        </w:tc>
      </w:tr>
      <w:tr w:rsidR="00B57CB6" w:rsidRPr="00976F52" w:rsidTr="00B57CB6">
        <w:trPr>
          <w:trHeight w:val="577"/>
        </w:trPr>
        <w:tc>
          <w:tcPr>
            <w:tcW w:w="2235" w:type="dxa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  <w:r w:rsidRPr="00976F52">
              <w:rPr>
                <w:rFonts w:eastAsia="仿宋" w:hAnsi="仿宋"/>
                <w:sz w:val="24"/>
              </w:rPr>
              <w:t>企业类型</w:t>
            </w:r>
          </w:p>
        </w:tc>
        <w:tc>
          <w:tcPr>
            <w:tcW w:w="1559" w:type="dxa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  <w:r w:rsidRPr="00976F52">
              <w:rPr>
                <w:rFonts w:eastAsia="仿宋" w:hAnsi="仿宋"/>
                <w:sz w:val="24"/>
              </w:rPr>
              <w:t>营业期限</w:t>
            </w:r>
          </w:p>
        </w:tc>
        <w:tc>
          <w:tcPr>
            <w:tcW w:w="3169" w:type="dxa"/>
            <w:gridSpan w:val="3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</w:p>
        </w:tc>
      </w:tr>
      <w:tr w:rsidR="00B57CB6" w:rsidRPr="00976F52" w:rsidTr="00B57CB6">
        <w:trPr>
          <w:trHeight w:val="549"/>
        </w:trPr>
        <w:tc>
          <w:tcPr>
            <w:tcW w:w="2235" w:type="dxa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  <w:r w:rsidRPr="00976F52">
              <w:rPr>
                <w:rFonts w:eastAsia="仿宋" w:hAnsi="仿宋"/>
                <w:sz w:val="24"/>
              </w:rPr>
              <w:t>经营范围</w:t>
            </w:r>
          </w:p>
        </w:tc>
        <w:tc>
          <w:tcPr>
            <w:tcW w:w="6287" w:type="dxa"/>
            <w:gridSpan w:val="6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</w:p>
        </w:tc>
      </w:tr>
      <w:tr w:rsidR="00B57CB6" w:rsidRPr="00976F52" w:rsidTr="00B57CB6">
        <w:trPr>
          <w:trHeight w:val="914"/>
        </w:trPr>
        <w:tc>
          <w:tcPr>
            <w:tcW w:w="2235" w:type="dxa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  <w:r w:rsidRPr="00976F52">
              <w:rPr>
                <w:rFonts w:eastAsia="仿宋" w:hAnsi="仿宋"/>
                <w:sz w:val="24"/>
              </w:rPr>
              <w:t>企业电话（含手机）</w:t>
            </w:r>
          </w:p>
        </w:tc>
        <w:tc>
          <w:tcPr>
            <w:tcW w:w="2430" w:type="dxa"/>
            <w:gridSpan w:val="2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</w:p>
        </w:tc>
        <w:tc>
          <w:tcPr>
            <w:tcW w:w="1365" w:type="dxa"/>
            <w:gridSpan w:val="2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  <w:r w:rsidRPr="00976F52">
              <w:rPr>
                <w:rFonts w:eastAsia="仿宋" w:hAnsi="仿宋"/>
                <w:sz w:val="24"/>
              </w:rPr>
              <w:t>企业传真</w:t>
            </w:r>
          </w:p>
        </w:tc>
        <w:tc>
          <w:tcPr>
            <w:tcW w:w="2492" w:type="dxa"/>
            <w:gridSpan w:val="2"/>
            <w:vAlign w:val="center"/>
          </w:tcPr>
          <w:p w:rsidR="00B57CB6" w:rsidRPr="00976F52" w:rsidRDefault="00B57CB6" w:rsidP="00B57CB6">
            <w:pPr>
              <w:jc w:val="center"/>
              <w:rPr>
                <w:rFonts w:eastAsia="仿宋"/>
                <w:sz w:val="24"/>
              </w:rPr>
            </w:pPr>
          </w:p>
        </w:tc>
      </w:tr>
      <w:tr w:rsidR="00B57CB6" w:rsidRPr="00976F52" w:rsidTr="00B57CB6">
        <w:trPr>
          <w:trHeight w:val="4701"/>
        </w:trPr>
        <w:tc>
          <w:tcPr>
            <w:tcW w:w="8522" w:type="dxa"/>
            <w:gridSpan w:val="7"/>
            <w:vAlign w:val="center"/>
          </w:tcPr>
          <w:p w:rsidR="00B57CB6" w:rsidRPr="00976F52" w:rsidRDefault="00B57CB6" w:rsidP="00B57CB6">
            <w:pPr>
              <w:spacing w:line="360" w:lineRule="auto"/>
              <w:ind w:firstLine="465"/>
              <w:jc w:val="left"/>
              <w:rPr>
                <w:rFonts w:eastAsia="仿宋"/>
                <w:sz w:val="24"/>
              </w:rPr>
            </w:pPr>
            <w:r w:rsidRPr="00976F52">
              <w:rPr>
                <w:rFonts w:eastAsia="仿宋" w:hAnsi="仿宋"/>
                <w:sz w:val="24"/>
              </w:rPr>
              <w:t>致：</w:t>
            </w:r>
            <w:proofErr w:type="gramStart"/>
            <w:r w:rsidRPr="00976F52">
              <w:rPr>
                <w:rFonts w:eastAsia="仿宋" w:hAnsi="仿宋"/>
                <w:sz w:val="24"/>
              </w:rPr>
              <w:t>达州市</w:t>
            </w:r>
            <w:proofErr w:type="gramEnd"/>
            <w:r w:rsidRPr="00976F52">
              <w:rPr>
                <w:rFonts w:eastAsia="仿宋" w:hAnsi="仿宋"/>
                <w:sz w:val="24"/>
              </w:rPr>
              <w:t>环境监测站</w:t>
            </w:r>
          </w:p>
          <w:p w:rsidR="00B57CB6" w:rsidRPr="00976F52" w:rsidRDefault="00B57CB6" w:rsidP="00B57CB6">
            <w:pPr>
              <w:spacing w:line="360" w:lineRule="auto"/>
              <w:ind w:firstLine="465"/>
              <w:jc w:val="left"/>
              <w:rPr>
                <w:rFonts w:eastAsia="仿宋"/>
                <w:sz w:val="24"/>
              </w:rPr>
            </w:pPr>
            <w:r w:rsidRPr="00976F52">
              <w:rPr>
                <w:rFonts w:eastAsia="仿宋" w:hAnsi="仿宋"/>
                <w:sz w:val="24"/>
              </w:rPr>
              <w:t>本公司报名</w:t>
            </w:r>
            <w:proofErr w:type="gramStart"/>
            <w:r w:rsidRPr="00976F52">
              <w:rPr>
                <w:rFonts w:eastAsia="仿宋" w:hAnsi="仿宋"/>
                <w:sz w:val="24"/>
              </w:rPr>
              <w:t>参加达州市环境监测站</w:t>
            </w:r>
            <w:r w:rsidR="0083221A">
              <w:rPr>
                <w:rFonts w:eastAsia="仿宋" w:hAnsi="仿宋" w:hint="eastAsia"/>
                <w:sz w:val="24"/>
              </w:rPr>
              <w:t>非甲烷</w:t>
            </w:r>
            <w:proofErr w:type="gramEnd"/>
            <w:r w:rsidR="0083221A">
              <w:rPr>
                <w:rFonts w:eastAsia="仿宋" w:hAnsi="仿宋" w:hint="eastAsia"/>
                <w:sz w:val="24"/>
              </w:rPr>
              <w:t>总烃采样设备及配件采购</w:t>
            </w:r>
            <w:r w:rsidR="00F47E22" w:rsidRPr="00F47E22">
              <w:rPr>
                <w:rFonts w:eastAsia="仿宋" w:hAnsi="仿宋" w:hint="eastAsia"/>
                <w:color w:val="FF0000"/>
                <w:sz w:val="24"/>
              </w:rPr>
              <w:t>项目</w:t>
            </w:r>
            <w:r w:rsidRPr="00976F52">
              <w:rPr>
                <w:rFonts w:eastAsia="仿宋" w:hAnsi="仿宋"/>
                <w:sz w:val="24"/>
              </w:rPr>
              <w:t>比选活动。</w:t>
            </w:r>
          </w:p>
          <w:p w:rsidR="00B57CB6" w:rsidRPr="00976F52" w:rsidRDefault="00B57CB6" w:rsidP="00B57CB6">
            <w:pPr>
              <w:spacing w:line="360" w:lineRule="auto"/>
              <w:ind w:firstLine="465"/>
              <w:jc w:val="left"/>
              <w:rPr>
                <w:rFonts w:eastAsia="仿宋"/>
                <w:sz w:val="24"/>
              </w:rPr>
            </w:pPr>
            <w:r w:rsidRPr="00976F52">
              <w:rPr>
                <w:rFonts w:eastAsia="仿宋" w:hAnsi="仿宋"/>
                <w:sz w:val="24"/>
              </w:rPr>
              <w:t>联系人：</w:t>
            </w:r>
          </w:p>
          <w:p w:rsidR="00B57CB6" w:rsidRPr="00976F52" w:rsidRDefault="00B57CB6" w:rsidP="00B57CB6">
            <w:pPr>
              <w:spacing w:line="360" w:lineRule="auto"/>
              <w:ind w:firstLine="465"/>
              <w:jc w:val="left"/>
              <w:rPr>
                <w:rFonts w:eastAsia="仿宋"/>
                <w:sz w:val="24"/>
              </w:rPr>
            </w:pPr>
            <w:r w:rsidRPr="00976F52">
              <w:rPr>
                <w:rFonts w:eastAsia="仿宋" w:hAnsi="仿宋"/>
                <w:sz w:val="24"/>
              </w:rPr>
              <w:t>联系电话：</w:t>
            </w:r>
          </w:p>
          <w:p w:rsidR="00B57CB6" w:rsidRPr="00976F52" w:rsidRDefault="00B57CB6" w:rsidP="00B57CB6">
            <w:pPr>
              <w:spacing w:line="360" w:lineRule="auto"/>
              <w:ind w:firstLine="465"/>
              <w:jc w:val="left"/>
              <w:rPr>
                <w:rFonts w:eastAsia="仿宋"/>
                <w:sz w:val="24"/>
              </w:rPr>
            </w:pPr>
            <w:r w:rsidRPr="00976F52">
              <w:rPr>
                <w:rFonts w:eastAsia="仿宋" w:hAnsi="仿宋"/>
                <w:sz w:val="24"/>
              </w:rPr>
              <w:t>传真号码：</w:t>
            </w:r>
          </w:p>
          <w:p w:rsidR="00B57CB6" w:rsidRPr="00976F52" w:rsidRDefault="00B57CB6" w:rsidP="00B57CB6">
            <w:pPr>
              <w:spacing w:line="360" w:lineRule="auto"/>
              <w:ind w:firstLine="465"/>
              <w:jc w:val="left"/>
              <w:rPr>
                <w:rFonts w:eastAsia="仿宋"/>
                <w:sz w:val="24"/>
              </w:rPr>
            </w:pPr>
            <w:r w:rsidRPr="00976F52">
              <w:rPr>
                <w:rFonts w:eastAsia="仿宋" w:hAnsi="仿宋"/>
                <w:sz w:val="24"/>
              </w:rPr>
              <w:t>邮箱</w:t>
            </w:r>
          </w:p>
          <w:p w:rsidR="00B57CB6" w:rsidRPr="00976F52" w:rsidRDefault="00B57CB6" w:rsidP="00B57CB6">
            <w:pPr>
              <w:spacing w:line="360" w:lineRule="auto"/>
              <w:ind w:firstLineChars="1800" w:firstLine="4320"/>
              <w:jc w:val="left"/>
              <w:rPr>
                <w:rFonts w:eastAsia="仿宋"/>
                <w:sz w:val="24"/>
              </w:rPr>
            </w:pPr>
            <w:r w:rsidRPr="00976F52">
              <w:rPr>
                <w:rFonts w:eastAsia="仿宋" w:hAnsi="仿宋"/>
                <w:sz w:val="24"/>
              </w:rPr>
              <w:t>法定代表人（签字）：</w:t>
            </w:r>
          </w:p>
          <w:p w:rsidR="00B57CB6" w:rsidRPr="00976F52" w:rsidRDefault="00B57CB6" w:rsidP="00B57CB6">
            <w:pPr>
              <w:spacing w:line="360" w:lineRule="auto"/>
              <w:ind w:firstLineChars="1800" w:firstLine="4320"/>
              <w:jc w:val="left"/>
              <w:rPr>
                <w:rFonts w:eastAsia="仿宋"/>
                <w:sz w:val="24"/>
              </w:rPr>
            </w:pPr>
            <w:r w:rsidRPr="00976F52">
              <w:rPr>
                <w:rFonts w:eastAsia="仿宋" w:hAnsi="仿宋"/>
                <w:sz w:val="24"/>
              </w:rPr>
              <w:t>比选申请人单位盖章</w:t>
            </w:r>
          </w:p>
          <w:p w:rsidR="00B57CB6" w:rsidRPr="00976F52" w:rsidRDefault="0017357B" w:rsidP="00B57CB6">
            <w:pPr>
              <w:spacing w:line="360" w:lineRule="auto"/>
              <w:ind w:firstLineChars="1800" w:firstLine="4320"/>
              <w:jc w:val="left"/>
              <w:rPr>
                <w:rFonts w:eastAsia="仿宋"/>
                <w:sz w:val="24"/>
              </w:rPr>
            </w:pPr>
            <w:r>
              <w:rPr>
                <w:rFonts w:eastAsia="仿宋"/>
                <w:sz w:val="24"/>
              </w:rPr>
              <w:t>201</w:t>
            </w:r>
            <w:r>
              <w:rPr>
                <w:rFonts w:eastAsia="仿宋" w:hint="eastAsia"/>
                <w:sz w:val="24"/>
              </w:rPr>
              <w:t>9</w:t>
            </w:r>
            <w:r w:rsidR="00B57CB6" w:rsidRPr="00976F52">
              <w:rPr>
                <w:rFonts w:eastAsia="仿宋" w:hAnsi="仿宋"/>
                <w:sz w:val="24"/>
              </w:rPr>
              <w:t>年</w:t>
            </w:r>
            <w:r w:rsidR="00B57CB6" w:rsidRPr="00976F52">
              <w:rPr>
                <w:rFonts w:eastAsia="仿宋"/>
                <w:sz w:val="24"/>
              </w:rPr>
              <w:t xml:space="preserve">  </w:t>
            </w:r>
            <w:r w:rsidR="00B57CB6" w:rsidRPr="00976F52">
              <w:rPr>
                <w:rFonts w:eastAsia="仿宋" w:hAnsi="仿宋"/>
                <w:sz w:val="24"/>
              </w:rPr>
              <w:t>月</w:t>
            </w:r>
            <w:r w:rsidR="00B57CB6" w:rsidRPr="00976F52">
              <w:rPr>
                <w:rFonts w:eastAsia="仿宋"/>
                <w:sz w:val="24"/>
              </w:rPr>
              <w:t xml:space="preserve">  </w:t>
            </w:r>
            <w:r w:rsidR="00B57CB6" w:rsidRPr="00976F52">
              <w:rPr>
                <w:rFonts w:eastAsia="仿宋" w:hAnsi="仿宋"/>
                <w:sz w:val="24"/>
              </w:rPr>
              <w:t>日</w:t>
            </w:r>
          </w:p>
        </w:tc>
      </w:tr>
    </w:tbl>
    <w:p w:rsidR="00B57CB6" w:rsidRPr="00976F52" w:rsidRDefault="00B57CB6" w:rsidP="00B57CB6">
      <w:pPr>
        <w:spacing w:line="600" w:lineRule="exact"/>
        <w:rPr>
          <w:rFonts w:eastAsia="仿宋"/>
          <w:sz w:val="32"/>
          <w:szCs w:val="32"/>
        </w:rPr>
      </w:pPr>
    </w:p>
    <w:p w:rsidR="00B57CB6" w:rsidRPr="00976F52" w:rsidRDefault="00B57CB6" w:rsidP="00B57CB6">
      <w:pPr>
        <w:spacing w:line="580" w:lineRule="exact"/>
        <w:outlineLvl w:val="0"/>
        <w:rPr>
          <w:rFonts w:eastAsia="仿宋"/>
          <w:sz w:val="32"/>
          <w:szCs w:val="32"/>
        </w:rPr>
      </w:pPr>
    </w:p>
    <w:p w:rsidR="00B57CB6" w:rsidRPr="00976F52" w:rsidRDefault="00B57CB6" w:rsidP="00B57CB6">
      <w:pPr>
        <w:spacing w:line="580" w:lineRule="exact"/>
        <w:outlineLvl w:val="0"/>
        <w:rPr>
          <w:rFonts w:eastAsia="仿宋"/>
          <w:sz w:val="32"/>
          <w:szCs w:val="32"/>
        </w:rPr>
      </w:pPr>
    </w:p>
    <w:p w:rsidR="00B57CB6" w:rsidRPr="00976F52" w:rsidRDefault="00B57CB6" w:rsidP="00B57CB6">
      <w:pPr>
        <w:spacing w:line="580" w:lineRule="exact"/>
        <w:outlineLvl w:val="0"/>
        <w:rPr>
          <w:rFonts w:eastAsia="仿宋"/>
          <w:sz w:val="32"/>
          <w:szCs w:val="32"/>
        </w:rPr>
      </w:pPr>
    </w:p>
    <w:p w:rsidR="003E662D" w:rsidRPr="00976F52" w:rsidRDefault="00D87508" w:rsidP="003E662D">
      <w:pPr>
        <w:spacing w:line="580" w:lineRule="exact"/>
        <w:outlineLvl w:val="0"/>
        <w:rPr>
          <w:rFonts w:eastAsia="仿宋"/>
          <w:sz w:val="32"/>
          <w:szCs w:val="32"/>
        </w:rPr>
      </w:pPr>
      <w:bookmarkStart w:id="0" w:name="_Toc490148779"/>
      <w:r w:rsidRPr="00976F52">
        <w:rPr>
          <w:rFonts w:eastAsia="仿宋" w:hAnsi="仿宋"/>
          <w:sz w:val="32"/>
          <w:szCs w:val="32"/>
        </w:rPr>
        <w:lastRenderedPageBreak/>
        <w:t>附件</w:t>
      </w:r>
      <w:r w:rsidRPr="00976F52">
        <w:rPr>
          <w:rFonts w:eastAsia="仿宋"/>
          <w:sz w:val="32"/>
          <w:szCs w:val="32"/>
        </w:rPr>
        <w:t>3</w:t>
      </w:r>
    </w:p>
    <w:p w:rsidR="003E662D" w:rsidRPr="00976F52" w:rsidRDefault="003E662D" w:rsidP="00514612">
      <w:pPr>
        <w:pStyle w:val="3"/>
        <w:rPr>
          <w:rFonts w:ascii="Times New Roman" w:eastAsia="仿宋" w:hAnsi="Times New Roman" w:cs="Times New Roman"/>
          <w:b w:val="0"/>
          <w:bCs w:val="0"/>
          <w:sz w:val="28"/>
          <w:szCs w:val="20"/>
        </w:rPr>
      </w:pPr>
      <w:bookmarkStart w:id="1" w:name="_Toc490148780"/>
      <w:bookmarkStart w:id="2" w:name="_Toc490148781"/>
      <w:bookmarkEnd w:id="0"/>
      <w:r w:rsidRPr="00976F52">
        <w:rPr>
          <w:rFonts w:ascii="Times New Roman" w:eastAsia="仿宋" w:hAnsi="仿宋" w:cs="Times New Roman"/>
          <w:b w:val="0"/>
          <w:bCs w:val="0"/>
          <w:sz w:val="28"/>
          <w:szCs w:val="20"/>
        </w:rPr>
        <w:t>法定代表人授权书</w:t>
      </w:r>
      <w:bookmarkEnd w:id="1"/>
    </w:p>
    <w:p w:rsidR="003E662D" w:rsidRPr="00514612" w:rsidRDefault="00514612" w:rsidP="00514612">
      <w:pPr>
        <w:jc w:val="center"/>
        <w:rPr>
          <w:rFonts w:eastAsia="仿宋"/>
          <w:b/>
          <w:sz w:val="30"/>
          <w:szCs w:val="30"/>
        </w:rPr>
      </w:pPr>
      <w:r>
        <w:rPr>
          <w:rFonts w:eastAsia="仿宋" w:hAnsi="仿宋" w:hint="eastAsia"/>
          <w:b/>
          <w:sz w:val="30"/>
          <w:szCs w:val="30"/>
        </w:rPr>
        <w:t>法定代表人授权书</w:t>
      </w:r>
    </w:p>
    <w:p w:rsidR="003E662D" w:rsidRPr="00976F52" w:rsidRDefault="003E662D" w:rsidP="003E662D">
      <w:pPr>
        <w:spacing w:line="400" w:lineRule="exact"/>
        <w:rPr>
          <w:rFonts w:eastAsia="仿宋"/>
          <w:sz w:val="24"/>
        </w:rPr>
      </w:pPr>
      <w:r w:rsidRPr="00976F52">
        <w:rPr>
          <w:rFonts w:eastAsia="仿宋" w:hAnsi="仿宋"/>
          <w:sz w:val="24"/>
        </w:rPr>
        <w:t>：</w:t>
      </w:r>
    </w:p>
    <w:p w:rsidR="003E662D" w:rsidRPr="00976F52" w:rsidRDefault="003E662D" w:rsidP="003E662D">
      <w:pPr>
        <w:spacing w:line="400" w:lineRule="exact"/>
        <w:ind w:firstLineChars="200" w:firstLine="480"/>
        <w:rPr>
          <w:rFonts w:eastAsia="仿宋"/>
          <w:sz w:val="24"/>
        </w:rPr>
      </w:pPr>
      <w:r w:rsidRPr="00976F52">
        <w:rPr>
          <w:rFonts w:eastAsia="仿宋" w:hAnsi="仿宋"/>
          <w:sz w:val="24"/>
        </w:rPr>
        <w:t>本授权声明：</w:t>
      </w:r>
      <w:r w:rsidRPr="00976F52">
        <w:rPr>
          <w:rFonts w:eastAsia="仿宋"/>
          <w:sz w:val="24"/>
        </w:rPr>
        <w:t>(</w:t>
      </w:r>
      <w:r w:rsidRPr="00976F52">
        <w:rPr>
          <w:rFonts w:eastAsia="仿宋" w:hAnsi="仿宋"/>
          <w:sz w:val="24"/>
        </w:rPr>
        <w:t>比选申请人名称</w:t>
      </w:r>
      <w:r w:rsidRPr="00976F52">
        <w:rPr>
          <w:rFonts w:eastAsia="仿宋"/>
          <w:sz w:val="24"/>
        </w:rPr>
        <w:t>)(</w:t>
      </w:r>
      <w:r w:rsidRPr="00976F52">
        <w:rPr>
          <w:rFonts w:eastAsia="仿宋" w:hAnsi="仿宋"/>
          <w:sz w:val="24"/>
        </w:rPr>
        <w:t>法定代表人姓名、职务</w:t>
      </w:r>
      <w:r w:rsidRPr="00976F52">
        <w:rPr>
          <w:rFonts w:eastAsia="仿宋"/>
          <w:sz w:val="24"/>
        </w:rPr>
        <w:t>)</w:t>
      </w:r>
      <w:r w:rsidRPr="00976F52">
        <w:rPr>
          <w:rFonts w:eastAsia="仿宋" w:hAnsi="仿宋"/>
          <w:sz w:val="24"/>
        </w:rPr>
        <w:t>授权</w:t>
      </w:r>
      <w:r w:rsidRPr="00976F52">
        <w:rPr>
          <w:rFonts w:eastAsia="仿宋"/>
          <w:sz w:val="24"/>
        </w:rPr>
        <w:t>(</w:t>
      </w:r>
      <w:r w:rsidRPr="00976F52">
        <w:rPr>
          <w:rFonts w:eastAsia="仿宋" w:hAnsi="仿宋"/>
          <w:sz w:val="24"/>
        </w:rPr>
        <w:t>被授权人姓名、职务、身份证号码</w:t>
      </w:r>
      <w:r w:rsidRPr="00976F52">
        <w:rPr>
          <w:rFonts w:eastAsia="仿宋"/>
          <w:sz w:val="24"/>
        </w:rPr>
        <w:t>)</w:t>
      </w:r>
      <w:r w:rsidRPr="00976F52">
        <w:rPr>
          <w:rFonts w:eastAsia="仿宋" w:hAnsi="仿宋"/>
          <w:sz w:val="24"/>
        </w:rPr>
        <w:t>为我方</w:t>
      </w:r>
      <w:r w:rsidRPr="00976F52">
        <w:rPr>
          <w:rFonts w:eastAsia="仿宋"/>
          <w:sz w:val="24"/>
        </w:rPr>
        <w:t>“</w:t>
      </w:r>
      <w:r w:rsidR="002647AA" w:rsidRPr="002647AA">
        <w:rPr>
          <w:rFonts w:eastAsia="仿宋" w:hint="eastAsia"/>
          <w:color w:val="FF0000"/>
          <w:sz w:val="24"/>
        </w:rPr>
        <w:t>X</w:t>
      </w:r>
      <w:r w:rsidRPr="00976F52">
        <w:rPr>
          <w:rFonts w:eastAsia="仿宋"/>
          <w:sz w:val="24"/>
        </w:rPr>
        <w:t>”</w:t>
      </w:r>
      <w:r w:rsidRPr="00976F52">
        <w:rPr>
          <w:rFonts w:eastAsia="仿宋" w:hAnsi="仿宋"/>
          <w:sz w:val="24"/>
        </w:rPr>
        <w:t>项目比选申请活动的合法代表，以我方名义全权处理该项目有关比选申请、签订合同以及执行合同等一切事宜。</w:t>
      </w:r>
    </w:p>
    <w:p w:rsidR="003E662D" w:rsidRPr="00976F52" w:rsidRDefault="003E662D" w:rsidP="003E662D">
      <w:pPr>
        <w:spacing w:line="400" w:lineRule="exact"/>
        <w:ind w:firstLineChars="200" w:firstLine="480"/>
        <w:rPr>
          <w:rFonts w:eastAsia="仿宋"/>
          <w:sz w:val="24"/>
        </w:rPr>
      </w:pPr>
      <w:r w:rsidRPr="00976F52">
        <w:rPr>
          <w:rFonts w:eastAsia="仿宋" w:hAnsi="仿宋"/>
          <w:sz w:val="24"/>
        </w:rPr>
        <w:t>特此声明。</w:t>
      </w:r>
    </w:p>
    <w:p w:rsidR="003E662D" w:rsidRPr="00976F52" w:rsidRDefault="003E662D" w:rsidP="003E662D">
      <w:pPr>
        <w:spacing w:line="400" w:lineRule="exact"/>
        <w:ind w:firstLineChars="200" w:firstLine="480"/>
        <w:rPr>
          <w:rFonts w:eastAsia="仿宋"/>
          <w:sz w:val="24"/>
        </w:rPr>
      </w:pPr>
    </w:p>
    <w:p w:rsidR="003E662D" w:rsidRPr="00976F52" w:rsidRDefault="003E662D" w:rsidP="003E662D">
      <w:pPr>
        <w:spacing w:line="400" w:lineRule="exact"/>
        <w:ind w:firstLineChars="200" w:firstLine="480"/>
        <w:rPr>
          <w:rFonts w:eastAsia="仿宋"/>
          <w:sz w:val="24"/>
        </w:rPr>
      </w:pPr>
      <w:r w:rsidRPr="00976F52">
        <w:rPr>
          <w:rFonts w:eastAsia="仿宋" w:hAnsi="仿宋"/>
          <w:sz w:val="24"/>
        </w:rPr>
        <w:t>法定代表人（签字或盖章）：</w:t>
      </w:r>
    </w:p>
    <w:p w:rsidR="003E662D" w:rsidRPr="00976F52" w:rsidRDefault="003E662D" w:rsidP="003E662D">
      <w:pPr>
        <w:spacing w:line="400" w:lineRule="exact"/>
        <w:ind w:firstLineChars="200" w:firstLine="480"/>
        <w:rPr>
          <w:rFonts w:eastAsia="仿宋"/>
          <w:sz w:val="24"/>
        </w:rPr>
      </w:pPr>
    </w:p>
    <w:p w:rsidR="003E662D" w:rsidRPr="00976F52" w:rsidRDefault="003E662D" w:rsidP="003E662D">
      <w:pPr>
        <w:spacing w:line="400" w:lineRule="exact"/>
        <w:ind w:firstLineChars="200" w:firstLine="480"/>
        <w:rPr>
          <w:rFonts w:eastAsia="仿宋"/>
          <w:sz w:val="24"/>
        </w:rPr>
      </w:pPr>
      <w:r w:rsidRPr="00976F52">
        <w:rPr>
          <w:rFonts w:eastAsia="仿宋" w:hAnsi="仿宋"/>
          <w:sz w:val="24"/>
        </w:rPr>
        <w:t>授权代表（签字或盖章）：</w:t>
      </w:r>
    </w:p>
    <w:p w:rsidR="003E662D" w:rsidRPr="00976F52" w:rsidRDefault="003E662D" w:rsidP="003E662D">
      <w:pPr>
        <w:spacing w:line="400" w:lineRule="exact"/>
        <w:ind w:firstLineChars="200" w:firstLine="480"/>
        <w:rPr>
          <w:rFonts w:eastAsia="仿宋"/>
          <w:sz w:val="24"/>
        </w:rPr>
      </w:pPr>
    </w:p>
    <w:p w:rsidR="003E662D" w:rsidRPr="00976F52" w:rsidRDefault="003E662D" w:rsidP="003E662D">
      <w:pPr>
        <w:spacing w:line="400" w:lineRule="exact"/>
        <w:ind w:firstLineChars="200" w:firstLine="480"/>
        <w:rPr>
          <w:rFonts w:eastAsia="仿宋"/>
          <w:sz w:val="24"/>
        </w:rPr>
      </w:pPr>
      <w:r w:rsidRPr="00976F52">
        <w:rPr>
          <w:rFonts w:eastAsia="仿宋" w:hAnsi="仿宋"/>
          <w:sz w:val="24"/>
        </w:rPr>
        <w:t>投标人名称：（盖章）</w:t>
      </w:r>
    </w:p>
    <w:p w:rsidR="003E662D" w:rsidRPr="00976F52" w:rsidRDefault="003E662D" w:rsidP="003E662D">
      <w:pPr>
        <w:spacing w:line="400" w:lineRule="exact"/>
        <w:ind w:firstLineChars="200" w:firstLine="480"/>
        <w:rPr>
          <w:rFonts w:eastAsia="仿宋"/>
          <w:sz w:val="24"/>
        </w:rPr>
      </w:pPr>
    </w:p>
    <w:p w:rsidR="003E662D" w:rsidRPr="00976F52" w:rsidRDefault="003E662D" w:rsidP="003E662D">
      <w:pPr>
        <w:spacing w:line="400" w:lineRule="exact"/>
        <w:ind w:firstLineChars="200" w:firstLine="480"/>
        <w:rPr>
          <w:rFonts w:eastAsia="仿宋"/>
          <w:sz w:val="24"/>
        </w:rPr>
      </w:pPr>
      <w:r w:rsidRPr="00976F52">
        <w:rPr>
          <w:rFonts w:eastAsia="仿宋" w:hAnsi="仿宋"/>
          <w:sz w:val="24"/>
        </w:rPr>
        <w:t>日期：</w:t>
      </w:r>
      <w:r w:rsidR="00F808FF" w:rsidRPr="00976F52">
        <w:rPr>
          <w:rFonts w:eastAsia="仿宋"/>
          <w:sz w:val="24"/>
        </w:rPr>
        <w:t xml:space="preserve"> </w:t>
      </w:r>
      <w:r w:rsidRPr="00976F52">
        <w:rPr>
          <w:rFonts w:eastAsia="仿宋" w:hAnsi="仿宋"/>
          <w:sz w:val="24"/>
        </w:rPr>
        <w:t>年</w:t>
      </w:r>
      <w:r w:rsidR="00F808FF" w:rsidRPr="00976F52">
        <w:rPr>
          <w:rFonts w:eastAsia="仿宋"/>
          <w:sz w:val="24"/>
        </w:rPr>
        <w:t xml:space="preserve"> </w:t>
      </w:r>
      <w:r w:rsidRPr="00976F52">
        <w:rPr>
          <w:rFonts w:eastAsia="仿宋" w:hAnsi="仿宋"/>
          <w:sz w:val="24"/>
        </w:rPr>
        <w:t>月</w:t>
      </w:r>
      <w:r w:rsidR="00F808FF" w:rsidRPr="00976F52">
        <w:rPr>
          <w:rFonts w:eastAsia="仿宋"/>
          <w:sz w:val="24"/>
        </w:rPr>
        <w:t xml:space="preserve"> </w:t>
      </w:r>
      <w:r w:rsidRPr="00976F52">
        <w:rPr>
          <w:rFonts w:eastAsia="仿宋" w:hAnsi="仿宋"/>
          <w:sz w:val="24"/>
        </w:rPr>
        <w:t>日</w:t>
      </w:r>
    </w:p>
    <w:p w:rsidR="003E662D" w:rsidRPr="00976F52" w:rsidRDefault="003E662D" w:rsidP="003E662D">
      <w:pPr>
        <w:spacing w:line="400" w:lineRule="exact"/>
        <w:ind w:firstLineChars="200" w:firstLine="480"/>
        <w:rPr>
          <w:rFonts w:eastAsia="仿宋"/>
          <w:sz w:val="24"/>
        </w:rPr>
      </w:pPr>
    </w:p>
    <w:p w:rsidR="003E662D" w:rsidRPr="00976F52" w:rsidRDefault="003E662D" w:rsidP="003E662D">
      <w:pPr>
        <w:spacing w:line="400" w:lineRule="exact"/>
        <w:rPr>
          <w:rFonts w:eastAsia="仿宋"/>
          <w:sz w:val="24"/>
        </w:rPr>
      </w:pPr>
    </w:p>
    <w:p w:rsidR="003E662D" w:rsidRPr="00976F52" w:rsidRDefault="003E662D" w:rsidP="003E662D">
      <w:pPr>
        <w:spacing w:line="400" w:lineRule="exact"/>
        <w:ind w:firstLineChars="200" w:firstLine="482"/>
        <w:rPr>
          <w:rFonts w:eastAsia="仿宋"/>
          <w:b/>
          <w:sz w:val="24"/>
        </w:rPr>
      </w:pPr>
      <w:r w:rsidRPr="00976F52">
        <w:rPr>
          <w:rFonts w:eastAsia="仿宋" w:hAnsi="仿宋"/>
          <w:b/>
          <w:sz w:val="24"/>
        </w:rPr>
        <w:t>授权代表或法定代表人身份证复印件身份证需复印双面：附后</w:t>
      </w:r>
    </w:p>
    <w:p w:rsidR="003E662D" w:rsidRPr="00976F52" w:rsidRDefault="003E662D" w:rsidP="003E662D">
      <w:pPr>
        <w:spacing w:line="400" w:lineRule="exact"/>
        <w:ind w:firstLineChars="200" w:firstLine="480"/>
        <w:rPr>
          <w:rFonts w:eastAsia="仿宋"/>
          <w:sz w:val="24"/>
        </w:rPr>
      </w:pPr>
    </w:p>
    <w:p w:rsidR="003E662D" w:rsidRPr="00976F52" w:rsidRDefault="003E662D" w:rsidP="003E662D">
      <w:pPr>
        <w:spacing w:line="400" w:lineRule="exact"/>
        <w:ind w:firstLineChars="200" w:firstLine="480"/>
        <w:rPr>
          <w:rFonts w:eastAsia="仿宋"/>
          <w:sz w:val="24"/>
        </w:rPr>
      </w:pPr>
    </w:p>
    <w:p w:rsidR="003E662D" w:rsidRPr="00976F52" w:rsidRDefault="003E662D" w:rsidP="003E662D">
      <w:pPr>
        <w:spacing w:line="400" w:lineRule="exact"/>
        <w:ind w:firstLineChars="200" w:firstLine="480"/>
        <w:rPr>
          <w:rFonts w:eastAsia="仿宋"/>
          <w:sz w:val="24"/>
        </w:rPr>
      </w:pPr>
    </w:p>
    <w:p w:rsidR="003E662D" w:rsidRPr="00976F52" w:rsidRDefault="003E662D" w:rsidP="003E662D">
      <w:pPr>
        <w:spacing w:line="400" w:lineRule="exact"/>
        <w:ind w:firstLineChars="200" w:firstLine="480"/>
        <w:rPr>
          <w:rFonts w:eastAsia="仿宋"/>
          <w:sz w:val="24"/>
        </w:rPr>
      </w:pPr>
    </w:p>
    <w:p w:rsidR="003E662D" w:rsidRPr="00976F52" w:rsidRDefault="003E662D" w:rsidP="003E662D">
      <w:pPr>
        <w:spacing w:line="400" w:lineRule="exact"/>
        <w:ind w:firstLineChars="200" w:firstLine="480"/>
        <w:rPr>
          <w:rFonts w:eastAsia="仿宋"/>
          <w:sz w:val="24"/>
        </w:rPr>
      </w:pPr>
    </w:p>
    <w:p w:rsidR="003E662D" w:rsidRPr="00976F52" w:rsidRDefault="003E662D" w:rsidP="003E662D">
      <w:pPr>
        <w:spacing w:line="400" w:lineRule="exact"/>
        <w:ind w:firstLineChars="200" w:firstLine="480"/>
        <w:rPr>
          <w:rFonts w:eastAsia="仿宋"/>
          <w:sz w:val="24"/>
        </w:rPr>
      </w:pPr>
    </w:p>
    <w:p w:rsidR="003E662D" w:rsidRPr="00976F52" w:rsidRDefault="003E662D" w:rsidP="003E662D">
      <w:pPr>
        <w:spacing w:line="400" w:lineRule="exact"/>
        <w:rPr>
          <w:rFonts w:eastAsia="仿宋"/>
          <w:sz w:val="24"/>
        </w:rPr>
      </w:pPr>
      <w:r w:rsidRPr="00976F52">
        <w:rPr>
          <w:rFonts w:eastAsia="仿宋" w:hAnsi="仿宋"/>
          <w:sz w:val="24"/>
        </w:rPr>
        <w:t>法定代表人签字：</w:t>
      </w:r>
    </w:p>
    <w:p w:rsidR="003E662D" w:rsidRPr="00976F52" w:rsidRDefault="003E662D" w:rsidP="003E662D">
      <w:pPr>
        <w:spacing w:line="400" w:lineRule="exact"/>
        <w:rPr>
          <w:rFonts w:eastAsia="仿宋"/>
          <w:sz w:val="24"/>
        </w:rPr>
      </w:pPr>
      <w:r w:rsidRPr="00976F52">
        <w:rPr>
          <w:rFonts w:eastAsia="仿宋" w:hAnsi="仿宋"/>
          <w:sz w:val="24"/>
        </w:rPr>
        <w:t>授权代表签字：</w:t>
      </w:r>
    </w:p>
    <w:p w:rsidR="003E662D" w:rsidRPr="00976F52" w:rsidRDefault="003E662D" w:rsidP="003E662D">
      <w:pPr>
        <w:spacing w:line="400" w:lineRule="exact"/>
        <w:rPr>
          <w:rFonts w:eastAsia="仿宋"/>
          <w:sz w:val="24"/>
        </w:rPr>
      </w:pPr>
      <w:r w:rsidRPr="00976F52">
        <w:rPr>
          <w:rFonts w:eastAsia="仿宋" w:hAnsi="仿宋"/>
          <w:sz w:val="24"/>
        </w:rPr>
        <w:t>比选申请人名称：</w:t>
      </w:r>
      <w:r w:rsidRPr="00976F52">
        <w:rPr>
          <w:rFonts w:eastAsia="仿宋"/>
          <w:sz w:val="24"/>
        </w:rPr>
        <w:t xml:space="preserve">         (</w:t>
      </w:r>
      <w:r w:rsidRPr="00976F52">
        <w:rPr>
          <w:rFonts w:eastAsia="仿宋" w:hAnsi="仿宋"/>
          <w:sz w:val="24"/>
        </w:rPr>
        <w:t>盖章</w:t>
      </w:r>
      <w:r w:rsidRPr="00976F52">
        <w:rPr>
          <w:rFonts w:eastAsia="仿宋"/>
          <w:sz w:val="24"/>
        </w:rPr>
        <w:t>)</w:t>
      </w:r>
    </w:p>
    <w:p w:rsidR="003E662D" w:rsidRPr="00976F52" w:rsidRDefault="003E662D" w:rsidP="003E662D">
      <w:pPr>
        <w:spacing w:line="400" w:lineRule="exact"/>
        <w:rPr>
          <w:rFonts w:eastAsia="仿宋"/>
          <w:sz w:val="24"/>
        </w:rPr>
      </w:pPr>
      <w:r w:rsidRPr="00976F52">
        <w:rPr>
          <w:rFonts w:eastAsia="仿宋" w:hAnsi="仿宋"/>
          <w:sz w:val="24"/>
        </w:rPr>
        <w:t>日期：</w:t>
      </w:r>
    </w:p>
    <w:p w:rsidR="003E662D" w:rsidRPr="00976F52" w:rsidRDefault="003E662D" w:rsidP="003E662D">
      <w:pPr>
        <w:spacing w:line="400" w:lineRule="exact"/>
        <w:rPr>
          <w:rFonts w:eastAsia="仿宋"/>
          <w:sz w:val="24"/>
        </w:rPr>
      </w:pPr>
    </w:p>
    <w:p w:rsidR="003E662D" w:rsidRPr="00976F52" w:rsidRDefault="003E662D" w:rsidP="003E662D">
      <w:pPr>
        <w:pStyle w:val="3"/>
        <w:rPr>
          <w:rFonts w:ascii="Times New Roman" w:eastAsia="仿宋" w:hAnsi="Times New Roman" w:cs="Times New Roman"/>
          <w:b w:val="0"/>
          <w:bCs w:val="0"/>
          <w:sz w:val="28"/>
          <w:szCs w:val="20"/>
        </w:rPr>
      </w:pPr>
      <w:r w:rsidRPr="00976F52">
        <w:rPr>
          <w:rFonts w:ascii="Times New Roman" w:eastAsia="仿宋" w:hAnsi="仿宋" w:cs="Times New Roman"/>
          <w:b w:val="0"/>
          <w:bCs w:val="0"/>
          <w:sz w:val="28"/>
          <w:szCs w:val="20"/>
        </w:rPr>
        <w:lastRenderedPageBreak/>
        <w:t>投标函格式</w:t>
      </w:r>
      <w:bookmarkEnd w:id="2"/>
    </w:p>
    <w:p w:rsidR="003E662D" w:rsidRPr="00976F52" w:rsidRDefault="003E662D" w:rsidP="003E662D">
      <w:pPr>
        <w:jc w:val="center"/>
        <w:rPr>
          <w:rFonts w:eastAsia="仿宋"/>
          <w:b/>
          <w:sz w:val="30"/>
          <w:szCs w:val="30"/>
        </w:rPr>
      </w:pPr>
      <w:r w:rsidRPr="00976F52">
        <w:rPr>
          <w:rFonts w:eastAsia="仿宋" w:hAnsi="仿宋"/>
          <w:b/>
          <w:sz w:val="30"/>
          <w:szCs w:val="30"/>
        </w:rPr>
        <w:t>投</w:t>
      </w:r>
      <w:r w:rsidRPr="00976F52">
        <w:rPr>
          <w:rFonts w:eastAsia="仿宋"/>
          <w:b/>
          <w:sz w:val="30"/>
          <w:szCs w:val="30"/>
        </w:rPr>
        <w:t xml:space="preserve"> </w:t>
      </w:r>
      <w:r w:rsidRPr="00976F52">
        <w:rPr>
          <w:rFonts w:eastAsia="仿宋" w:hAnsi="仿宋"/>
          <w:b/>
          <w:sz w:val="30"/>
          <w:szCs w:val="30"/>
        </w:rPr>
        <w:t>标</w:t>
      </w:r>
      <w:r w:rsidRPr="00976F52">
        <w:rPr>
          <w:rFonts w:eastAsia="仿宋"/>
          <w:b/>
          <w:sz w:val="30"/>
          <w:szCs w:val="30"/>
        </w:rPr>
        <w:t xml:space="preserve"> </w:t>
      </w:r>
      <w:r w:rsidRPr="00976F52">
        <w:rPr>
          <w:rFonts w:eastAsia="仿宋" w:hAnsi="仿宋"/>
          <w:b/>
          <w:sz w:val="30"/>
          <w:szCs w:val="30"/>
        </w:rPr>
        <w:t>函</w:t>
      </w:r>
    </w:p>
    <w:p w:rsidR="003E662D" w:rsidRPr="00976F52" w:rsidRDefault="003E662D" w:rsidP="003E662D">
      <w:pPr>
        <w:pStyle w:val="a5"/>
        <w:spacing w:line="520" w:lineRule="exact"/>
        <w:rPr>
          <w:rFonts w:ascii="Times New Roman" w:eastAsia="仿宋" w:hAnsi="Times New Roman" w:cs="Times New Roman"/>
          <w:bCs/>
          <w:sz w:val="28"/>
          <w:szCs w:val="28"/>
          <w:u w:val="single"/>
        </w:rPr>
      </w:pPr>
      <w:proofErr w:type="gramStart"/>
      <w:r w:rsidRPr="00976F52">
        <w:rPr>
          <w:rFonts w:ascii="Times New Roman" w:eastAsia="仿宋" w:hAnsi="仿宋" w:cs="Times New Roman"/>
          <w:bCs/>
          <w:sz w:val="28"/>
          <w:szCs w:val="28"/>
          <w:u w:val="single"/>
        </w:rPr>
        <w:t>达州市</w:t>
      </w:r>
      <w:proofErr w:type="gramEnd"/>
      <w:r w:rsidRPr="00976F52">
        <w:rPr>
          <w:rFonts w:ascii="Times New Roman" w:eastAsia="仿宋" w:hAnsi="仿宋" w:cs="Times New Roman"/>
          <w:bCs/>
          <w:sz w:val="28"/>
          <w:szCs w:val="28"/>
          <w:u w:val="single"/>
        </w:rPr>
        <w:t>环境监测站</w:t>
      </w:r>
      <w:r w:rsidRPr="00976F52">
        <w:rPr>
          <w:rFonts w:ascii="Times New Roman" w:eastAsia="仿宋" w:hAnsi="Times New Roman" w:cs="Times New Roman"/>
          <w:bCs/>
          <w:sz w:val="28"/>
          <w:szCs w:val="28"/>
          <w:u w:val="single"/>
        </w:rPr>
        <w:t>_</w:t>
      </w:r>
      <w:r w:rsidRPr="00976F52">
        <w:rPr>
          <w:rFonts w:ascii="Times New Roman" w:eastAsia="仿宋" w:hAnsi="仿宋" w:cs="Times New Roman"/>
          <w:bCs/>
          <w:sz w:val="28"/>
          <w:szCs w:val="28"/>
          <w:u w:val="single"/>
        </w:rPr>
        <w:t>：</w:t>
      </w:r>
    </w:p>
    <w:p w:rsidR="003E662D" w:rsidRPr="00976F52" w:rsidRDefault="003E662D" w:rsidP="003E662D">
      <w:pPr>
        <w:pStyle w:val="a5"/>
        <w:spacing w:line="520" w:lineRule="exact"/>
        <w:ind w:firstLineChars="200" w:firstLine="560"/>
        <w:rPr>
          <w:rFonts w:ascii="Times New Roman" w:eastAsia="仿宋" w:hAnsi="Times New Roman" w:cs="Times New Roman"/>
          <w:bCs/>
          <w:sz w:val="28"/>
          <w:szCs w:val="28"/>
        </w:rPr>
      </w:pPr>
      <w:r w:rsidRPr="00976F52">
        <w:rPr>
          <w:rFonts w:ascii="Times New Roman" w:eastAsia="仿宋" w:hAnsi="仿宋" w:cs="Times New Roman"/>
          <w:bCs/>
          <w:sz w:val="28"/>
          <w:szCs w:val="28"/>
        </w:rPr>
        <w:t>我方全面研究了</w:t>
      </w:r>
      <w:r w:rsidRPr="00976F52">
        <w:rPr>
          <w:rFonts w:ascii="Times New Roman" w:eastAsia="仿宋" w:hAnsi="Times New Roman" w:cs="Times New Roman"/>
          <w:bCs/>
          <w:sz w:val="28"/>
          <w:szCs w:val="28"/>
        </w:rPr>
        <w:t xml:space="preserve"> “</w:t>
      </w:r>
      <w:r w:rsidR="00514612">
        <w:rPr>
          <w:rFonts w:ascii="Times New Roman" w:eastAsia="仿宋" w:hAnsi="Times New Roman" w:cs="Times New Roman" w:hint="eastAsia"/>
          <w:bCs/>
          <w:sz w:val="28"/>
          <w:szCs w:val="28"/>
        </w:rPr>
        <w:t xml:space="preserve"> </w:t>
      </w:r>
      <w:r w:rsidR="00514612" w:rsidRPr="00514612">
        <w:rPr>
          <w:rFonts w:ascii="Times New Roman" w:eastAsia="仿宋" w:hAnsi="Times New Roman" w:cs="Times New Roman" w:hint="eastAsia"/>
          <w:bCs/>
          <w:color w:val="FF0000"/>
          <w:sz w:val="28"/>
          <w:szCs w:val="28"/>
        </w:rPr>
        <w:t>X</w:t>
      </w:r>
      <w:r w:rsidRPr="00976F52">
        <w:rPr>
          <w:rFonts w:ascii="Times New Roman" w:eastAsia="仿宋" w:hAnsi="Times New Roman" w:cs="Times New Roman"/>
          <w:bCs/>
          <w:sz w:val="28"/>
          <w:szCs w:val="28"/>
        </w:rPr>
        <w:t>”</w:t>
      </w:r>
      <w:r w:rsidRPr="00976F52">
        <w:rPr>
          <w:rFonts w:ascii="Times New Roman" w:eastAsia="仿宋" w:hAnsi="仿宋" w:cs="Times New Roman"/>
          <w:bCs/>
          <w:sz w:val="28"/>
          <w:szCs w:val="28"/>
        </w:rPr>
        <w:t>项目</w:t>
      </w:r>
      <w:r w:rsidR="00AD4F3A" w:rsidRPr="00976F52">
        <w:rPr>
          <w:rFonts w:ascii="Times New Roman" w:eastAsia="仿宋" w:hAnsi="仿宋" w:cs="Times New Roman"/>
          <w:bCs/>
          <w:sz w:val="28"/>
          <w:szCs w:val="28"/>
        </w:rPr>
        <w:t>情况</w:t>
      </w:r>
      <w:r w:rsidRPr="00976F52">
        <w:rPr>
          <w:rFonts w:ascii="Times New Roman" w:eastAsia="仿宋" w:hAnsi="仿宋" w:cs="Times New Roman"/>
          <w:bCs/>
          <w:sz w:val="28"/>
          <w:szCs w:val="28"/>
        </w:rPr>
        <w:t>，决定参加贵单位组织的本项目投标。我方授权（姓名、职务）代表我方（投标单位的名称）全权处理本项目投标的有关事宜。</w:t>
      </w:r>
    </w:p>
    <w:p w:rsidR="003E662D" w:rsidRPr="00976F52" w:rsidRDefault="003E662D" w:rsidP="003E662D">
      <w:pPr>
        <w:pStyle w:val="a5"/>
        <w:snapToGrid w:val="0"/>
        <w:spacing w:line="520" w:lineRule="exact"/>
        <w:ind w:firstLineChars="200" w:firstLine="560"/>
        <w:rPr>
          <w:rFonts w:ascii="Times New Roman" w:eastAsia="仿宋" w:hAnsi="Times New Roman" w:cs="Times New Roman"/>
          <w:bCs/>
          <w:sz w:val="28"/>
          <w:szCs w:val="28"/>
        </w:rPr>
      </w:pPr>
      <w:r w:rsidRPr="00976F52">
        <w:rPr>
          <w:rFonts w:ascii="Times New Roman" w:eastAsia="仿宋" w:hAnsi="Times New Roman" w:cs="Times New Roman"/>
          <w:bCs/>
          <w:sz w:val="28"/>
          <w:szCs w:val="28"/>
        </w:rPr>
        <w:t xml:space="preserve">1. </w:t>
      </w:r>
      <w:r w:rsidR="00B2789D" w:rsidRPr="00976F52">
        <w:rPr>
          <w:rFonts w:ascii="Times New Roman" w:eastAsia="仿宋" w:hAnsi="仿宋" w:cs="Times New Roman"/>
          <w:bCs/>
          <w:sz w:val="28"/>
          <w:szCs w:val="28"/>
        </w:rPr>
        <w:t>我方自愿</w:t>
      </w:r>
      <w:r w:rsidRPr="00976F52">
        <w:rPr>
          <w:rFonts w:ascii="Times New Roman" w:eastAsia="仿宋" w:hAnsi="仿宋" w:cs="Times New Roman"/>
          <w:bCs/>
          <w:sz w:val="28"/>
          <w:szCs w:val="28"/>
        </w:rPr>
        <w:t>向采购人提供所需服务，总投标价为人民币万元（大写：</w:t>
      </w:r>
      <w:r w:rsidR="00514612">
        <w:rPr>
          <w:rFonts w:ascii="Times New Roman" w:eastAsia="仿宋" w:hAnsi="仿宋" w:cs="Times New Roman" w:hint="eastAsia"/>
          <w:bCs/>
          <w:sz w:val="28"/>
          <w:szCs w:val="28"/>
        </w:rPr>
        <w:t xml:space="preserve"> </w:t>
      </w:r>
      <w:r w:rsidR="00514612" w:rsidRPr="00514612">
        <w:rPr>
          <w:rFonts w:ascii="Times New Roman" w:eastAsia="仿宋" w:hAnsi="仿宋" w:cs="Times New Roman" w:hint="eastAsia"/>
          <w:bCs/>
          <w:color w:val="FF0000"/>
          <w:sz w:val="28"/>
          <w:szCs w:val="28"/>
        </w:rPr>
        <w:t>X</w:t>
      </w:r>
      <w:r w:rsidRPr="00976F52">
        <w:rPr>
          <w:rFonts w:ascii="Times New Roman" w:eastAsia="仿宋" w:hAnsi="仿宋" w:cs="Times New Roman"/>
          <w:bCs/>
          <w:sz w:val="28"/>
          <w:szCs w:val="28"/>
        </w:rPr>
        <w:t>）。</w:t>
      </w:r>
    </w:p>
    <w:p w:rsidR="003E662D" w:rsidRPr="00976F52" w:rsidRDefault="003E662D" w:rsidP="003E662D">
      <w:pPr>
        <w:pStyle w:val="a5"/>
        <w:spacing w:line="520" w:lineRule="exact"/>
        <w:ind w:firstLineChars="200" w:firstLine="560"/>
        <w:rPr>
          <w:rFonts w:ascii="Times New Roman" w:eastAsia="仿宋" w:hAnsi="Times New Roman" w:cs="Times New Roman"/>
          <w:bCs/>
          <w:sz w:val="28"/>
          <w:szCs w:val="28"/>
          <w:u w:val="single"/>
        </w:rPr>
      </w:pPr>
      <w:r w:rsidRPr="00976F52">
        <w:rPr>
          <w:rFonts w:ascii="Times New Roman" w:eastAsia="仿宋" w:hAnsi="Times New Roman" w:cs="Times New Roman"/>
          <w:bCs/>
          <w:sz w:val="28"/>
          <w:szCs w:val="28"/>
        </w:rPr>
        <w:t xml:space="preserve">2. </w:t>
      </w:r>
      <w:r w:rsidRPr="00976F52">
        <w:rPr>
          <w:rFonts w:ascii="Times New Roman" w:eastAsia="仿宋" w:hAnsi="仿宋" w:cs="Times New Roman"/>
          <w:bCs/>
          <w:sz w:val="28"/>
          <w:szCs w:val="28"/>
        </w:rPr>
        <w:t>一旦我方中标，我方将严格履行合同规定的责任和义务，保证按照规定的日期完成项目。</w:t>
      </w:r>
    </w:p>
    <w:p w:rsidR="00E81A61" w:rsidRPr="00976F52" w:rsidRDefault="00E81A61" w:rsidP="003E662D">
      <w:pPr>
        <w:pStyle w:val="a5"/>
        <w:spacing w:line="520" w:lineRule="exact"/>
        <w:ind w:firstLineChars="200" w:firstLine="560"/>
        <w:rPr>
          <w:rFonts w:ascii="Times New Roman" w:eastAsia="仿宋" w:hAnsi="Times New Roman" w:cs="Times New Roman"/>
          <w:bCs/>
          <w:sz w:val="28"/>
          <w:szCs w:val="28"/>
        </w:rPr>
      </w:pPr>
    </w:p>
    <w:p w:rsidR="003E662D" w:rsidRPr="00976F52" w:rsidRDefault="003E662D" w:rsidP="003E662D">
      <w:pPr>
        <w:pStyle w:val="a5"/>
        <w:spacing w:line="520" w:lineRule="exact"/>
        <w:ind w:firstLineChars="200" w:firstLine="560"/>
        <w:rPr>
          <w:rFonts w:ascii="Times New Roman" w:eastAsia="仿宋" w:hAnsi="Times New Roman" w:cs="Times New Roman"/>
          <w:bCs/>
          <w:sz w:val="28"/>
          <w:szCs w:val="28"/>
        </w:rPr>
      </w:pPr>
      <w:r w:rsidRPr="00976F52">
        <w:rPr>
          <w:rFonts w:ascii="Times New Roman" w:eastAsia="仿宋" w:hAnsi="仿宋" w:cs="Times New Roman"/>
          <w:bCs/>
          <w:sz w:val="28"/>
          <w:szCs w:val="28"/>
        </w:rPr>
        <w:t>投标人名称：</w:t>
      </w:r>
      <w:r w:rsidRPr="00976F52">
        <w:rPr>
          <w:rFonts w:ascii="Times New Roman" w:eastAsia="仿宋" w:hAnsi="Times New Roman" w:cs="Times New Roman"/>
          <w:bCs/>
          <w:sz w:val="28"/>
          <w:szCs w:val="28"/>
        </w:rPr>
        <w:t xml:space="preserve">        </w:t>
      </w:r>
      <w:r w:rsidRPr="00976F52">
        <w:rPr>
          <w:rFonts w:ascii="Times New Roman" w:eastAsia="仿宋" w:hAnsi="仿宋" w:cs="Times New Roman"/>
          <w:bCs/>
          <w:sz w:val="28"/>
          <w:szCs w:val="28"/>
        </w:rPr>
        <w:t>（盖章）</w:t>
      </w:r>
    </w:p>
    <w:p w:rsidR="003E662D" w:rsidRPr="00976F52" w:rsidRDefault="003E662D" w:rsidP="003E662D">
      <w:pPr>
        <w:pStyle w:val="a5"/>
        <w:spacing w:line="520" w:lineRule="exact"/>
        <w:ind w:firstLineChars="200" w:firstLine="560"/>
        <w:rPr>
          <w:rFonts w:ascii="Times New Roman" w:eastAsia="仿宋" w:hAnsi="Times New Roman" w:cs="Times New Roman"/>
          <w:bCs/>
          <w:sz w:val="28"/>
          <w:szCs w:val="28"/>
        </w:rPr>
      </w:pPr>
      <w:r w:rsidRPr="00976F52">
        <w:rPr>
          <w:rFonts w:ascii="Times New Roman" w:eastAsia="仿宋" w:hAnsi="仿宋" w:cs="Times New Roman"/>
          <w:bCs/>
          <w:sz w:val="28"/>
          <w:szCs w:val="28"/>
        </w:rPr>
        <w:t>法定代表人或授权代表（签字）：</w:t>
      </w:r>
    </w:p>
    <w:p w:rsidR="003E662D" w:rsidRPr="00976F52" w:rsidRDefault="003E662D" w:rsidP="003E662D">
      <w:pPr>
        <w:pStyle w:val="a5"/>
        <w:spacing w:line="520" w:lineRule="exact"/>
        <w:ind w:firstLineChars="200" w:firstLine="560"/>
        <w:rPr>
          <w:rFonts w:ascii="Times New Roman" w:eastAsia="仿宋" w:hAnsi="Times New Roman" w:cs="Times New Roman"/>
          <w:bCs/>
          <w:sz w:val="28"/>
          <w:szCs w:val="28"/>
        </w:rPr>
      </w:pPr>
      <w:r w:rsidRPr="00976F52">
        <w:rPr>
          <w:rFonts w:ascii="Times New Roman" w:eastAsia="仿宋" w:hAnsi="仿宋" w:cs="Times New Roman"/>
          <w:bCs/>
          <w:sz w:val="28"/>
          <w:szCs w:val="28"/>
        </w:rPr>
        <w:t>联系电话：</w:t>
      </w:r>
      <w:r w:rsidRPr="00976F52">
        <w:rPr>
          <w:rFonts w:ascii="Times New Roman" w:eastAsia="仿宋" w:hAnsi="Times New Roman" w:cs="Times New Roman"/>
          <w:bCs/>
          <w:sz w:val="28"/>
          <w:szCs w:val="28"/>
        </w:rPr>
        <w:t xml:space="preserve">                      </w:t>
      </w:r>
      <w:r w:rsidRPr="00976F52">
        <w:rPr>
          <w:rFonts w:ascii="Times New Roman" w:eastAsia="仿宋" w:hAnsi="仿宋" w:cs="Times New Roman"/>
          <w:bCs/>
          <w:sz w:val="28"/>
          <w:szCs w:val="28"/>
        </w:rPr>
        <w:t>日</w:t>
      </w:r>
      <w:r w:rsidRPr="00976F52">
        <w:rPr>
          <w:rFonts w:ascii="Times New Roman" w:eastAsia="仿宋" w:hAnsi="Times New Roman" w:cs="Times New Roman"/>
          <w:bCs/>
          <w:sz w:val="28"/>
          <w:szCs w:val="28"/>
        </w:rPr>
        <w:t xml:space="preserve">    </w:t>
      </w:r>
      <w:r w:rsidRPr="00976F52">
        <w:rPr>
          <w:rFonts w:ascii="Times New Roman" w:eastAsia="仿宋" w:hAnsi="仿宋" w:cs="Times New Roman"/>
          <w:bCs/>
          <w:sz w:val="28"/>
          <w:szCs w:val="28"/>
        </w:rPr>
        <w:t>期：</w:t>
      </w:r>
    </w:p>
    <w:p w:rsidR="003E662D" w:rsidRPr="00976F52" w:rsidRDefault="003E662D" w:rsidP="003E662D">
      <w:pPr>
        <w:pStyle w:val="a5"/>
        <w:spacing w:line="520" w:lineRule="exact"/>
        <w:ind w:firstLineChars="200" w:firstLine="560"/>
        <w:rPr>
          <w:rFonts w:ascii="Times New Roman" w:eastAsia="仿宋" w:hAnsi="Times New Roman" w:cs="Times New Roman"/>
          <w:bCs/>
          <w:sz w:val="28"/>
          <w:szCs w:val="28"/>
        </w:rPr>
      </w:pPr>
    </w:p>
    <w:p w:rsidR="003E662D" w:rsidRPr="00976F52" w:rsidRDefault="003E662D" w:rsidP="003E662D">
      <w:pPr>
        <w:pStyle w:val="a5"/>
        <w:spacing w:line="520" w:lineRule="exact"/>
        <w:ind w:firstLineChars="200" w:firstLine="560"/>
        <w:rPr>
          <w:rFonts w:ascii="Times New Roman" w:eastAsia="仿宋" w:hAnsi="Times New Roman" w:cs="Times New Roman"/>
          <w:bCs/>
          <w:sz w:val="28"/>
          <w:szCs w:val="28"/>
        </w:rPr>
      </w:pPr>
    </w:p>
    <w:p w:rsidR="003E662D" w:rsidRPr="00976F52" w:rsidRDefault="003E662D" w:rsidP="003E662D">
      <w:pPr>
        <w:pStyle w:val="a5"/>
        <w:spacing w:line="520" w:lineRule="exact"/>
        <w:ind w:firstLineChars="200" w:firstLine="560"/>
        <w:rPr>
          <w:rFonts w:ascii="Times New Roman" w:eastAsia="仿宋" w:hAnsi="Times New Roman" w:cs="Times New Roman"/>
          <w:bCs/>
          <w:sz w:val="28"/>
          <w:szCs w:val="28"/>
        </w:rPr>
      </w:pPr>
    </w:p>
    <w:p w:rsidR="003E662D" w:rsidRPr="00976F52" w:rsidRDefault="003E662D" w:rsidP="003E662D">
      <w:pPr>
        <w:pStyle w:val="3"/>
        <w:rPr>
          <w:rFonts w:ascii="Times New Roman" w:eastAsia="仿宋" w:hAnsi="Times New Roman" w:cs="Times New Roman"/>
          <w:bCs w:val="0"/>
          <w:sz w:val="28"/>
          <w:szCs w:val="20"/>
        </w:rPr>
      </w:pPr>
      <w:r w:rsidRPr="00976F52">
        <w:rPr>
          <w:rFonts w:ascii="Times New Roman" w:eastAsia="仿宋" w:hAnsi="仿宋" w:cs="Times New Roman"/>
          <w:bCs w:val="0"/>
          <w:szCs w:val="20"/>
        </w:rPr>
        <w:lastRenderedPageBreak/>
        <w:t>承诺函及资质</w:t>
      </w:r>
      <w:r w:rsidRPr="00976F52">
        <w:rPr>
          <w:rFonts w:ascii="Times New Roman" w:eastAsia="仿宋" w:hAnsi="仿宋" w:cs="Times New Roman"/>
          <w:b w:val="0"/>
          <w:bCs w:val="0"/>
          <w:sz w:val="24"/>
          <w:szCs w:val="24"/>
        </w:rPr>
        <w:t>（参选人提供企业资质，尽可能提供详尽的资料。）</w:t>
      </w:r>
    </w:p>
    <w:p w:rsidR="003E662D" w:rsidRPr="00976F52" w:rsidRDefault="003E662D" w:rsidP="003E662D">
      <w:pPr>
        <w:pStyle w:val="2"/>
        <w:spacing w:line="400" w:lineRule="exact"/>
        <w:jc w:val="center"/>
        <w:rPr>
          <w:rFonts w:ascii="Times New Roman" w:eastAsia="仿宋" w:hAnsi="Times New Roman" w:cs="Times New Roman"/>
          <w:bCs w:val="0"/>
          <w:szCs w:val="28"/>
        </w:rPr>
      </w:pPr>
      <w:r w:rsidRPr="00976F52">
        <w:rPr>
          <w:rFonts w:ascii="Times New Roman" w:eastAsia="仿宋" w:hAnsi="仿宋" w:cs="Times New Roman"/>
          <w:szCs w:val="28"/>
        </w:rPr>
        <w:t>承诺函</w:t>
      </w:r>
    </w:p>
    <w:p w:rsidR="003E662D" w:rsidRPr="00976F52" w:rsidRDefault="003E662D" w:rsidP="003E662D">
      <w:pPr>
        <w:spacing w:line="480" w:lineRule="exact"/>
        <w:rPr>
          <w:rFonts w:eastAsia="仿宋"/>
          <w:sz w:val="24"/>
          <w:szCs w:val="24"/>
        </w:rPr>
      </w:pPr>
      <w:proofErr w:type="gramStart"/>
      <w:r w:rsidRPr="00976F52">
        <w:rPr>
          <w:rFonts w:eastAsia="仿宋" w:hAnsi="仿宋"/>
          <w:sz w:val="24"/>
          <w:szCs w:val="24"/>
        </w:rPr>
        <w:t>达州市</w:t>
      </w:r>
      <w:proofErr w:type="gramEnd"/>
      <w:r w:rsidR="00B2789D" w:rsidRPr="00976F52">
        <w:rPr>
          <w:rFonts w:eastAsia="仿宋" w:hAnsi="仿宋"/>
          <w:sz w:val="24"/>
          <w:szCs w:val="24"/>
        </w:rPr>
        <w:t>环境监测站</w:t>
      </w:r>
      <w:r w:rsidRPr="00976F52">
        <w:rPr>
          <w:rFonts w:eastAsia="仿宋" w:hAnsi="仿宋"/>
          <w:sz w:val="24"/>
          <w:szCs w:val="24"/>
        </w:rPr>
        <w:t>：</w:t>
      </w:r>
    </w:p>
    <w:p w:rsidR="003E662D" w:rsidRPr="00976F52" w:rsidRDefault="003E662D" w:rsidP="003E662D">
      <w:pPr>
        <w:spacing w:line="480" w:lineRule="exact"/>
        <w:rPr>
          <w:rFonts w:eastAsia="仿宋"/>
          <w:sz w:val="28"/>
        </w:rPr>
      </w:pPr>
    </w:p>
    <w:p w:rsidR="003E662D" w:rsidRPr="00976F52" w:rsidRDefault="003E662D" w:rsidP="003E662D">
      <w:pPr>
        <w:spacing w:line="480" w:lineRule="exact"/>
        <w:ind w:firstLine="420"/>
        <w:rPr>
          <w:rFonts w:eastAsia="仿宋"/>
          <w:sz w:val="24"/>
          <w:szCs w:val="24"/>
        </w:rPr>
      </w:pPr>
      <w:r w:rsidRPr="00976F52">
        <w:rPr>
          <w:rFonts w:eastAsia="仿宋" w:hAnsi="仿宋"/>
          <w:sz w:val="24"/>
          <w:szCs w:val="24"/>
        </w:rPr>
        <w:t>本公司作为本次采购项目的投标人，郑重承诺具备以下条件：</w:t>
      </w:r>
    </w:p>
    <w:p w:rsidR="003E662D" w:rsidRPr="00976F52" w:rsidRDefault="003E662D" w:rsidP="003E662D">
      <w:pPr>
        <w:spacing w:line="480" w:lineRule="exact"/>
        <w:ind w:firstLineChars="200" w:firstLine="480"/>
        <w:rPr>
          <w:rFonts w:eastAsia="仿宋"/>
          <w:sz w:val="24"/>
          <w:szCs w:val="24"/>
        </w:rPr>
      </w:pPr>
      <w:r w:rsidRPr="00976F52">
        <w:rPr>
          <w:rFonts w:eastAsia="仿宋" w:hAnsi="仿宋"/>
          <w:sz w:val="24"/>
          <w:szCs w:val="24"/>
        </w:rPr>
        <w:t>（一）具有独立承担民事责任的能力；</w:t>
      </w:r>
    </w:p>
    <w:p w:rsidR="003E662D" w:rsidRPr="00976F52" w:rsidRDefault="003E662D" w:rsidP="003E662D">
      <w:pPr>
        <w:spacing w:line="480" w:lineRule="exact"/>
        <w:ind w:firstLineChars="200" w:firstLine="480"/>
        <w:rPr>
          <w:rFonts w:eastAsia="仿宋"/>
          <w:sz w:val="24"/>
          <w:szCs w:val="24"/>
        </w:rPr>
      </w:pPr>
      <w:r w:rsidRPr="00976F52">
        <w:rPr>
          <w:rFonts w:eastAsia="仿宋" w:hAnsi="仿宋"/>
          <w:sz w:val="24"/>
          <w:szCs w:val="24"/>
        </w:rPr>
        <w:t>（二）具有良好的商业信誉和健全的财务会计制度；</w:t>
      </w:r>
    </w:p>
    <w:p w:rsidR="003E662D" w:rsidRPr="00976F52" w:rsidRDefault="003E662D" w:rsidP="003E662D">
      <w:pPr>
        <w:spacing w:line="480" w:lineRule="exact"/>
        <w:ind w:firstLineChars="200" w:firstLine="480"/>
        <w:rPr>
          <w:rFonts w:eastAsia="仿宋"/>
          <w:sz w:val="24"/>
          <w:szCs w:val="24"/>
        </w:rPr>
      </w:pPr>
      <w:r w:rsidRPr="00976F52">
        <w:rPr>
          <w:rFonts w:eastAsia="仿宋" w:hAnsi="仿宋"/>
          <w:sz w:val="24"/>
          <w:szCs w:val="24"/>
        </w:rPr>
        <w:t>（三）具有履行合同所必需的设备和专业技术能力；</w:t>
      </w:r>
    </w:p>
    <w:p w:rsidR="003E662D" w:rsidRPr="00976F52" w:rsidRDefault="003E662D" w:rsidP="003E662D">
      <w:pPr>
        <w:spacing w:line="480" w:lineRule="exact"/>
        <w:ind w:firstLineChars="200" w:firstLine="480"/>
        <w:rPr>
          <w:rFonts w:eastAsia="仿宋"/>
          <w:sz w:val="24"/>
          <w:szCs w:val="24"/>
        </w:rPr>
      </w:pPr>
      <w:r w:rsidRPr="00976F52">
        <w:rPr>
          <w:rFonts w:eastAsia="仿宋" w:hAnsi="仿宋"/>
          <w:sz w:val="24"/>
          <w:szCs w:val="24"/>
        </w:rPr>
        <w:t>（四）有依法缴纳税收和社会保障资金的良好记录；</w:t>
      </w:r>
    </w:p>
    <w:p w:rsidR="003E662D" w:rsidRPr="00976F52" w:rsidRDefault="003E662D" w:rsidP="003E662D">
      <w:pPr>
        <w:spacing w:line="480" w:lineRule="exact"/>
        <w:ind w:firstLineChars="200" w:firstLine="480"/>
        <w:rPr>
          <w:rFonts w:eastAsia="仿宋"/>
          <w:sz w:val="24"/>
          <w:szCs w:val="24"/>
        </w:rPr>
      </w:pPr>
      <w:r w:rsidRPr="00976F52">
        <w:rPr>
          <w:rFonts w:eastAsia="仿宋" w:hAnsi="仿宋"/>
          <w:sz w:val="24"/>
          <w:szCs w:val="24"/>
        </w:rPr>
        <w:t>（五）参加政府采购活动前三年内，在经营活动中没有重大违法记录；</w:t>
      </w:r>
    </w:p>
    <w:p w:rsidR="00E41578" w:rsidRDefault="00E41578" w:rsidP="003E662D">
      <w:pPr>
        <w:spacing w:line="480" w:lineRule="exact"/>
        <w:ind w:firstLineChars="200" w:firstLine="480"/>
        <w:rPr>
          <w:rFonts w:eastAsia="仿宋" w:hAnsi="仿宋"/>
          <w:sz w:val="24"/>
          <w:szCs w:val="24"/>
        </w:rPr>
      </w:pPr>
      <w:r w:rsidRPr="00976F52">
        <w:rPr>
          <w:rFonts w:eastAsia="仿宋" w:hAnsi="仿宋"/>
          <w:sz w:val="24"/>
          <w:szCs w:val="24"/>
        </w:rPr>
        <w:t>（六）在项目实施过程中由我方造成的一切事故、损失及其后果由我方承担；</w:t>
      </w:r>
    </w:p>
    <w:p w:rsidR="00F47E22" w:rsidRPr="00B07247" w:rsidRDefault="00F47E22" w:rsidP="003E662D">
      <w:pPr>
        <w:spacing w:line="480" w:lineRule="exact"/>
        <w:ind w:firstLineChars="200" w:firstLine="480"/>
        <w:rPr>
          <w:rFonts w:eastAsia="仿宋"/>
          <w:color w:val="000000" w:themeColor="text1"/>
          <w:sz w:val="24"/>
          <w:szCs w:val="24"/>
        </w:rPr>
      </w:pPr>
      <w:r w:rsidRPr="00B07247">
        <w:rPr>
          <w:rFonts w:eastAsia="仿宋" w:hAnsi="仿宋" w:hint="eastAsia"/>
          <w:color w:val="000000" w:themeColor="text1"/>
          <w:sz w:val="24"/>
          <w:szCs w:val="24"/>
        </w:rPr>
        <w:t>（七）若我方中标，我方提供所供货物一年质保期，在质保期内出现质量问题，免费进行维修或更换新机。</w:t>
      </w:r>
    </w:p>
    <w:p w:rsidR="003E662D" w:rsidRPr="00976F52" w:rsidRDefault="003E662D" w:rsidP="003E662D">
      <w:pPr>
        <w:spacing w:line="480" w:lineRule="exact"/>
        <w:ind w:firstLineChars="150" w:firstLine="422"/>
        <w:rPr>
          <w:rFonts w:eastAsia="仿宋"/>
          <w:b/>
          <w:sz w:val="28"/>
          <w:szCs w:val="28"/>
        </w:rPr>
      </w:pPr>
      <w:r w:rsidRPr="00976F52">
        <w:rPr>
          <w:rFonts w:eastAsia="仿宋" w:hAnsi="仿宋"/>
          <w:b/>
          <w:sz w:val="28"/>
          <w:szCs w:val="28"/>
        </w:rPr>
        <w:t>本公司对上述承诺的真实性负责。如有虚假，将依法承担相应责任。</w:t>
      </w:r>
    </w:p>
    <w:p w:rsidR="003E662D" w:rsidRPr="00976F52" w:rsidRDefault="003E662D" w:rsidP="003E662D">
      <w:pPr>
        <w:spacing w:line="480" w:lineRule="exact"/>
        <w:rPr>
          <w:rFonts w:eastAsia="仿宋"/>
          <w:sz w:val="28"/>
        </w:rPr>
      </w:pPr>
    </w:p>
    <w:p w:rsidR="003E662D" w:rsidRPr="00976F52" w:rsidRDefault="003E662D" w:rsidP="003E662D">
      <w:pPr>
        <w:spacing w:line="480" w:lineRule="exact"/>
        <w:rPr>
          <w:rFonts w:eastAsia="仿宋"/>
          <w:sz w:val="28"/>
        </w:rPr>
      </w:pPr>
    </w:p>
    <w:p w:rsidR="003E662D" w:rsidRPr="00976F52" w:rsidRDefault="003E662D" w:rsidP="003E662D">
      <w:pPr>
        <w:spacing w:line="480" w:lineRule="exact"/>
        <w:rPr>
          <w:rFonts w:eastAsia="仿宋"/>
          <w:sz w:val="28"/>
        </w:rPr>
      </w:pPr>
    </w:p>
    <w:p w:rsidR="003E662D" w:rsidRPr="00976F52" w:rsidRDefault="003E662D" w:rsidP="003E662D">
      <w:pPr>
        <w:spacing w:line="480" w:lineRule="exact"/>
        <w:rPr>
          <w:rFonts w:eastAsia="仿宋"/>
          <w:sz w:val="28"/>
        </w:rPr>
      </w:pPr>
      <w:bookmarkStart w:id="3" w:name="_GoBack"/>
      <w:bookmarkEnd w:id="3"/>
    </w:p>
    <w:p w:rsidR="003E662D" w:rsidRPr="00976F52" w:rsidRDefault="003E662D" w:rsidP="003E662D">
      <w:pPr>
        <w:spacing w:line="480" w:lineRule="exact"/>
        <w:rPr>
          <w:rFonts w:eastAsia="仿宋"/>
          <w:sz w:val="28"/>
        </w:rPr>
      </w:pPr>
    </w:p>
    <w:p w:rsidR="003E662D" w:rsidRPr="00976F52" w:rsidRDefault="003E662D" w:rsidP="003E662D">
      <w:pPr>
        <w:spacing w:line="480" w:lineRule="exact"/>
        <w:rPr>
          <w:rFonts w:eastAsia="仿宋"/>
          <w:sz w:val="28"/>
        </w:rPr>
      </w:pPr>
    </w:p>
    <w:p w:rsidR="003E662D" w:rsidRPr="00976F52" w:rsidRDefault="003E662D" w:rsidP="003E662D">
      <w:pPr>
        <w:spacing w:line="480" w:lineRule="exact"/>
        <w:rPr>
          <w:rFonts w:eastAsia="仿宋"/>
          <w:sz w:val="28"/>
        </w:rPr>
      </w:pPr>
    </w:p>
    <w:p w:rsidR="003E662D" w:rsidRPr="00976F52" w:rsidRDefault="003E662D" w:rsidP="003E662D">
      <w:pPr>
        <w:adjustRightInd w:val="0"/>
        <w:spacing w:line="480" w:lineRule="exact"/>
        <w:ind w:firstLineChars="295" w:firstLine="708"/>
        <w:jc w:val="left"/>
        <w:rPr>
          <w:rFonts w:eastAsia="仿宋"/>
          <w:sz w:val="24"/>
          <w:szCs w:val="24"/>
        </w:rPr>
      </w:pPr>
      <w:r w:rsidRPr="00976F52">
        <w:rPr>
          <w:rFonts w:eastAsia="仿宋" w:hAnsi="仿宋"/>
          <w:sz w:val="24"/>
          <w:szCs w:val="24"/>
        </w:rPr>
        <w:t>投标人名称：（盖章）</w:t>
      </w:r>
    </w:p>
    <w:p w:rsidR="003E662D" w:rsidRPr="00976F52" w:rsidRDefault="003E662D" w:rsidP="003E662D">
      <w:pPr>
        <w:adjustRightInd w:val="0"/>
        <w:spacing w:line="480" w:lineRule="exact"/>
        <w:ind w:firstLineChars="300" w:firstLine="720"/>
        <w:jc w:val="left"/>
        <w:rPr>
          <w:rFonts w:eastAsia="仿宋"/>
          <w:sz w:val="24"/>
          <w:szCs w:val="24"/>
        </w:rPr>
      </w:pPr>
      <w:r w:rsidRPr="00976F52">
        <w:rPr>
          <w:rFonts w:eastAsia="仿宋" w:hAnsi="仿宋"/>
          <w:sz w:val="24"/>
          <w:szCs w:val="24"/>
        </w:rPr>
        <w:t>法定代表人或授权代表（签字或盖章）：</w:t>
      </w:r>
    </w:p>
    <w:p w:rsidR="003E662D" w:rsidRPr="00976F52" w:rsidRDefault="003E662D" w:rsidP="003E662D">
      <w:pPr>
        <w:spacing w:line="480" w:lineRule="exact"/>
        <w:ind w:firstLineChars="300" w:firstLine="720"/>
        <w:rPr>
          <w:rFonts w:eastAsia="仿宋"/>
          <w:sz w:val="28"/>
        </w:rPr>
      </w:pPr>
      <w:r w:rsidRPr="00976F52">
        <w:rPr>
          <w:rFonts w:eastAsia="仿宋" w:hAnsi="仿宋"/>
          <w:sz w:val="24"/>
          <w:szCs w:val="24"/>
        </w:rPr>
        <w:t>日期：</w:t>
      </w:r>
      <w:r w:rsidR="00530AA5">
        <w:rPr>
          <w:rFonts w:eastAsia="仿宋" w:hAnsi="仿宋" w:hint="eastAsia"/>
          <w:sz w:val="24"/>
          <w:szCs w:val="24"/>
        </w:rPr>
        <w:t xml:space="preserve"> </w:t>
      </w:r>
      <w:r w:rsidRPr="00976F52">
        <w:rPr>
          <w:rFonts w:eastAsia="仿宋" w:hAnsi="仿宋"/>
          <w:sz w:val="24"/>
          <w:szCs w:val="24"/>
        </w:rPr>
        <w:t>年</w:t>
      </w:r>
      <w:r w:rsidR="00530AA5">
        <w:rPr>
          <w:rFonts w:eastAsia="仿宋" w:hAnsi="仿宋" w:hint="eastAsia"/>
          <w:sz w:val="24"/>
          <w:szCs w:val="24"/>
        </w:rPr>
        <w:t xml:space="preserve"> </w:t>
      </w:r>
      <w:r w:rsidRPr="00976F52">
        <w:rPr>
          <w:rFonts w:eastAsia="仿宋" w:hAnsi="仿宋"/>
          <w:sz w:val="24"/>
          <w:szCs w:val="24"/>
        </w:rPr>
        <w:t>月</w:t>
      </w:r>
      <w:r w:rsidR="00530AA5">
        <w:rPr>
          <w:rFonts w:eastAsia="仿宋" w:hAnsi="仿宋" w:hint="eastAsia"/>
          <w:sz w:val="24"/>
          <w:szCs w:val="24"/>
        </w:rPr>
        <w:t xml:space="preserve">  </w:t>
      </w:r>
      <w:r w:rsidRPr="00976F52">
        <w:rPr>
          <w:rFonts w:eastAsia="仿宋" w:hAnsi="仿宋"/>
          <w:sz w:val="24"/>
          <w:szCs w:val="24"/>
        </w:rPr>
        <w:t>日</w:t>
      </w:r>
    </w:p>
    <w:p w:rsidR="003E662D" w:rsidRPr="00976F52" w:rsidRDefault="003E662D" w:rsidP="003E662D">
      <w:pPr>
        <w:rPr>
          <w:rFonts w:eastAsia="仿宋"/>
        </w:rPr>
      </w:pPr>
    </w:p>
    <w:p w:rsidR="00B57CB6" w:rsidRPr="00976F52" w:rsidRDefault="00B57CB6">
      <w:pPr>
        <w:rPr>
          <w:rFonts w:eastAsia="仿宋"/>
        </w:rPr>
      </w:pPr>
    </w:p>
    <w:sectPr w:rsidR="00B57CB6" w:rsidRPr="00976F52" w:rsidSect="00804EB7">
      <w:head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1EFD" w:rsidRDefault="00DE1EFD" w:rsidP="008E66D7">
      <w:r>
        <w:separator/>
      </w:r>
    </w:p>
  </w:endnote>
  <w:endnote w:type="continuationSeparator" w:id="0">
    <w:p w:rsidR="00DE1EFD" w:rsidRDefault="00DE1EFD" w:rsidP="008E66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Segoe UI"/>
    <w:charset w:val="00"/>
    <w:family w:val="swiss"/>
    <w:pitch w:val="variable"/>
    <w:sig w:usb0="A00002EF" w:usb1="4000207B" w:usb2="0000000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1EFD" w:rsidRDefault="00DE1EFD" w:rsidP="008E66D7">
      <w:r>
        <w:separator/>
      </w:r>
    </w:p>
  </w:footnote>
  <w:footnote w:type="continuationSeparator" w:id="0">
    <w:p w:rsidR="00DE1EFD" w:rsidRDefault="00DE1EFD" w:rsidP="008E66D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2C62" w:rsidRDefault="00B92C62" w:rsidP="001B2C39">
    <w:pPr>
      <w:pStyle w:val="a3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EE2CF0"/>
    <w:multiLevelType w:val="hybridMultilevel"/>
    <w:tmpl w:val="4E6A97FC"/>
    <w:lvl w:ilvl="0" w:tplc="948069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00"/>
        </w:tabs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40"/>
        </w:tabs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460"/>
        </w:tabs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00"/>
        </w:tabs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20"/>
        </w:tabs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140"/>
        </w:tabs>
        <w:ind w:left="414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7B4E79"/>
    <w:rsid w:val="0002000A"/>
    <w:rsid w:val="00060E53"/>
    <w:rsid w:val="000B590D"/>
    <w:rsid w:val="000C024D"/>
    <w:rsid w:val="000C6C6A"/>
    <w:rsid w:val="0017357B"/>
    <w:rsid w:val="00186505"/>
    <w:rsid w:val="001A2EB5"/>
    <w:rsid w:val="001B2C39"/>
    <w:rsid w:val="001E15B2"/>
    <w:rsid w:val="001F6629"/>
    <w:rsid w:val="002647AA"/>
    <w:rsid w:val="00297577"/>
    <w:rsid w:val="002A1043"/>
    <w:rsid w:val="002D5C36"/>
    <w:rsid w:val="002F3E32"/>
    <w:rsid w:val="003B3F3B"/>
    <w:rsid w:val="003E662D"/>
    <w:rsid w:val="003F3C93"/>
    <w:rsid w:val="00443BF8"/>
    <w:rsid w:val="004869FE"/>
    <w:rsid w:val="004A6A30"/>
    <w:rsid w:val="004D7A6A"/>
    <w:rsid w:val="00514612"/>
    <w:rsid w:val="00530AA5"/>
    <w:rsid w:val="005753F5"/>
    <w:rsid w:val="00577338"/>
    <w:rsid w:val="00581FFB"/>
    <w:rsid w:val="00615453"/>
    <w:rsid w:val="006157B8"/>
    <w:rsid w:val="0062692F"/>
    <w:rsid w:val="006C7163"/>
    <w:rsid w:val="00707C62"/>
    <w:rsid w:val="007441F2"/>
    <w:rsid w:val="007B4E79"/>
    <w:rsid w:val="00804EB7"/>
    <w:rsid w:val="008127F4"/>
    <w:rsid w:val="0083221A"/>
    <w:rsid w:val="00874AE4"/>
    <w:rsid w:val="008E66D7"/>
    <w:rsid w:val="009335C0"/>
    <w:rsid w:val="009559D6"/>
    <w:rsid w:val="00967BF5"/>
    <w:rsid w:val="00976F52"/>
    <w:rsid w:val="009836C4"/>
    <w:rsid w:val="00997CB9"/>
    <w:rsid w:val="009A5BC1"/>
    <w:rsid w:val="009B56F7"/>
    <w:rsid w:val="009D3A4D"/>
    <w:rsid w:val="00A10D01"/>
    <w:rsid w:val="00A31AB2"/>
    <w:rsid w:val="00AC735C"/>
    <w:rsid w:val="00AD4F3A"/>
    <w:rsid w:val="00B07247"/>
    <w:rsid w:val="00B2789D"/>
    <w:rsid w:val="00B57CB6"/>
    <w:rsid w:val="00B7225E"/>
    <w:rsid w:val="00B92C62"/>
    <w:rsid w:val="00BD42D2"/>
    <w:rsid w:val="00C213EB"/>
    <w:rsid w:val="00C52C23"/>
    <w:rsid w:val="00CA41A9"/>
    <w:rsid w:val="00CA4540"/>
    <w:rsid w:val="00CC540A"/>
    <w:rsid w:val="00CE09E6"/>
    <w:rsid w:val="00D05585"/>
    <w:rsid w:val="00D33521"/>
    <w:rsid w:val="00D87508"/>
    <w:rsid w:val="00DE1EFD"/>
    <w:rsid w:val="00DE2F77"/>
    <w:rsid w:val="00E34F3B"/>
    <w:rsid w:val="00E41578"/>
    <w:rsid w:val="00E802D4"/>
    <w:rsid w:val="00E81A61"/>
    <w:rsid w:val="00EA0A52"/>
    <w:rsid w:val="00EC2FE3"/>
    <w:rsid w:val="00EE4485"/>
    <w:rsid w:val="00EF323B"/>
    <w:rsid w:val="00F26B5D"/>
    <w:rsid w:val="00F47E22"/>
    <w:rsid w:val="00F808FF"/>
    <w:rsid w:val="00FA65C0"/>
    <w:rsid w:val="00FE5E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4E79"/>
    <w:pPr>
      <w:widowControl w:val="0"/>
      <w:spacing w:after="0" w:line="240" w:lineRule="auto"/>
      <w:jc w:val="both"/>
    </w:pPr>
    <w:rPr>
      <w:rFonts w:ascii="Times New Roman" w:eastAsia="宋体" w:hAnsi="Times New Roman" w:cs="Times New Roman"/>
      <w:kern w:val="2"/>
      <w:sz w:val="21"/>
      <w:szCs w:val="20"/>
    </w:rPr>
  </w:style>
  <w:style w:type="paragraph" w:styleId="2">
    <w:name w:val="heading 2"/>
    <w:basedOn w:val="a"/>
    <w:next w:val="a"/>
    <w:link w:val="2Char"/>
    <w:uiPriority w:val="9"/>
    <w:unhideWhenUsed/>
    <w:qFormat/>
    <w:rsid w:val="003E662D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3E662D"/>
    <w:pPr>
      <w:keepNext/>
      <w:keepLines/>
      <w:spacing w:before="260" w:after="260" w:line="416" w:lineRule="auto"/>
      <w:outlineLvl w:val="2"/>
    </w:pPr>
    <w:rPr>
      <w:rFonts w:asciiTheme="minorHAnsi" w:eastAsiaTheme="minorEastAsia" w:hAnsiTheme="minorHAnsi" w:cstheme="min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E66D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E66D7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E66D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E66D7"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3E662D"/>
    <w:rPr>
      <w:rFonts w:asciiTheme="majorHAnsi" w:eastAsiaTheme="majorEastAsia" w:hAnsiTheme="majorHAnsi" w:cstheme="majorBidi"/>
      <w:b/>
      <w:bCs/>
      <w:kern w:val="2"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3E662D"/>
    <w:rPr>
      <w:b/>
      <w:bCs/>
      <w:kern w:val="2"/>
      <w:sz w:val="32"/>
      <w:szCs w:val="32"/>
    </w:rPr>
  </w:style>
  <w:style w:type="paragraph" w:styleId="a5">
    <w:name w:val="Normal (Web)"/>
    <w:aliases w:val="普通 (Web),普通(Web)1,普通 (Web) Char Char Char,普通 (Web) Char Char Char Char Char Char Char Char Char Char,普通 (Web)1"/>
    <w:basedOn w:val="a"/>
    <w:link w:val="Char1"/>
    <w:unhideWhenUsed/>
    <w:rsid w:val="003E662D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Char1">
    <w:name w:val="普通(网站) Char"/>
    <w:aliases w:val="普通 (Web) Char,普通(Web)1 Char,普通 (Web) Char Char Char Char,普通 (Web) Char Char Char Char Char Char Char Char Char Char Char,普通 (Web)1 Char"/>
    <w:link w:val="a5"/>
    <w:locked/>
    <w:rsid w:val="003E662D"/>
    <w:rPr>
      <w:rFonts w:ascii="宋体" w:eastAsia="宋体" w:hAnsi="宋体" w:cs="宋体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30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1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E486F8-3F84-4A93-85E3-8207528C41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273</Words>
  <Characters>1559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Cai, Yun</dc:creator>
  <cp:lastModifiedBy>admin</cp:lastModifiedBy>
  <cp:revision>3</cp:revision>
  <dcterms:created xsi:type="dcterms:W3CDTF">2019-09-12T09:15:00Z</dcterms:created>
  <dcterms:modified xsi:type="dcterms:W3CDTF">2019-09-16T01:54:00Z</dcterms:modified>
</cp:coreProperties>
</file>