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1A" w:rsidRDefault="00707A11" w:rsidP="004E090E">
      <w:pPr>
        <w:spacing w:line="580" w:lineRule="exact"/>
        <w:outlineLvl w:val="0"/>
        <w:rPr>
          <w:rFonts w:ascii="方正小标宋简体" w:eastAsia="方正小标宋简体" w:hAnsi="仿宋"/>
          <w:kern w:val="0"/>
          <w:sz w:val="44"/>
          <w:szCs w:val="44"/>
        </w:rPr>
      </w:pPr>
      <w:r w:rsidRPr="00E4407A">
        <w:rPr>
          <w:rFonts w:ascii="仿宋_GB2312" w:eastAsia="仿宋_GB2312" w:hint="eastAsia"/>
          <w:sz w:val="32"/>
          <w:szCs w:val="32"/>
        </w:rPr>
        <w:t>附件1：</w:t>
      </w:r>
      <w:r w:rsidR="006A04D4">
        <w:rPr>
          <w:rFonts w:ascii="仿宋_GB2312" w:eastAsia="仿宋_GB2312"/>
          <w:sz w:val="32"/>
          <w:szCs w:val="32"/>
        </w:rPr>
        <w:t xml:space="preserve"> </w:t>
      </w:r>
      <w:r w:rsidR="004E090E">
        <w:rPr>
          <w:rFonts w:ascii="仿宋_GB2312" w:eastAsia="仿宋_GB2312" w:hint="eastAsia"/>
          <w:sz w:val="32"/>
          <w:szCs w:val="32"/>
        </w:rPr>
        <w:t xml:space="preserve">          </w:t>
      </w:r>
      <w:r w:rsidR="000B4B1A">
        <w:rPr>
          <w:rFonts w:ascii="方正小标宋简体" w:eastAsia="方正小标宋简体" w:hAnsi="仿宋" w:hint="eastAsia"/>
          <w:kern w:val="0"/>
          <w:sz w:val="44"/>
          <w:szCs w:val="44"/>
        </w:rPr>
        <w:t>比选报名表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871"/>
        <w:gridCol w:w="688"/>
        <w:gridCol w:w="677"/>
        <w:gridCol w:w="1024"/>
        <w:gridCol w:w="1468"/>
      </w:tblGrid>
      <w:tr w:rsidR="000B4B1A" w:rsidTr="008F2865">
        <w:trPr>
          <w:trHeight w:val="614"/>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企业法人名称</w:t>
            </w:r>
          </w:p>
        </w:tc>
        <w:tc>
          <w:tcPr>
            <w:tcW w:w="6287" w:type="dxa"/>
            <w:gridSpan w:val="6"/>
            <w:vAlign w:val="center"/>
          </w:tcPr>
          <w:p w:rsidR="000B4B1A" w:rsidRDefault="000B4B1A" w:rsidP="008F2865">
            <w:pPr>
              <w:jc w:val="center"/>
              <w:rPr>
                <w:rFonts w:ascii="仿宋" w:eastAsia="仿宋" w:hAnsi="仿宋"/>
                <w:sz w:val="24"/>
              </w:rPr>
            </w:pPr>
          </w:p>
        </w:tc>
      </w:tr>
      <w:tr w:rsidR="000B4B1A" w:rsidTr="008F2865">
        <w:trPr>
          <w:trHeight w:val="549"/>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营业场所详细地址</w:t>
            </w:r>
          </w:p>
        </w:tc>
        <w:tc>
          <w:tcPr>
            <w:tcW w:w="6287" w:type="dxa"/>
            <w:gridSpan w:val="6"/>
            <w:vAlign w:val="center"/>
          </w:tcPr>
          <w:p w:rsidR="000B4B1A" w:rsidRDefault="000B4B1A" w:rsidP="008F2865">
            <w:pPr>
              <w:jc w:val="center"/>
              <w:rPr>
                <w:rFonts w:ascii="仿宋" w:eastAsia="仿宋" w:hAnsi="仿宋"/>
                <w:sz w:val="24"/>
              </w:rPr>
            </w:pPr>
          </w:p>
        </w:tc>
      </w:tr>
      <w:tr w:rsidR="000B4B1A" w:rsidTr="008F2865">
        <w:trPr>
          <w:trHeight w:val="573"/>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法定代表人</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组织机构代码</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46"/>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资格等级</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证书编号</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68"/>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发证机关</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有效期码</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47"/>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工商注册颁证机关</w:t>
            </w:r>
          </w:p>
        </w:tc>
        <w:tc>
          <w:tcPr>
            <w:tcW w:w="3118" w:type="dxa"/>
            <w:gridSpan w:val="3"/>
            <w:vAlign w:val="center"/>
          </w:tcPr>
          <w:p w:rsidR="000B4B1A" w:rsidRDefault="000B4B1A" w:rsidP="008F2865">
            <w:pPr>
              <w:jc w:val="center"/>
              <w:rPr>
                <w:rFonts w:ascii="仿宋" w:eastAsia="仿宋" w:hAnsi="仿宋"/>
                <w:sz w:val="24"/>
              </w:rPr>
            </w:pPr>
          </w:p>
        </w:tc>
        <w:tc>
          <w:tcPr>
            <w:tcW w:w="1701"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注册号码</w:t>
            </w:r>
          </w:p>
        </w:tc>
        <w:tc>
          <w:tcPr>
            <w:tcW w:w="1468" w:type="dxa"/>
            <w:vAlign w:val="center"/>
          </w:tcPr>
          <w:p w:rsidR="000B4B1A" w:rsidRDefault="000B4B1A" w:rsidP="008F2865">
            <w:pPr>
              <w:jc w:val="center"/>
              <w:rPr>
                <w:rFonts w:ascii="仿宋" w:eastAsia="仿宋" w:hAnsi="仿宋"/>
                <w:sz w:val="24"/>
              </w:rPr>
            </w:pPr>
          </w:p>
        </w:tc>
      </w:tr>
      <w:tr w:rsidR="000B4B1A" w:rsidTr="008F2865">
        <w:trPr>
          <w:trHeight w:val="577"/>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企业类型</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营业期限</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49"/>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经营范围</w:t>
            </w:r>
          </w:p>
        </w:tc>
        <w:tc>
          <w:tcPr>
            <w:tcW w:w="6287" w:type="dxa"/>
            <w:gridSpan w:val="6"/>
            <w:vAlign w:val="center"/>
          </w:tcPr>
          <w:p w:rsidR="000B4B1A" w:rsidRDefault="000B4B1A" w:rsidP="008F2865">
            <w:pPr>
              <w:jc w:val="center"/>
              <w:rPr>
                <w:rFonts w:ascii="仿宋" w:eastAsia="仿宋" w:hAnsi="仿宋"/>
                <w:sz w:val="24"/>
              </w:rPr>
            </w:pPr>
          </w:p>
        </w:tc>
      </w:tr>
      <w:tr w:rsidR="000B4B1A" w:rsidTr="004E090E">
        <w:trPr>
          <w:trHeight w:val="346"/>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企业电话（含手机）</w:t>
            </w:r>
          </w:p>
        </w:tc>
        <w:tc>
          <w:tcPr>
            <w:tcW w:w="2430" w:type="dxa"/>
            <w:gridSpan w:val="2"/>
            <w:vAlign w:val="center"/>
          </w:tcPr>
          <w:p w:rsidR="000B4B1A" w:rsidRDefault="000B4B1A" w:rsidP="008F2865">
            <w:pPr>
              <w:jc w:val="center"/>
              <w:rPr>
                <w:rFonts w:ascii="仿宋" w:eastAsia="仿宋" w:hAnsi="仿宋"/>
                <w:sz w:val="24"/>
              </w:rPr>
            </w:pPr>
          </w:p>
        </w:tc>
        <w:tc>
          <w:tcPr>
            <w:tcW w:w="1365"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企业传真</w:t>
            </w:r>
          </w:p>
        </w:tc>
        <w:tc>
          <w:tcPr>
            <w:tcW w:w="2492" w:type="dxa"/>
            <w:gridSpan w:val="2"/>
            <w:vAlign w:val="center"/>
          </w:tcPr>
          <w:p w:rsidR="000B4B1A" w:rsidRDefault="000B4B1A" w:rsidP="008F2865">
            <w:pPr>
              <w:jc w:val="center"/>
              <w:rPr>
                <w:rFonts w:ascii="仿宋" w:eastAsia="仿宋" w:hAnsi="仿宋"/>
                <w:sz w:val="24"/>
              </w:rPr>
            </w:pPr>
          </w:p>
        </w:tc>
      </w:tr>
      <w:tr w:rsidR="000B4B1A" w:rsidTr="004E090E">
        <w:trPr>
          <w:trHeight w:val="3817"/>
        </w:trPr>
        <w:tc>
          <w:tcPr>
            <w:tcW w:w="8522" w:type="dxa"/>
            <w:gridSpan w:val="7"/>
            <w:vAlign w:val="center"/>
          </w:tcPr>
          <w:p w:rsidR="00465249" w:rsidRDefault="00465249" w:rsidP="008F2865">
            <w:pPr>
              <w:spacing w:line="360" w:lineRule="auto"/>
              <w:ind w:firstLine="465"/>
              <w:jc w:val="left"/>
              <w:rPr>
                <w:rFonts w:ascii="仿宋" w:eastAsia="仿宋" w:hAnsi="仿宋"/>
                <w:sz w:val="24"/>
              </w:rPr>
            </w:pPr>
            <w:r>
              <w:rPr>
                <w:rFonts w:ascii="仿宋" w:eastAsia="仿宋" w:hAnsi="仿宋" w:hint="eastAsia"/>
                <w:sz w:val="24"/>
              </w:rPr>
              <w:t>致：</w:t>
            </w:r>
            <w:proofErr w:type="gramStart"/>
            <w:r w:rsidRPr="00465249">
              <w:rPr>
                <w:rFonts w:ascii="仿宋" w:eastAsia="仿宋" w:hAnsi="仿宋" w:hint="eastAsia"/>
                <w:sz w:val="24"/>
              </w:rPr>
              <w:t>达州市</w:t>
            </w:r>
            <w:proofErr w:type="gramEnd"/>
            <w:r w:rsidRPr="00465249">
              <w:rPr>
                <w:rFonts w:ascii="仿宋" w:eastAsia="仿宋" w:hAnsi="仿宋" w:hint="eastAsia"/>
                <w:sz w:val="24"/>
              </w:rPr>
              <w:t>环境监察执法支队</w:t>
            </w:r>
          </w:p>
          <w:p w:rsidR="000B4B1A" w:rsidRDefault="000B4B1A" w:rsidP="006A04D4">
            <w:pPr>
              <w:spacing w:line="360" w:lineRule="auto"/>
              <w:ind w:firstLine="465"/>
              <w:jc w:val="left"/>
              <w:rPr>
                <w:rFonts w:ascii="仿宋" w:eastAsia="仿宋" w:hAnsi="仿宋"/>
                <w:sz w:val="24"/>
              </w:rPr>
            </w:pPr>
            <w:r>
              <w:rPr>
                <w:rFonts w:ascii="仿宋" w:eastAsia="仿宋" w:hAnsi="仿宋" w:hint="eastAsia"/>
                <w:sz w:val="24"/>
              </w:rPr>
              <w:t>本公司报名</w:t>
            </w:r>
            <w:proofErr w:type="gramStart"/>
            <w:r>
              <w:rPr>
                <w:rFonts w:ascii="仿宋" w:eastAsia="仿宋" w:hAnsi="仿宋" w:hint="eastAsia"/>
                <w:sz w:val="24"/>
              </w:rPr>
              <w:t>参加</w:t>
            </w:r>
            <w:r w:rsidR="006A04D4" w:rsidRPr="006A04D4">
              <w:rPr>
                <w:rFonts w:ascii="仿宋" w:eastAsia="仿宋" w:hAnsi="仿宋" w:hint="eastAsia"/>
                <w:sz w:val="24"/>
              </w:rPr>
              <w:t>达州市</w:t>
            </w:r>
            <w:proofErr w:type="gramEnd"/>
            <w:r w:rsidR="006A04D4" w:rsidRPr="006A04D4">
              <w:rPr>
                <w:rFonts w:ascii="仿宋" w:eastAsia="仿宋" w:hAnsi="仿宋" w:hint="eastAsia"/>
                <w:sz w:val="24"/>
              </w:rPr>
              <w:t>环境监察执法支队“</w:t>
            </w:r>
            <w:r w:rsidR="0045254E" w:rsidRPr="0045254E">
              <w:rPr>
                <w:rFonts w:ascii="仿宋" w:eastAsia="仿宋" w:hAnsi="仿宋" w:hint="eastAsia"/>
                <w:sz w:val="24"/>
              </w:rPr>
              <w:t>环境信息基础能力建设综合业务区（二楼）和机房值班区（十三楼）装修项目</w:t>
            </w:r>
            <w:r w:rsidR="006A04D4" w:rsidRPr="006A04D4">
              <w:rPr>
                <w:rFonts w:ascii="仿宋" w:eastAsia="仿宋" w:hAnsi="仿宋" w:hint="eastAsia"/>
                <w:sz w:val="24"/>
              </w:rPr>
              <w:t>”</w:t>
            </w:r>
            <w:r w:rsidR="00FB3FB0">
              <w:rPr>
                <w:rFonts w:ascii="仿宋" w:eastAsia="仿宋" w:hAnsi="仿宋" w:hint="eastAsia"/>
                <w:sz w:val="24"/>
              </w:rPr>
              <w:t>比选活动</w:t>
            </w:r>
            <w:r>
              <w:rPr>
                <w:rFonts w:ascii="仿宋" w:eastAsia="仿宋" w:hAnsi="仿宋" w:hint="eastAsia"/>
                <w:sz w:val="24"/>
              </w:rPr>
              <w:t>。</w:t>
            </w:r>
          </w:p>
          <w:p w:rsidR="000B4B1A" w:rsidRDefault="000B4B1A" w:rsidP="008F2865">
            <w:pPr>
              <w:spacing w:line="360" w:lineRule="auto"/>
              <w:ind w:firstLine="465"/>
              <w:jc w:val="left"/>
              <w:rPr>
                <w:rFonts w:ascii="仿宋" w:eastAsia="仿宋" w:hAnsi="仿宋"/>
                <w:sz w:val="24"/>
              </w:rPr>
            </w:pPr>
            <w:r>
              <w:rPr>
                <w:rFonts w:ascii="仿宋" w:eastAsia="仿宋" w:hAnsi="仿宋" w:hint="eastAsia"/>
                <w:sz w:val="24"/>
              </w:rPr>
              <w:t>联系人：</w:t>
            </w:r>
            <w:r w:rsidR="004E090E">
              <w:rPr>
                <w:rFonts w:ascii="仿宋" w:eastAsia="仿宋" w:hAnsi="仿宋" w:hint="eastAsia"/>
                <w:sz w:val="24"/>
              </w:rPr>
              <w:t xml:space="preserve">     </w:t>
            </w:r>
            <w:r>
              <w:rPr>
                <w:rFonts w:ascii="仿宋" w:eastAsia="仿宋" w:hAnsi="仿宋" w:hint="eastAsia"/>
                <w:sz w:val="24"/>
              </w:rPr>
              <w:t>联系电话：</w:t>
            </w:r>
          </w:p>
          <w:p w:rsidR="000B4B1A" w:rsidRDefault="000B4B1A" w:rsidP="008F2865">
            <w:pPr>
              <w:spacing w:line="360" w:lineRule="auto"/>
              <w:ind w:firstLine="465"/>
              <w:jc w:val="left"/>
              <w:rPr>
                <w:rFonts w:ascii="仿宋" w:eastAsia="仿宋" w:hAnsi="仿宋"/>
                <w:sz w:val="24"/>
              </w:rPr>
            </w:pPr>
            <w:r>
              <w:rPr>
                <w:rFonts w:ascii="仿宋" w:eastAsia="仿宋" w:hAnsi="仿宋" w:hint="eastAsia"/>
                <w:sz w:val="24"/>
              </w:rPr>
              <w:t>传真号码：</w:t>
            </w:r>
            <w:r w:rsidR="004E090E">
              <w:rPr>
                <w:rFonts w:ascii="仿宋" w:eastAsia="仿宋" w:hAnsi="仿宋" w:hint="eastAsia"/>
                <w:sz w:val="24"/>
              </w:rPr>
              <w:t xml:space="preserve">              </w:t>
            </w:r>
            <w:r>
              <w:rPr>
                <w:rFonts w:ascii="仿宋" w:eastAsia="仿宋" w:hAnsi="仿宋" w:hint="eastAsia"/>
                <w:sz w:val="24"/>
              </w:rPr>
              <w:t>邮箱</w:t>
            </w:r>
          </w:p>
          <w:p w:rsidR="000B4B1A" w:rsidRDefault="000B4B1A" w:rsidP="008F2865">
            <w:pPr>
              <w:spacing w:line="360" w:lineRule="auto"/>
              <w:ind w:firstLineChars="1800" w:firstLine="4320"/>
              <w:jc w:val="left"/>
              <w:rPr>
                <w:rFonts w:ascii="仿宋" w:eastAsia="仿宋" w:hAnsi="仿宋"/>
                <w:sz w:val="24"/>
              </w:rPr>
            </w:pPr>
            <w:r>
              <w:rPr>
                <w:rFonts w:ascii="仿宋" w:eastAsia="仿宋" w:hAnsi="仿宋" w:hint="eastAsia"/>
                <w:sz w:val="24"/>
              </w:rPr>
              <w:t>法定代表人（签字）：</w:t>
            </w:r>
          </w:p>
          <w:p w:rsidR="000B4B1A" w:rsidRDefault="000B4B1A" w:rsidP="008F2865">
            <w:pPr>
              <w:spacing w:line="360" w:lineRule="auto"/>
              <w:ind w:firstLineChars="1800" w:firstLine="4320"/>
              <w:jc w:val="left"/>
              <w:rPr>
                <w:rFonts w:ascii="仿宋" w:eastAsia="仿宋" w:hAnsi="仿宋"/>
                <w:sz w:val="24"/>
              </w:rPr>
            </w:pPr>
            <w:r>
              <w:rPr>
                <w:rFonts w:ascii="仿宋" w:eastAsia="仿宋" w:hAnsi="仿宋" w:hint="eastAsia"/>
                <w:sz w:val="24"/>
              </w:rPr>
              <w:t>比选申请人单位盖章</w:t>
            </w:r>
          </w:p>
          <w:p w:rsidR="000B4B1A" w:rsidRDefault="000B4B1A" w:rsidP="008D1F4F">
            <w:pPr>
              <w:spacing w:line="360" w:lineRule="auto"/>
              <w:ind w:firstLineChars="1900" w:firstLine="4560"/>
              <w:jc w:val="left"/>
              <w:rPr>
                <w:rFonts w:ascii="仿宋" w:eastAsia="仿宋" w:hAnsi="仿宋"/>
                <w:sz w:val="24"/>
              </w:rPr>
            </w:pPr>
            <w:r>
              <w:rPr>
                <w:rFonts w:ascii="仿宋" w:eastAsia="仿宋" w:hAnsi="仿宋" w:hint="eastAsia"/>
                <w:sz w:val="24"/>
              </w:rPr>
              <w:t>年</w:t>
            </w:r>
            <w:r w:rsidR="008D1F4F">
              <w:rPr>
                <w:rFonts w:ascii="仿宋" w:eastAsia="仿宋" w:hAnsi="仿宋" w:hint="eastAsia"/>
                <w:sz w:val="24"/>
              </w:rPr>
              <w:t xml:space="preserve">    </w:t>
            </w:r>
            <w:r>
              <w:rPr>
                <w:rFonts w:ascii="仿宋" w:eastAsia="仿宋" w:hAnsi="仿宋" w:hint="eastAsia"/>
                <w:sz w:val="24"/>
              </w:rPr>
              <w:t>月</w:t>
            </w:r>
            <w:r w:rsidR="008D1F4F">
              <w:rPr>
                <w:rFonts w:ascii="仿宋" w:eastAsia="仿宋" w:hAnsi="仿宋" w:hint="eastAsia"/>
                <w:sz w:val="24"/>
              </w:rPr>
              <w:t xml:space="preserve">    </w:t>
            </w:r>
            <w:r>
              <w:rPr>
                <w:rFonts w:ascii="仿宋" w:eastAsia="仿宋" w:hAnsi="仿宋" w:hint="eastAsia"/>
                <w:sz w:val="24"/>
              </w:rPr>
              <w:t>日</w:t>
            </w:r>
          </w:p>
        </w:tc>
      </w:tr>
    </w:tbl>
    <w:p w:rsidR="004E090E" w:rsidRDefault="004E090E" w:rsidP="004E090E">
      <w:pPr>
        <w:pStyle w:val="3"/>
        <w:numPr>
          <w:ilvl w:val="2"/>
          <w:numId w:val="0"/>
        </w:numPr>
        <w:tabs>
          <w:tab w:val="left" w:pos="567"/>
        </w:tabs>
        <w:spacing w:before="0" w:after="0" w:line="240" w:lineRule="auto"/>
        <w:jc w:val="left"/>
        <w:rPr>
          <w:sz w:val="24"/>
          <w:szCs w:val="24"/>
        </w:rPr>
      </w:pPr>
      <w:r w:rsidRPr="001730CA">
        <w:rPr>
          <w:rFonts w:hint="eastAsia"/>
          <w:sz w:val="24"/>
          <w:szCs w:val="24"/>
        </w:rPr>
        <w:t>相关资质文件</w:t>
      </w:r>
    </w:p>
    <w:p w:rsidR="004E090E" w:rsidRDefault="004E090E" w:rsidP="004E090E">
      <w:pPr>
        <w:spacing w:line="400" w:lineRule="exact"/>
        <w:ind w:firstLineChars="200" w:firstLine="640"/>
        <w:rPr>
          <w:rFonts w:eastAsia="方正仿宋简体"/>
          <w:sz w:val="32"/>
          <w:szCs w:val="32"/>
        </w:rPr>
      </w:pPr>
      <w:r>
        <w:rPr>
          <w:rFonts w:eastAsia="方正仿宋简体" w:hint="eastAsia"/>
          <w:sz w:val="32"/>
          <w:szCs w:val="32"/>
        </w:rPr>
        <w:t>1</w:t>
      </w:r>
      <w:r w:rsidRPr="00E832A3">
        <w:rPr>
          <w:rFonts w:eastAsia="方正仿宋简体" w:hint="eastAsia"/>
          <w:sz w:val="32"/>
          <w:szCs w:val="32"/>
        </w:rPr>
        <w:t>.</w:t>
      </w:r>
      <w:r w:rsidRPr="00E832A3">
        <w:rPr>
          <w:rFonts w:eastAsia="方正仿宋简体" w:hint="eastAsia"/>
          <w:sz w:val="32"/>
          <w:szCs w:val="32"/>
        </w:rPr>
        <w:t>建筑工程施工总承包二级及以上资质证书（复印件）；</w:t>
      </w:r>
    </w:p>
    <w:p w:rsidR="004E090E" w:rsidRDefault="004E090E" w:rsidP="004E090E">
      <w:pPr>
        <w:spacing w:line="400" w:lineRule="exact"/>
        <w:ind w:firstLineChars="200" w:firstLine="640"/>
        <w:rPr>
          <w:rFonts w:eastAsia="方正仿宋简体"/>
          <w:sz w:val="32"/>
          <w:szCs w:val="32"/>
        </w:rPr>
      </w:pPr>
      <w:r>
        <w:rPr>
          <w:rFonts w:eastAsia="方正仿宋简体" w:hint="eastAsia"/>
          <w:sz w:val="32"/>
          <w:szCs w:val="32"/>
        </w:rPr>
        <w:t>2</w:t>
      </w:r>
      <w:r w:rsidRPr="00E832A3">
        <w:rPr>
          <w:rFonts w:eastAsia="方正仿宋简体" w:hint="eastAsia"/>
          <w:sz w:val="32"/>
          <w:szCs w:val="32"/>
        </w:rPr>
        <w:t>.</w:t>
      </w:r>
      <w:r w:rsidRPr="00E832A3">
        <w:rPr>
          <w:rFonts w:eastAsia="方正仿宋简体" w:hint="eastAsia"/>
          <w:sz w:val="32"/>
          <w:szCs w:val="32"/>
        </w:rPr>
        <w:t>防水防腐保温工程专业承包二级及以上资质证书（复印件）；</w:t>
      </w:r>
    </w:p>
    <w:p w:rsidR="004E090E" w:rsidRDefault="004E090E" w:rsidP="004E090E">
      <w:pPr>
        <w:spacing w:line="400" w:lineRule="exact"/>
        <w:ind w:firstLineChars="200" w:firstLine="640"/>
        <w:rPr>
          <w:rFonts w:eastAsia="方正仿宋简体"/>
          <w:sz w:val="32"/>
          <w:szCs w:val="32"/>
        </w:rPr>
      </w:pPr>
      <w:r>
        <w:rPr>
          <w:rFonts w:eastAsia="方正仿宋简体" w:hint="eastAsia"/>
          <w:sz w:val="32"/>
          <w:szCs w:val="32"/>
        </w:rPr>
        <w:t>3</w:t>
      </w:r>
      <w:r w:rsidRPr="00E832A3">
        <w:rPr>
          <w:rFonts w:eastAsia="方正仿宋简体" w:hint="eastAsia"/>
          <w:sz w:val="32"/>
          <w:szCs w:val="32"/>
        </w:rPr>
        <w:t>.</w:t>
      </w:r>
      <w:r w:rsidRPr="00E832A3">
        <w:rPr>
          <w:rFonts w:eastAsia="方正仿宋简体" w:hint="eastAsia"/>
          <w:sz w:val="32"/>
          <w:szCs w:val="32"/>
        </w:rPr>
        <w:t>建筑装修装饰工程专业承包二级及以上资质证书（复印件）；</w:t>
      </w:r>
    </w:p>
    <w:p w:rsidR="004E090E" w:rsidRDefault="004E090E" w:rsidP="006A04D4">
      <w:pPr>
        <w:spacing w:line="580" w:lineRule="exact"/>
        <w:outlineLvl w:val="0"/>
        <w:rPr>
          <w:rFonts w:ascii="仿宋_GB2312" w:eastAsia="仿宋_GB2312"/>
          <w:sz w:val="32"/>
          <w:szCs w:val="32"/>
        </w:rPr>
      </w:pPr>
    </w:p>
    <w:p w:rsidR="00424B5D" w:rsidRPr="0073440A" w:rsidRDefault="008F2865" w:rsidP="006A04D4">
      <w:pPr>
        <w:spacing w:line="580" w:lineRule="exact"/>
        <w:outlineLvl w:val="0"/>
        <w:rPr>
          <w:rFonts w:ascii="宋体" w:hAnsi="宋体"/>
        </w:rPr>
      </w:pPr>
      <w:r>
        <w:rPr>
          <w:rFonts w:ascii="仿宋_GB2312" w:eastAsia="仿宋_GB2312" w:hint="eastAsia"/>
          <w:sz w:val="32"/>
          <w:szCs w:val="32"/>
        </w:rPr>
        <w:lastRenderedPageBreak/>
        <w:t>附件</w:t>
      </w:r>
      <w:r w:rsidR="006A04D4">
        <w:rPr>
          <w:rFonts w:ascii="仿宋_GB2312" w:eastAsia="仿宋_GB2312" w:hint="eastAsia"/>
          <w:sz w:val="32"/>
          <w:szCs w:val="32"/>
        </w:rPr>
        <w:t>2</w:t>
      </w:r>
      <w:r>
        <w:rPr>
          <w:rFonts w:ascii="仿宋_GB2312" w:eastAsia="仿宋_GB2312" w:hint="eastAsia"/>
          <w:sz w:val="32"/>
          <w:szCs w:val="32"/>
        </w:rPr>
        <w:t>：</w:t>
      </w:r>
      <w:r w:rsidR="006A04D4" w:rsidRPr="0073440A">
        <w:rPr>
          <w:rFonts w:ascii="宋体" w:hAnsi="宋体"/>
        </w:rPr>
        <w:t xml:space="preserve"> </w:t>
      </w: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t>供应商资格申明的函（格式）</w:t>
      </w:r>
    </w:p>
    <w:p w:rsidR="00424B5D" w:rsidRPr="0073440A" w:rsidRDefault="00424B5D" w:rsidP="00424B5D">
      <w:pPr>
        <w:spacing w:after="120" w:line="460" w:lineRule="exact"/>
        <w:rPr>
          <w:rFonts w:ascii="宋体" w:hAnsi="宋体"/>
          <w:b/>
          <w:bCs/>
        </w:rPr>
      </w:pPr>
    </w:p>
    <w:p w:rsidR="00424B5D" w:rsidRPr="0073440A" w:rsidRDefault="008D1F4F" w:rsidP="00424B5D">
      <w:pPr>
        <w:spacing w:after="120" w:line="460" w:lineRule="exact"/>
        <w:rPr>
          <w:rFonts w:ascii="宋体" w:hAnsi="宋体"/>
          <w:bCs/>
        </w:rPr>
      </w:pPr>
      <w:proofErr w:type="gramStart"/>
      <w:r>
        <w:rPr>
          <w:rFonts w:ascii="宋体" w:hAnsi="宋体" w:hint="eastAsia"/>
          <w:b/>
          <w:bCs/>
        </w:rPr>
        <w:t>达州市</w:t>
      </w:r>
      <w:proofErr w:type="gramEnd"/>
      <w:r>
        <w:rPr>
          <w:rFonts w:ascii="宋体" w:hAnsi="宋体" w:hint="eastAsia"/>
          <w:b/>
          <w:bCs/>
        </w:rPr>
        <w:t>环境监察执法支队</w:t>
      </w:r>
      <w:r w:rsidR="00424B5D" w:rsidRPr="0073440A">
        <w:rPr>
          <w:rFonts w:ascii="宋体" w:hAnsi="宋体" w:hint="eastAsia"/>
          <w:bCs/>
        </w:rPr>
        <w:t>：</w:t>
      </w:r>
    </w:p>
    <w:p w:rsidR="00424B5D" w:rsidRPr="0073440A" w:rsidRDefault="00424B5D" w:rsidP="00424B5D">
      <w:pPr>
        <w:spacing w:line="460" w:lineRule="exact"/>
        <w:ind w:firstLineChars="200" w:firstLine="420"/>
        <w:rPr>
          <w:rFonts w:ascii="宋体" w:hAnsi="宋体"/>
        </w:rPr>
      </w:pPr>
      <w:bookmarkStart w:id="0" w:name="_Toc320622593"/>
      <w:bookmarkStart w:id="1" w:name="_Toc320622594"/>
      <w:bookmarkStart w:id="2" w:name="_Toc320622595"/>
      <w:bookmarkStart w:id="3" w:name="_Toc320622596"/>
      <w:bookmarkStart w:id="4" w:name="_Toc320622597"/>
      <w:bookmarkStart w:id="5" w:name="_Toc320622598"/>
      <w:bookmarkStart w:id="6" w:name="_Toc320622599"/>
      <w:bookmarkStart w:id="7" w:name="_Toc320622600"/>
      <w:bookmarkStart w:id="8" w:name="_Toc320622601"/>
      <w:bookmarkStart w:id="9" w:name="_Toc320622602"/>
      <w:bookmarkStart w:id="10" w:name="_Toc320622603"/>
      <w:bookmarkStart w:id="11" w:name="_Toc320622604"/>
      <w:bookmarkStart w:id="12" w:name="_Toc320622605"/>
      <w:bookmarkStart w:id="13" w:name="_Toc320622606"/>
      <w:bookmarkStart w:id="14" w:name="_Toc320622607"/>
      <w:bookmarkStart w:id="15" w:name="_Toc320622608"/>
      <w:bookmarkStart w:id="16" w:name="_Toc320622609"/>
      <w:bookmarkStart w:id="17" w:name="_Toc320622610"/>
      <w:bookmarkStart w:id="18" w:name="_Toc320622611"/>
      <w:bookmarkStart w:id="19" w:name="_Toc320622612"/>
      <w:bookmarkStart w:id="20" w:name="_Toc320622613"/>
      <w:bookmarkStart w:id="21" w:name="_Toc320622614"/>
      <w:bookmarkStart w:id="22" w:name="_Toc320622615"/>
      <w:bookmarkStart w:id="23" w:name="_Toc320622616"/>
      <w:bookmarkStart w:id="24" w:name="_Toc320622617"/>
      <w:bookmarkStart w:id="25" w:name="_Toc320622618"/>
      <w:bookmarkStart w:id="26" w:name="_Toc320622619"/>
      <w:bookmarkStart w:id="27" w:name="_Toc320622620"/>
      <w:bookmarkStart w:id="28" w:name="_Toc320622621"/>
      <w:bookmarkStart w:id="29" w:name="_Toc320622622"/>
      <w:bookmarkStart w:id="30" w:name="_Toc320622623"/>
      <w:bookmarkStart w:id="31" w:name="_Toc320622624"/>
      <w:bookmarkStart w:id="32" w:name="_Toc320622625"/>
      <w:bookmarkStart w:id="33" w:name="_Toc320622626"/>
      <w:bookmarkStart w:id="34" w:name="_Toc32062262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73440A">
        <w:rPr>
          <w:rFonts w:ascii="宋体" w:hAnsi="宋体" w:hint="eastAsia"/>
        </w:rPr>
        <w:t>我方全面研究了 “</w:t>
      </w:r>
      <w:r w:rsidR="008D1F4F">
        <w:rPr>
          <w:rFonts w:ascii="宋体" w:hAnsi="宋体" w:hint="eastAsia"/>
        </w:rPr>
        <w:t xml:space="preserve">      </w:t>
      </w:r>
      <w:r w:rsidRPr="0073440A">
        <w:rPr>
          <w:rFonts w:ascii="宋体" w:hAnsi="宋体" w:hint="eastAsia"/>
        </w:rPr>
        <w:t>”项目的</w:t>
      </w:r>
      <w:r>
        <w:rPr>
          <w:rFonts w:ascii="宋体" w:hAnsi="宋体" w:hint="eastAsia"/>
        </w:rPr>
        <w:t>比选</w:t>
      </w:r>
      <w:r w:rsidRPr="0073440A">
        <w:rPr>
          <w:rFonts w:ascii="宋体" w:hAnsi="宋体" w:hint="eastAsia"/>
        </w:rPr>
        <w:t>文件，决定参加贵单位组织的本项目的</w:t>
      </w:r>
      <w:r>
        <w:rPr>
          <w:rFonts w:ascii="宋体" w:hAnsi="宋体" w:hint="eastAsia"/>
        </w:rPr>
        <w:t>比选</w:t>
      </w:r>
      <w:r w:rsidRPr="0073440A">
        <w:rPr>
          <w:rFonts w:ascii="宋体" w:hAnsi="宋体" w:hint="eastAsia"/>
        </w:rPr>
        <w:t>。我方授权（姓名、职务）代表我方（</w:t>
      </w:r>
      <w:r>
        <w:rPr>
          <w:rFonts w:ascii="宋体" w:hAnsi="宋体" w:hint="eastAsia"/>
        </w:rPr>
        <w:t>比选</w:t>
      </w:r>
      <w:r w:rsidRPr="0073440A">
        <w:rPr>
          <w:rFonts w:ascii="宋体" w:hAnsi="宋体" w:hint="eastAsia"/>
        </w:rPr>
        <w:t>单位的名称）全权处理本项目</w:t>
      </w:r>
      <w:r>
        <w:rPr>
          <w:rFonts w:ascii="宋体" w:hAnsi="宋体" w:hint="eastAsia"/>
        </w:rPr>
        <w:t>比选</w:t>
      </w:r>
      <w:r w:rsidRPr="0073440A">
        <w:rPr>
          <w:rFonts w:ascii="宋体" w:hAnsi="宋体" w:hint="eastAsia"/>
        </w:rPr>
        <w:t>的有关事宜。</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1、我方自愿按照</w:t>
      </w:r>
      <w:r>
        <w:rPr>
          <w:rFonts w:ascii="宋体" w:hAnsi="宋体" w:hint="eastAsia"/>
        </w:rPr>
        <w:t>比选</w:t>
      </w:r>
      <w:r w:rsidRPr="0073440A">
        <w:rPr>
          <w:rFonts w:ascii="宋体" w:hAnsi="宋体" w:hint="eastAsia"/>
        </w:rPr>
        <w:t>文件规定的各项要求向甲方提供所需服务。</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2、一旦我方成交，我方将严格履行合同规定的责任和义务，并完成项目的相关服务。</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3、本项目</w:t>
      </w:r>
      <w:r>
        <w:rPr>
          <w:rFonts w:ascii="宋体" w:hAnsi="宋体" w:hint="eastAsia"/>
          <w:snapToGrid w:val="0"/>
        </w:rPr>
        <w:t>比选</w:t>
      </w:r>
      <w:r w:rsidRPr="0073440A">
        <w:rPr>
          <w:rFonts w:ascii="宋体" w:hAnsi="宋体" w:hint="eastAsia"/>
          <w:snapToGrid w:val="0"/>
        </w:rPr>
        <w:t>有效期为</w:t>
      </w:r>
      <w:r w:rsidRPr="0073440A">
        <w:rPr>
          <w:rFonts w:ascii="宋体" w:hAnsi="宋体" w:hint="eastAsia"/>
        </w:rPr>
        <w:t>递交响应文件截止日期之日起90天。</w:t>
      </w:r>
    </w:p>
    <w:p w:rsidR="00424B5D" w:rsidRPr="0073440A" w:rsidRDefault="004E090E" w:rsidP="00424B5D">
      <w:pPr>
        <w:spacing w:line="460" w:lineRule="exact"/>
        <w:ind w:firstLineChars="200" w:firstLine="420"/>
        <w:rPr>
          <w:rFonts w:ascii="宋体" w:hAnsi="宋体"/>
        </w:rPr>
      </w:pPr>
      <w:r>
        <w:rPr>
          <w:rFonts w:ascii="宋体" w:hAnsi="宋体" w:hint="eastAsia"/>
          <w:bCs/>
        </w:rPr>
        <w:t>4</w:t>
      </w:r>
      <w:r w:rsidR="00424B5D" w:rsidRPr="0073440A">
        <w:rPr>
          <w:rFonts w:ascii="宋体" w:hAnsi="宋体" w:hint="eastAsia"/>
          <w:bCs/>
        </w:rPr>
        <w:t>、我方已详细阅读和审查了全部</w:t>
      </w:r>
      <w:r w:rsidR="00424B5D">
        <w:rPr>
          <w:rFonts w:ascii="宋体" w:hAnsi="宋体" w:hint="eastAsia"/>
          <w:bCs/>
        </w:rPr>
        <w:t>比选</w:t>
      </w:r>
      <w:r w:rsidR="00424B5D" w:rsidRPr="0073440A">
        <w:rPr>
          <w:rFonts w:ascii="宋体" w:hAnsi="宋体" w:hint="eastAsia"/>
          <w:bCs/>
        </w:rPr>
        <w:t>文件，并对上述文件均无异议。我方完全接受本项目</w:t>
      </w:r>
      <w:r w:rsidR="00424B5D">
        <w:rPr>
          <w:rFonts w:ascii="宋体" w:hAnsi="宋体" w:hint="eastAsia"/>
          <w:bCs/>
        </w:rPr>
        <w:t>比选</w:t>
      </w:r>
      <w:r w:rsidR="00424B5D" w:rsidRPr="0073440A">
        <w:rPr>
          <w:rFonts w:ascii="宋体" w:hAnsi="宋体" w:hint="eastAsia"/>
          <w:bCs/>
        </w:rPr>
        <w:t>文件规定的实质性要求，如对</w:t>
      </w:r>
      <w:r w:rsidR="00424B5D">
        <w:rPr>
          <w:rFonts w:ascii="宋体" w:hAnsi="宋体" w:hint="eastAsia"/>
          <w:bCs/>
        </w:rPr>
        <w:t>比</w:t>
      </w:r>
      <w:proofErr w:type="gramStart"/>
      <w:r w:rsidR="00424B5D">
        <w:rPr>
          <w:rFonts w:ascii="宋体" w:hAnsi="宋体" w:hint="eastAsia"/>
          <w:bCs/>
        </w:rPr>
        <w:t>选</w:t>
      </w:r>
      <w:r w:rsidR="00424B5D" w:rsidRPr="0073440A">
        <w:rPr>
          <w:rFonts w:ascii="宋体" w:hAnsi="宋体" w:hint="eastAsia"/>
          <w:bCs/>
        </w:rPr>
        <w:t>文件</w:t>
      </w:r>
      <w:proofErr w:type="gramEnd"/>
      <w:r w:rsidR="00424B5D" w:rsidRPr="0073440A">
        <w:rPr>
          <w:rFonts w:ascii="宋体" w:hAnsi="宋体" w:hint="eastAsia"/>
          <w:bCs/>
        </w:rPr>
        <w:t>有异议，已经在递交响应文件截止时间届满前依法进行了维权救济，不存在对</w:t>
      </w:r>
      <w:r w:rsidR="00424B5D">
        <w:rPr>
          <w:rFonts w:ascii="宋体" w:hAnsi="宋体" w:hint="eastAsia"/>
          <w:bCs/>
        </w:rPr>
        <w:t>比</w:t>
      </w:r>
      <w:proofErr w:type="gramStart"/>
      <w:r w:rsidR="00424B5D">
        <w:rPr>
          <w:rFonts w:ascii="宋体" w:hAnsi="宋体" w:hint="eastAsia"/>
          <w:bCs/>
        </w:rPr>
        <w:t>选</w:t>
      </w:r>
      <w:r w:rsidR="00424B5D" w:rsidRPr="0073440A">
        <w:rPr>
          <w:rFonts w:ascii="宋体" w:hAnsi="宋体" w:hint="eastAsia"/>
          <w:bCs/>
        </w:rPr>
        <w:t>文件</w:t>
      </w:r>
      <w:proofErr w:type="gramEnd"/>
      <w:r w:rsidR="00424B5D" w:rsidRPr="0073440A">
        <w:rPr>
          <w:rFonts w:ascii="宋体" w:hAnsi="宋体" w:hint="eastAsia"/>
          <w:bCs/>
        </w:rPr>
        <w:t>有异议的同时又递交响应文件以求侥幸成交或者为实现其他非法目的的行为。</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6、我方愿意提供贵单位可能另外要求的，与</w:t>
      </w:r>
      <w:r>
        <w:rPr>
          <w:rFonts w:ascii="宋体" w:hAnsi="宋体" w:hint="eastAsia"/>
        </w:rPr>
        <w:t>比选</w:t>
      </w:r>
      <w:r w:rsidRPr="0073440A">
        <w:rPr>
          <w:rFonts w:ascii="宋体" w:hAnsi="宋体" w:hint="eastAsia"/>
        </w:rPr>
        <w:t>有关的文件资料，并保证我方已提供和将要提供的文件资料是真实、准确的。</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7、我方完全理解采购人不一定将合同授予最低报价的供应商的行为。</w:t>
      </w:r>
    </w:p>
    <w:p w:rsidR="00424B5D" w:rsidRPr="0073440A" w:rsidRDefault="00424B5D" w:rsidP="00424B5D">
      <w:pPr>
        <w:spacing w:line="460" w:lineRule="exact"/>
        <w:ind w:firstLineChars="200" w:firstLine="420"/>
        <w:rPr>
          <w:rStyle w:val="ac"/>
          <w:sz w:val="24"/>
        </w:rPr>
      </w:pPr>
      <w:r w:rsidRPr="0073440A">
        <w:rPr>
          <w:rFonts w:ascii="宋体" w:hAnsi="宋体" w:hint="eastAsia"/>
        </w:rPr>
        <w:t>8、我方</w:t>
      </w:r>
      <w:proofErr w:type="gramStart"/>
      <w:r w:rsidRPr="0073440A">
        <w:rPr>
          <w:rFonts w:ascii="宋体" w:hAnsi="宋体" w:hint="eastAsia"/>
        </w:rPr>
        <w:t>完全响应</w:t>
      </w:r>
      <w:proofErr w:type="gramEnd"/>
      <w:r>
        <w:rPr>
          <w:rFonts w:ascii="宋体" w:hAnsi="宋体" w:hint="eastAsia"/>
        </w:rPr>
        <w:t>比选</w:t>
      </w:r>
      <w:r w:rsidRPr="0073440A">
        <w:rPr>
          <w:rFonts w:ascii="宋体" w:hAnsi="宋体" w:hint="eastAsia"/>
        </w:rPr>
        <w:t>文件中关于知识产权的要求。</w:t>
      </w:r>
    </w:p>
    <w:p w:rsidR="00424B5D" w:rsidRPr="0073440A" w:rsidRDefault="00424B5D" w:rsidP="00424B5D">
      <w:pPr>
        <w:spacing w:line="460" w:lineRule="exact"/>
        <w:ind w:firstLineChars="200" w:firstLine="420"/>
        <w:rPr>
          <w:rFonts w:ascii="宋体" w:hAnsi="宋体"/>
        </w:rPr>
      </w:pP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供应商名称（公章）：</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法定代表人或代理人签字：</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通讯地址：</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联系电话：</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传    真：</w:t>
      </w:r>
    </w:p>
    <w:p w:rsidR="00424B5D" w:rsidRDefault="00424B5D" w:rsidP="00424B5D">
      <w:pPr>
        <w:spacing w:line="460" w:lineRule="exact"/>
        <w:ind w:firstLineChars="200" w:firstLine="420"/>
        <w:rPr>
          <w:rFonts w:ascii="宋体" w:hAnsi="宋体"/>
        </w:rPr>
      </w:pPr>
      <w:r w:rsidRPr="0073440A">
        <w:rPr>
          <w:rFonts w:ascii="宋体" w:hAnsi="宋体" w:hint="eastAsia"/>
        </w:rPr>
        <w:t>日    期：</w:t>
      </w:r>
    </w:p>
    <w:p w:rsidR="006A04D4" w:rsidRDefault="006A04D4" w:rsidP="00424B5D">
      <w:pPr>
        <w:spacing w:line="460" w:lineRule="exact"/>
        <w:ind w:firstLineChars="200" w:firstLine="420"/>
        <w:rPr>
          <w:rFonts w:ascii="宋体" w:hAnsi="宋体"/>
          <w:lang w:val="zh-CN"/>
        </w:rPr>
      </w:pPr>
    </w:p>
    <w:p w:rsidR="004E090E" w:rsidRPr="0073440A" w:rsidRDefault="004E090E" w:rsidP="00424B5D">
      <w:pPr>
        <w:spacing w:line="460" w:lineRule="exact"/>
        <w:ind w:firstLineChars="200" w:firstLine="420"/>
        <w:rPr>
          <w:rFonts w:ascii="宋体" w:hAnsi="宋体"/>
          <w:lang w:val="zh-CN"/>
        </w:rPr>
      </w:pPr>
    </w:p>
    <w:p w:rsidR="00424B5D" w:rsidRDefault="00424B5D" w:rsidP="00424B5D">
      <w:pPr>
        <w:pStyle w:val="3"/>
        <w:numPr>
          <w:ilvl w:val="2"/>
          <w:numId w:val="0"/>
        </w:numPr>
        <w:tabs>
          <w:tab w:val="left" w:pos="567"/>
        </w:tabs>
        <w:spacing w:before="0" w:after="0" w:line="520" w:lineRule="exact"/>
        <w:jc w:val="left"/>
        <w:rPr>
          <w:sz w:val="24"/>
          <w:szCs w:val="24"/>
        </w:rPr>
      </w:pPr>
      <w:bookmarkStart w:id="35" w:name="_Toc482094344"/>
      <w:r w:rsidRPr="0073440A">
        <w:rPr>
          <w:rFonts w:hint="eastAsia"/>
          <w:sz w:val="24"/>
          <w:szCs w:val="24"/>
        </w:rPr>
        <w:lastRenderedPageBreak/>
        <w:t>法定代表人授权委托书及法定代表人身份证、代理人身份证复印件</w:t>
      </w:r>
      <w:bookmarkEnd w:id="35"/>
    </w:p>
    <w:p w:rsidR="00D81632" w:rsidRPr="00D81632" w:rsidRDefault="00D81632" w:rsidP="00D81632"/>
    <w:p w:rsidR="00424B5D" w:rsidRPr="0073440A" w:rsidRDefault="00424B5D" w:rsidP="00424B5D">
      <w:pPr>
        <w:spacing w:line="520" w:lineRule="exact"/>
        <w:rPr>
          <w:rFonts w:ascii="宋体" w:hAnsi="宋体"/>
          <w:b/>
        </w:rPr>
      </w:pPr>
    </w:p>
    <w:p w:rsidR="00424B5D" w:rsidRPr="0073440A" w:rsidRDefault="008D1F4F" w:rsidP="00424B5D">
      <w:pPr>
        <w:spacing w:line="520" w:lineRule="exact"/>
        <w:rPr>
          <w:rFonts w:ascii="宋体" w:hAnsi="宋体"/>
          <w:b/>
        </w:rPr>
      </w:pPr>
      <w:proofErr w:type="gramStart"/>
      <w:r>
        <w:rPr>
          <w:rFonts w:ascii="宋体" w:hAnsi="宋体" w:hint="eastAsia"/>
          <w:b/>
          <w:bCs/>
        </w:rPr>
        <w:t>达州市</w:t>
      </w:r>
      <w:proofErr w:type="gramEnd"/>
      <w:r>
        <w:rPr>
          <w:rFonts w:ascii="宋体" w:hAnsi="宋体" w:hint="eastAsia"/>
          <w:b/>
          <w:bCs/>
        </w:rPr>
        <w:t>环境监察执法支队</w:t>
      </w:r>
      <w:r w:rsidR="00424B5D" w:rsidRPr="0073440A">
        <w:rPr>
          <w:rFonts w:ascii="宋体" w:hAnsi="宋体" w:hint="eastAsia"/>
          <w:b/>
        </w:rPr>
        <w:t>：</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u w:val="single"/>
        </w:rPr>
        <w:t xml:space="preserve">               （供应商全称）</w:t>
      </w:r>
      <w:r w:rsidRPr="0073440A">
        <w:rPr>
          <w:rFonts w:ascii="宋体" w:hAnsi="宋体" w:hint="eastAsia"/>
        </w:rPr>
        <w:t>法定代表人</w:t>
      </w:r>
      <w:r w:rsidRPr="0073440A">
        <w:rPr>
          <w:rFonts w:ascii="宋体" w:hAnsi="宋体" w:hint="eastAsia"/>
          <w:u w:val="single"/>
        </w:rPr>
        <w:t xml:space="preserve">（法定代表人姓名）  </w:t>
      </w:r>
      <w:r w:rsidRPr="0073440A">
        <w:rPr>
          <w:rFonts w:ascii="宋体" w:hAnsi="宋体" w:hint="eastAsia"/>
        </w:rPr>
        <w:t>授权委托</w:t>
      </w:r>
      <w:r w:rsidRPr="0073440A">
        <w:rPr>
          <w:rFonts w:ascii="宋体" w:hAnsi="宋体" w:hint="eastAsia"/>
          <w:u w:val="single"/>
        </w:rPr>
        <w:t xml:space="preserve">   （代理人姓名）</w:t>
      </w:r>
      <w:r w:rsidRPr="0073440A">
        <w:rPr>
          <w:rFonts w:ascii="宋体" w:hAnsi="宋体" w:hint="eastAsia"/>
        </w:rPr>
        <w:t>为我的代理人，参加贵单位组织的</w:t>
      </w:r>
      <w:r w:rsidRPr="0073440A">
        <w:rPr>
          <w:rFonts w:ascii="宋体" w:hAnsi="宋体" w:cs="宋体" w:hint="eastAsia"/>
        </w:rPr>
        <w:t>项目</w:t>
      </w:r>
      <w:r w:rsidRPr="0073440A">
        <w:rPr>
          <w:rFonts w:ascii="宋体" w:hAnsi="宋体" w:hint="eastAsia"/>
        </w:rPr>
        <w:t>的</w:t>
      </w:r>
      <w:r>
        <w:rPr>
          <w:rFonts w:ascii="宋体" w:hAnsi="宋体" w:hint="eastAsia"/>
        </w:rPr>
        <w:t>比选</w:t>
      </w:r>
      <w:r w:rsidRPr="0073440A">
        <w:rPr>
          <w:rFonts w:ascii="宋体" w:hAnsi="宋体" w:hint="eastAsia"/>
        </w:rPr>
        <w:t>。代理人在本次</w:t>
      </w:r>
      <w:r>
        <w:rPr>
          <w:rFonts w:ascii="宋体" w:hAnsi="宋体" w:hint="eastAsia"/>
        </w:rPr>
        <w:t>比选</w:t>
      </w:r>
      <w:r w:rsidRPr="0073440A">
        <w:rPr>
          <w:rFonts w:ascii="宋体" w:hAnsi="宋体" w:hint="eastAsia"/>
        </w:rPr>
        <w:t>中所签署的一切文件和处理的一切有关事宜，我公司均予承认，所产生的法律后果均由我单位承担。</w:t>
      </w:r>
    </w:p>
    <w:p w:rsidR="00424B5D" w:rsidRPr="0073440A" w:rsidRDefault="00424B5D" w:rsidP="00424B5D">
      <w:pPr>
        <w:spacing w:line="520" w:lineRule="exact"/>
        <w:ind w:firstLineChars="200" w:firstLine="420"/>
        <w:rPr>
          <w:rFonts w:ascii="宋体" w:hAnsi="宋体"/>
          <w:b/>
        </w:rPr>
      </w:pPr>
      <w:r w:rsidRPr="0073440A">
        <w:rPr>
          <w:rFonts w:ascii="宋体" w:hAnsi="宋体" w:hint="eastAsia"/>
        </w:rPr>
        <w:t>代理人无转委托权，本授权书自年月日签字生效，特此声明。</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法定代表人：（签字）</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代理人：（签字）</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供应商名称：（加盖公章）</w:t>
      </w:r>
    </w:p>
    <w:p w:rsidR="00424B5D" w:rsidRPr="0073440A" w:rsidRDefault="00424B5D" w:rsidP="00424B5D">
      <w:pPr>
        <w:spacing w:line="520" w:lineRule="exact"/>
        <w:ind w:firstLineChars="200" w:firstLine="420"/>
        <w:rPr>
          <w:rFonts w:ascii="宋体" w:hAnsi="宋体"/>
          <w:b/>
        </w:rPr>
      </w:pPr>
      <w:r w:rsidRPr="0073440A">
        <w:rPr>
          <w:rFonts w:ascii="宋体" w:hAnsi="宋体" w:hint="eastAsia"/>
        </w:rPr>
        <w:t>日期：</w:t>
      </w:r>
    </w:p>
    <w:p w:rsidR="00424B5D" w:rsidRPr="0073440A" w:rsidRDefault="00424B5D" w:rsidP="00424B5D">
      <w:pPr>
        <w:spacing w:line="520" w:lineRule="exact"/>
        <w:ind w:firstLineChars="200" w:firstLine="422"/>
        <w:rPr>
          <w:rFonts w:ascii="宋体" w:hAnsi="宋体"/>
          <w:b/>
        </w:rPr>
      </w:pPr>
    </w:p>
    <w:p w:rsidR="00424B5D" w:rsidRPr="0073440A" w:rsidRDefault="00424B5D" w:rsidP="00424B5D">
      <w:pPr>
        <w:spacing w:line="520" w:lineRule="exact"/>
        <w:rPr>
          <w:rFonts w:ascii="宋体" w:hAnsi="宋体"/>
        </w:rPr>
      </w:pPr>
      <w:r w:rsidRPr="0073440A">
        <w:rPr>
          <w:rFonts w:ascii="宋体" w:hAnsi="宋体" w:hint="eastAsia"/>
          <w:b/>
        </w:rPr>
        <w:t>说明：1）</w:t>
      </w:r>
      <w:r w:rsidRPr="0073440A">
        <w:rPr>
          <w:rFonts w:ascii="宋体" w:hAnsi="宋体" w:hint="eastAsia"/>
          <w:b/>
          <w:lang w:val="zh-CN"/>
        </w:rPr>
        <w:t>上述证明文件在响应文件中附有法定代表人身份证复印件和代理人身份证复印件（身份证两面均应复印）时才能生效，不允许粘贴。</w:t>
      </w:r>
      <w:r w:rsidRPr="0073440A">
        <w:rPr>
          <w:rFonts w:ascii="宋体" w:hAnsi="宋体" w:hint="eastAsia"/>
          <w:b/>
        </w:rPr>
        <w:t>2）响应文件均由供应</w:t>
      </w:r>
      <w:proofErr w:type="gramStart"/>
      <w:r w:rsidRPr="0073440A">
        <w:rPr>
          <w:rFonts w:ascii="宋体" w:hAnsi="宋体" w:hint="eastAsia"/>
          <w:b/>
        </w:rPr>
        <w:t>商法定</w:t>
      </w:r>
      <w:proofErr w:type="gramEnd"/>
      <w:r w:rsidRPr="0073440A">
        <w:rPr>
          <w:rFonts w:ascii="宋体" w:hAnsi="宋体" w:hint="eastAsia"/>
          <w:b/>
        </w:rPr>
        <w:t>代表人签字的,响应文件中可不提供</w:t>
      </w:r>
      <w:r w:rsidRPr="0073440A">
        <w:rPr>
          <w:rFonts w:ascii="宋体" w:hAnsi="宋体" w:hint="eastAsia"/>
          <w:b/>
          <w:bCs/>
        </w:rPr>
        <w:t>法定代表人授权委托书及代理人身份证复印件，但必须提供</w:t>
      </w:r>
      <w:r w:rsidRPr="0073440A">
        <w:rPr>
          <w:rFonts w:ascii="宋体" w:hAnsi="宋体" w:hint="eastAsia"/>
          <w:b/>
          <w:lang w:val="zh-CN"/>
        </w:rPr>
        <w:t>法定代表人身份证复印件</w:t>
      </w:r>
      <w:r w:rsidRPr="0073440A">
        <w:rPr>
          <w:rFonts w:ascii="宋体" w:hAnsi="宋体" w:hint="eastAsia"/>
          <w:b/>
        </w:rPr>
        <w:t>。</w:t>
      </w:r>
    </w:p>
    <w:p w:rsidR="00424B5D" w:rsidRPr="0073440A" w:rsidRDefault="00424B5D" w:rsidP="00424B5D">
      <w:pPr>
        <w:spacing w:after="120" w:line="520" w:lineRule="exact"/>
        <w:ind w:leftChars="200" w:left="420" w:firstLineChars="50" w:firstLine="105"/>
        <w:rPr>
          <w:rFonts w:ascii="宋体" w:hAnsi="宋体"/>
          <w:bCs/>
        </w:rPr>
      </w:pPr>
    </w:p>
    <w:p w:rsidR="00424B5D" w:rsidRPr="0073440A" w:rsidRDefault="00424B5D" w:rsidP="00424B5D">
      <w:pPr>
        <w:tabs>
          <w:tab w:val="left" w:pos="720"/>
          <w:tab w:val="left" w:pos="6300"/>
        </w:tabs>
        <w:spacing w:line="520" w:lineRule="exact"/>
        <w:ind w:firstLine="573"/>
        <w:rPr>
          <w:rFonts w:ascii="宋体" w:hAnsi="宋体"/>
          <w:b/>
          <w:lang w:val="zh-CN"/>
        </w:rPr>
      </w:pPr>
      <w:r w:rsidRPr="0073440A">
        <w:rPr>
          <w:rFonts w:ascii="宋体" w:hAnsi="宋体" w:hint="eastAsia"/>
          <w:b/>
          <w:lang w:val="zh-CN"/>
        </w:rPr>
        <w:t>法定代表人身份证和代理人身份证样式(仅供参考)：</w:t>
      </w:r>
    </w:p>
    <w:p w:rsidR="00424B5D" w:rsidRPr="0073440A" w:rsidRDefault="00424B5D" w:rsidP="00424B5D">
      <w:pPr>
        <w:spacing w:line="520" w:lineRule="exact"/>
        <w:rPr>
          <w:rFonts w:ascii="宋体" w:hAnsi="宋体"/>
          <w:b/>
        </w:rPr>
      </w:pPr>
    </w:p>
    <w:p w:rsidR="00424B5D" w:rsidRPr="0073440A" w:rsidRDefault="001D51E8" w:rsidP="00424B5D">
      <w:pPr>
        <w:rPr>
          <w:rFonts w:ascii="宋体" w:hAnsi="宋体"/>
          <w:b/>
        </w:rPr>
      </w:pPr>
      <w:r>
        <w:rPr>
          <w:rFonts w:ascii="宋体" w:hAnsi="宋体"/>
          <w:b/>
        </w:rPr>
        <w:pict>
          <v:shapetype id="_x0000_t202" coordsize="21600,21600" o:spt="202" path="m,l,21600r21600,l21600,xe">
            <v:stroke joinstyle="miter"/>
            <v:path gradientshapeok="t" o:connecttype="rect"/>
          </v:shapetype>
          <v:shape id="文本框 5" o:spid="_x0000_s1027" type="#_x0000_t202" style="position:absolute;left:0;text-align:left;margin-left:204.5pt;margin-top:.75pt;width:189.4pt;height:115.1pt;z-index:251661312;mso-width-relative:margin;mso-height-relative:margin" wrapcoords="-85 -141 -85 21459 21685 21459 21685 -141 -85 -141">
            <v:stroke dashstyle="dash"/>
            <v:textbox>
              <w:txbxContent>
                <w:p w:rsidR="00BC1F48" w:rsidRDefault="00BC1F48" w:rsidP="00424B5D">
                  <w:pPr>
                    <w:rPr>
                      <w:rFonts w:ascii="宋体" w:hAnsi="宋体"/>
                      <w:b/>
                      <w:lang w:val="zh-CN"/>
                    </w:rPr>
                  </w:pPr>
                </w:p>
                <w:p w:rsidR="00BC1F48" w:rsidRDefault="00BC1F48" w:rsidP="00424B5D">
                  <w:pPr>
                    <w:rPr>
                      <w:rFonts w:ascii="宋体" w:hAnsi="宋体"/>
                      <w:b/>
                      <w:lang w:val="zh-CN"/>
                    </w:rPr>
                  </w:pPr>
                </w:p>
                <w:p w:rsidR="00BC1F48" w:rsidRDefault="00BC1F48" w:rsidP="00424B5D">
                  <w:pPr>
                    <w:jc w:val="center"/>
                  </w:pPr>
                  <w:r>
                    <w:rPr>
                      <w:rFonts w:ascii="宋体" w:hAnsi="宋体" w:hint="eastAsia"/>
                      <w:b/>
                      <w:lang w:val="zh-CN"/>
                    </w:rPr>
                    <w:t>身份证复印件背面</w:t>
                  </w:r>
                </w:p>
              </w:txbxContent>
            </v:textbox>
            <w10:wrap type="tight"/>
          </v:shape>
        </w:pict>
      </w:r>
      <w:r>
        <w:rPr>
          <w:rFonts w:ascii="宋体" w:hAnsi="宋体"/>
          <w:b/>
        </w:rPr>
        <w:pict>
          <v:shape id="文本框 4" o:spid="_x0000_s1026" type="#_x0000_t202" style="position:absolute;left:0;text-align:left;margin-left:3.25pt;margin-top:.75pt;width:189.4pt;height:115.1pt;z-index:-251656192;mso-width-relative:margin;mso-height-relative:margin" wrapcoords="-85 -141 -85 21459 21685 21459 21685 -141 -85 -141">
            <v:stroke dashstyle="dash"/>
            <v:textbox>
              <w:txbxContent>
                <w:p w:rsidR="00BC1F48" w:rsidRDefault="00BC1F48" w:rsidP="00424B5D">
                  <w:pPr>
                    <w:rPr>
                      <w:rFonts w:ascii="宋体" w:hAnsi="宋体"/>
                      <w:b/>
                      <w:lang w:val="zh-CN"/>
                    </w:rPr>
                  </w:pPr>
                </w:p>
                <w:p w:rsidR="00BC1F48" w:rsidRDefault="00BC1F48" w:rsidP="00424B5D">
                  <w:pPr>
                    <w:rPr>
                      <w:rFonts w:ascii="宋体" w:hAnsi="宋体"/>
                      <w:b/>
                      <w:lang w:val="zh-CN"/>
                    </w:rPr>
                  </w:pPr>
                </w:p>
                <w:p w:rsidR="00BC1F48" w:rsidRDefault="00BC1F48" w:rsidP="00424B5D">
                  <w:pPr>
                    <w:jc w:val="center"/>
                  </w:pPr>
                  <w:r>
                    <w:rPr>
                      <w:rFonts w:ascii="宋体" w:hAnsi="宋体" w:hint="eastAsia"/>
                      <w:b/>
                      <w:lang w:val="zh-CN"/>
                    </w:rPr>
                    <w:t>身份证复印件正面</w:t>
                  </w:r>
                </w:p>
              </w:txbxContent>
            </v:textbox>
            <w10:wrap type="tight"/>
          </v:shape>
        </w:pict>
      </w: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lastRenderedPageBreak/>
        <w:t>供应商简介</w:t>
      </w:r>
    </w:p>
    <w:p w:rsidR="00424B5D" w:rsidRPr="0073440A" w:rsidRDefault="00424B5D" w:rsidP="00424B5D">
      <w:pPr>
        <w:pStyle w:val="CD"/>
        <w:spacing w:line="480" w:lineRule="exact"/>
        <w:ind w:firstLine="0"/>
        <w:rPr>
          <w:rFonts w:ascii="宋体" w:hAnsi="宋体"/>
          <w:sz w:val="24"/>
          <w:szCs w:val="24"/>
        </w:rPr>
      </w:pPr>
      <w:r w:rsidRPr="0073440A">
        <w:rPr>
          <w:rFonts w:ascii="宋体" w:hAnsi="宋体" w:hint="eastAsia"/>
          <w:sz w:val="24"/>
          <w:szCs w:val="24"/>
        </w:rPr>
        <w:t>采购项目名称：</w:t>
      </w:r>
    </w:p>
    <w:p w:rsidR="00424B5D" w:rsidRPr="0073440A" w:rsidRDefault="00424B5D" w:rsidP="00424B5D">
      <w:pPr>
        <w:tabs>
          <w:tab w:val="left" w:pos="567"/>
        </w:tabs>
        <w:spacing w:line="480" w:lineRule="exact"/>
        <w:rPr>
          <w:rFonts w:ascii="宋体" w:hAnsi="宋体"/>
        </w:rPr>
      </w:pPr>
      <w:r w:rsidRPr="0073440A">
        <w:rPr>
          <w:rFonts w:ascii="宋体" w:hAnsi="宋体" w:hint="eastAsia"/>
        </w:rPr>
        <w:t>采购项目编号：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993"/>
        <w:gridCol w:w="1235"/>
        <w:gridCol w:w="1268"/>
        <w:gridCol w:w="8"/>
        <w:gridCol w:w="1339"/>
        <w:gridCol w:w="398"/>
        <w:gridCol w:w="1029"/>
        <w:gridCol w:w="1084"/>
      </w:tblGrid>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供应商名称</w:t>
            </w:r>
          </w:p>
        </w:tc>
        <w:tc>
          <w:tcPr>
            <w:tcW w:w="7354" w:type="dxa"/>
            <w:gridSpan w:val="8"/>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注册地址</w:t>
            </w:r>
          </w:p>
        </w:tc>
        <w:tc>
          <w:tcPr>
            <w:tcW w:w="3504" w:type="dxa"/>
            <w:gridSpan w:val="4"/>
            <w:vAlign w:val="center"/>
          </w:tcPr>
          <w:p w:rsidR="00424B5D" w:rsidRPr="0073440A" w:rsidRDefault="00424B5D" w:rsidP="009B0090">
            <w:pPr>
              <w:autoSpaceDE w:val="0"/>
              <w:autoSpaceDN w:val="0"/>
              <w:adjustRightInd w:val="0"/>
              <w:jc w:val="center"/>
              <w:rPr>
                <w:rFonts w:ascii="宋体" w:hAnsi="宋体"/>
              </w:rPr>
            </w:pPr>
          </w:p>
        </w:tc>
        <w:tc>
          <w:tcPr>
            <w:tcW w:w="1339"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邮政编码</w:t>
            </w:r>
          </w:p>
        </w:tc>
        <w:tc>
          <w:tcPr>
            <w:tcW w:w="2511" w:type="dxa"/>
            <w:gridSpan w:val="3"/>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cantSplit/>
          <w:trHeight w:val="492"/>
        </w:trPr>
        <w:tc>
          <w:tcPr>
            <w:tcW w:w="1776" w:type="dxa"/>
            <w:vMerge w:val="restart"/>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联系方式</w:t>
            </w: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联系人</w:t>
            </w:r>
          </w:p>
        </w:tc>
        <w:tc>
          <w:tcPr>
            <w:tcW w:w="2503" w:type="dxa"/>
            <w:gridSpan w:val="2"/>
            <w:vAlign w:val="center"/>
          </w:tcPr>
          <w:p w:rsidR="00424B5D" w:rsidRPr="0073440A" w:rsidRDefault="00424B5D" w:rsidP="009B0090">
            <w:pPr>
              <w:autoSpaceDE w:val="0"/>
              <w:autoSpaceDN w:val="0"/>
              <w:adjustRightInd w:val="0"/>
              <w:jc w:val="center"/>
              <w:rPr>
                <w:rFonts w:ascii="宋体" w:hAnsi="宋体"/>
              </w:rPr>
            </w:pP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电话</w:t>
            </w:r>
          </w:p>
        </w:tc>
        <w:tc>
          <w:tcPr>
            <w:tcW w:w="2511" w:type="dxa"/>
            <w:gridSpan w:val="3"/>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cantSplit/>
          <w:trHeight w:val="164"/>
        </w:trPr>
        <w:tc>
          <w:tcPr>
            <w:tcW w:w="1776" w:type="dxa"/>
            <w:vMerge/>
            <w:vAlign w:val="center"/>
          </w:tcPr>
          <w:p w:rsidR="00424B5D" w:rsidRPr="0073440A" w:rsidRDefault="00424B5D" w:rsidP="009B0090">
            <w:pPr>
              <w:autoSpaceDE w:val="0"/>
              <w:autoSpaceDN w:val="0"/>
              <w:adjustRightInd w:val="0"/>
              <w:jc w:val="center"/>
              <w:rPr>
                <w:rFonts w:ascii="宋体" w:hAnsi="宋体"/>
              </w:rPr>
            </w:pP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传真</w:t>
            </w:r>
          </w:p>
        </w:tc>
        <w:tc>
          <w:tcPr>
            <w:tcW w:w="2503" w:type="dxa"/>
            <w:gridSpan w:val="2"/>
            <w:vAlign w:val="center"/>
          </w:tcPr>
          <w:p w:rsidR="00424B5D" w:rsidRPr="0073440A" w:rsidRDefault="00424B5D" w:rsidP="009B0090">
            <w:pPr>
              <w:autoSpaceDE w:val="0"/>
              <w:autoSpaceDN w:val="0"/>
              <w:adjustRightInd w:val="0"/>
              <w:jc w:val="center"/>
              <w:rPr>
                <w:rFonts w:ascii="宋体" w:hAnsi="宋体"/>
              </w:rPr>
            </w:pP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网址</w:t>
            </w:r>
          </w:p>
        </w:tc>
        <w:tc>
          <w:tcPr>
            <w:tcW w:w="2511" w:type="dxa"/>
            <w:gridSpan w:val="3"/>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法定代表人</w:t>
            </w: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姓名</w:t>
            </w:r>
          </w:p>
        </w:tc>
        <w:tc>
          <w:tcPr>
            <w:tcW w:w="1235" w:type="dxa"/>
            <w:vAlign w:val="center"/>
          </w:tcPr>
          <w:p w:rsidR="00424B5D" w:rsidRPr="0073440A" w:rsidRDefault="00424B5D" w:rsidP="009B0090">
            <w:pPr>
              <w:autoSpaceDE w:val="0"/>
              <w:autoSpaceDN w:val="0"/>
              <w:adjustRightInd w:val="0"/>
              <w:jc w:val="center"/>
              <w:rPr>
                <w:rFonts w:ascii="宋体" w:hAnsi="宋体"/>
              </w:rPr>
            </w:pPr>
          </w:p>
        </w:tc>
        <w:tc>
          <w:tcPr>
            <w:tcW w:w="1268"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技术职称</w:t>
            </w: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p>
        </w:tc>
        <w:tc>
          <w:tcPr>
            <w:tcW w:w="142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电话</w:t>
            </w:r>
          </w:p>
        </w:tc>
        <w:tc>
          <w:tcPr>
            <w:tcW w:w="1084" w:type="dxa"/>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技术负责人</w:t>
            </w: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姓名</w:t>
            </w:r>
          </w:p>
        </w:tc>
        <w:tc>
          <w:tcPr>
            <w:tcW w:w="1235" w:type="dxa"/>
            <w:vAlign w:val="center"/>
          </w:tcPr>
          <w:p w:rsidR="00424B5D" w:rsidRPr="0073440A" w:rsidRDefault="00424B5D" w:rsidP="009B0090">
            <w:pPr>
              <w:autoSpaceDE w:val="0"/>
              <w:autoSpaceDN w:val="0"/>
              <w:adjustRightInd w:val="0"/>
              <w:jc w:val="center"/>
              <w:rPr>
                <w:rFonts w:ascii="宋体" w:hAnsi="宋体"/>
              </w:rPr>
            </w:pPr>
          </w:p>
        </w:tc>
        <w:tc>
          <w:tcPr>
            <w:tcW w:w="1268"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技术职称</w:t>
            </w: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p>
        </w:tc>
        <w:tc>
          <w:tcPr>
            <w:tcW w:w="142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电话</w:t>
            </w:r>
          </w:p>
        </w:tc>
        <w:tc>
          <w:tcPr>
            <w:tcW w:w="1084" w:type="dxa"/>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492"/>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成立时间</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5126" w:type="dxa"/>
            <w:gridSpan w:val="6"/>
            <w:vAlign w:val="center"/>
          </w:tcPr>
          <w:p w:rsidR="00424B5D" w:rsidRPr="0073440A" w:rsidRDefault="00424B5D" w:rsidP="009B0090">
            <w:pPr>
              <w:autoSpaceDE w:val="0"/>
              <w:autoSpaceDN w:val="0"/>
              <w:adjustRightInd w:val="0"/>
              <w:rPr>
                <w:rFonts w:ascii="宋体" w:hAnsi="宋体"/>
              </w:rPr>
            </w:pPr>
            <w:r w:rsidRPr="0073440A">
              <w:rPr>
                <w:rFonts w:ascii="宋体" w:hAnsi="宋体" w:hint="eastAsia"/>
              </w:rPr>
              <w:t>员工总人数：</w:t>
            </w:r>
          </w:p>
        </w:tc>
      </w:tr>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企业资质等级</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restart"/>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其中</w:t>
            </w: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项目经理</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492"/>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编号</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高级职称人员</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703"/>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注册资金</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中级职称人员</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开户银行</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初级职称人员</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492"/>
        </w:trPr>
        <w:tc>
          <w:tcPr>
            <w:tcW w:w="1776" w:type="dxa"/>
            <w:vAlign w:val="center"/>
          </w:tcPr>
          <w:p w:rsidR="00424B5D" w:rsidRPr="0073440A" w:rsidRDefault="00424B5D" w:rsidP="009B0090">
            <w:pPr>
              <w:autoSpaceDE w:val="0"/>
              <w:autoSpaceDN w:val="0"/>
              <w:adjustRightInd w:val="0"/>
              <w:jc w:val="center"/>
              <w:rPr>
                <w:rFonts w:ascii="宋体" w:hAnsi="宋体"/>
              </w:rPr>
            </w:pPr>
            <w:proofErr w:type="gramStart"/>
            <w:r w:rsidRPr="0073440A">
              <w:rPr>
                <w:rFonts w:ascii="宋体" w:hAnsi="宋体" w:hint="eastAsia"/>
              </w:rPr>
              <w:t>帐号</w:t>
            </w:r>
            <w:proofErr w:type="gramEnd"/>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技工</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C074F6">
        <w:trPr>
          <w:cantSplit/>
          <w:trHeight w:val="1999"/>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经营范围</w:t>
            </w:r>
          </w:p>
        </w:tc>
        <w:tc>
          <w:tcPr>
            <w:tcW w:w="7354" w:type="dxa"/>
            <w:gridSpan w:val="8"/>
            <w:vAlign w:val="center"/>
          </w:tcPr>
          <w:p w:rsidR="00424B5D" w:rsidRPr="0073440A" w:rsidRDefault="00424B5D" w:rsidP="009B0090">
            <w:pPr>
              <w:autoSpaceDE w:val="0"/>
              <w:autoSpaceDN w:val="0"/>
              <w:adjustRightInd w:val="0"/>
              <w:rPr>
                <w:rFonts w:ascii="宋体" w:hAnsi="宋体"/>
                <w:b/>
              </w:rPr>
            </w:pPr>
          </w:p>
        </w:tc>
      </w:tr>
      <w:tr w:rsidR="00424B5D" w:rsidRPr="0073440A" w:rsidTr="009B0090">
        <w:trPr>
          <w:cantSplit/>
          <w:trHeight w:val="1204"/>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备注</w:t>
            </w:r>
          </w:p>
        </w:tc>
        <w:tc>
          <w:tcPr>
            <w:tcW w:w="7354" w:type="dxa"/>
            <w:gridSpan w:val="8"/>
          </w:tcPr>
          <w:p w:rsidR="00424B5D" w:rsidRPr="0073440A" w:rsidRDefault="00424B5D" w:rsidP="009B0090">
            <w:pPr>
              <w:autoSpaceDE w:val="0"/>
              <w:autoSpaceDN w:val="0"/>
              <w:adjustRightInd w:val="0"/>
              <w:rPr>
                <w:rFonts w:ascii="宋体" w:hAnsi="宋体"/>
              </w:rPr>
            </w:pPr>
          </w:p>
        </w:tc>
      </w:tr>
    </w:tbl>
    <w:p w:rsidR="00424B5D" w:rsidRPr="0073440A" w:rsidRDefault="00424B5D" w:rsidP="00424B5D">
      <w:pPr>
        <w:spacing w:line="480" w:lineRule="exact"/>
        <w:rPr>
          <w:rFonts w:ascii="宋体" w:hAnsi="宋体"/>
        </w:rPr>
      </w:pPr>
      <w:r w:rsidRPr="0073440A">
        <w:rPr>
          <w:rFonts w:ascii="宋体" w:hAnsi="宋体" w:hint="eastAsia"/>
        </w:rPr>
        <w:t>供应商名称：(加盖公章)</w:t>
      </w:r>
    </w:p>
    <w:p w:rsidR="00C074F6" w:rsidRDefault="00424B5D" w:rsidP="00424B5D">
      <w:pPr>
        <w:spacing w:line="480" w:lineRule="exact"/>
        <w:rPr>
          <w:rFonts w:ascii="宋体" w:hAnsi="宋体"/>
        </w:rPr>
      </w:pPr>
      <w:r w:rsidRPr="0073440A">
        <w:rPr>
          <w:rFonts w:ascii="宋体" w:hAnsi="宋体" w:hint="eastAsia"/>
        </w:rPr>
        <w:t>法定代表人或代理人：(签字)</w:t>
      </w:r>
    </w:p>
    <w:p w:rsidR="00424B5D" w:rsidRDefault="00424B5D" w:rsidP="00424B5D">
      <w:pPr>
        <w:spacing w:line="480" w:lineRule="exact"/>
        <w:rPr>
          <w:rFonts w:ascii="宋体" w:hAnsi="宋体"/>
        </w:rPr>
      </w:pPr>
      <w:r w:rsidRPr="0073440A">
        <w:rPr>
          <w:rFonts w:ascii="宋体" w:hAnsi="宋体" w:hint="eastAsia"/>
        </w:rPr>
        <w:t>日期：</w:t>
      </w:r>
    </w:p>
    <w:p w:rsidR="006A04D4" w:rsidRPr="0073440A" w:rsidRDefault="006A04D4" w:rsidP="00424B5D">
      <w:pPr>
        <w:spacing w:line="480" w:lineRule="exact"/>
        <w:rPr>
          <w:rFonts w:ascii="宋体" w:hAnsi="宋体"/>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lastRenderedPageBreak/>
        <w:t>本项目的实施方案</w:t>
      </w:r>
    </w:p>
    <w:p w:rsidR="00424B5D" w:rsidRPr="0073440A" w:rsidRDefault="00424B5D" w:rsidP="00424B5D">
      <w:pPr>
        <w:spacing w:line="400" w:lineRule="exact"/>
        <w:ind w:firstLineChars="50" w:firstLine="105"/>
        <w:rPr>
          <w:rFonts w:ascii="宋体" w:hAnsi="宋体"/>
        </w:rPr>
      </w:pPr>
    </w:p>
    <w:p w:rsidR="00424B5D" w:rsidRPr="0073440A" w:rsidRDefault="00424B5D" w:rsidP="00424B5D">
      <w:pPr>
        <w:spacing w:line="520" w:lineRule="exact"/>
        <w:ind w:firstLineChars="50" w:firstLine="105"/>
        <w:rPr>
          <w:rFonts w:ascii="宋体" w:hAnsi="宋体"/>
        </w:rPr>
      </w:pPr>
      <w:r w:rsidRPr="0073440A">
        <w:rPr>
          <w:rFonts w:ascii="宋体" w:hAnsi="宋体" w:hint="eastAsia"/>
        </w:rPr>
        <w:t>采购项目名称：</w:t>
      </w:r>
    </w:p>
    <w:p w:rsidR="00424B5D" w:rsidRPr="0073440A" w:rsidRDefault="00424B5D" w:rsidP="00424B5D">
      <w:pPr>
        <w:spacing w:line="520" w:lineRule="exact"/>
        <w:ind w:firstLineChars="50" w:firstLine="105"/>
        <w:rPr>
          <w:rFonts w:ascii="宋体" w:hAnsi="宋体"/>
        </w:rPr>
      </w:pPr>
      <w:r w:rsidRPr="0073440A">
        <w:rPr>
          <w:rFonts w:ascii="宋体" w:hAnsi="宋体" w:hint="eastAsia"/>
        </w:rPr>
        <w:t>采购项目编号：</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7A77A9" w:rsidP="00424B5D">
      <w:pPr>
        <w:spacing w:line="520" w:lineRule="exact"/>
        <w:ind w:firstLineChars="200" w:firstLine="420"/>
        <w:rPr>
          <w:rFonts w:ascii="宋体" w:hAnsi="宋体"/>
        </w:rPr>
      </w:pPr>
      <w:r>
        <w:rPr>
          <w:rFonts w:ascii="宋体" w:hAnsi="宋体" w:hint="eastAsia"/>
          <w:bCs/>
        </w:rPr>
        <w:t>由供应商自行编写</w:t>
      </w:r>
      <w:bookmarkStart w:id="36" w:name="_GoBack"/>
      <w:bookmarkEnd w:id="36"/>
      <w:r w:rsidR="00424B5D" w:rsidRPr="0073440A">
        <w:rPr>
          <w:rFonts w:ascii="宋体" w:hAnsi="宋体" w:hint="eastAsia"/>
          <w:bCs/>
        </w:rPr>
        <w:t>。</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r w:rsidRPr="0073440A">
        <w:rPr>
          <w:rFonts w:ascii="宋体" w:hAnsi="宋体" w:hint="eastAsia"/>
        </w:rPr>
        <w:t>供应商名称：(加盖公章)</w:t>
      </w:r>
    </w:p>
    <w:p w:rsidR="00424B5D" w:rsidRPr="0073440A" w:rsidRDefault="00424B5D" w:rsidP="00424B5D">
      <w:pPr>
        <w:spacing w:line="520" w:lineRule="exact"/>
        <w:rPr>
          <w:rFonts w:ascii="宋体" w:hAnsi="宋体"/>
        </w:rPr>
      </w:pPr>
      <w:r w:rsidRPr="0073440A">
        <w:rPr>
          <w:rFonts w:ascii="宋体" w:hAnsi="宋体" w:hint="eastAsia"/>
        </w:rPr>
        <w:t>法定代表人或代理人：(签字)</w:t>
      </w:r>
    </w:p>
    <w:p w:rsidR="00424B5D" w:rsidRPr="0073440A" w:rsidRDefault="00424B5D" w:rsidP="00424B5D">
      <w:pPr>
        <w:spacing w:line="520" w:lineRule="exact"/>
        <w:rPr>
          <w:rFonts w:ascii="宋体" w:hAnsi="宋体"/>
        </w:rPr>
      </w:pPr>
      <w:r w:rsidRPr="0073440A">
        <w:rPr>
          <w:rFonts w:ascii="宋体" w:hAnsi="宋体" w:hint="eastAsia"/>
        </w:rPr>
        <w:t xml:space="preserve">日期： </w:t>
      </w: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lastRenderedPageBreak/>
        <w:t>相关资格承诺函</w:t>
      </w:r>
    </w:p>
    <w:p w:rsidR="00424B5D" w:rsidRPr="0073440A" w:rsidRDefault="00424B5D" w:rsidP="00424B5D">
      <w:pPr>
        <w:rPr>
          <w:rFonts w:ascii="宋体" w:hAnsi="宋体"/>
        </w:rPr>
      </w:pPr>
    </w:p>
    <w:p w:rsidR="00424B5D" w:rsidRPr="0073440A" w:rsidRDefault="00424B5D" w:rsidP="00424B5D">
      <w:pPr>
        <w:spacing w:line="520" w:lineRule="exact"/>
        <w:rPr>
          <w:rFonts w:ascii="宋体" w:hAnsi="宋体"/>
        </w:rPr>
      </w:pPr>
      <w:r w:rsidRPr="0073440A">
        <w:rPr>
          <w:rFonts w:ascii="宋体" w:hAnsi="宋体" w:hint="eastAsia"/>
        </w:rPr>
        <w:t>采购项目名称：</w:t>
      </w:r>
    </w:p>
    <w:p w:rsidR="00424B5D" w:rsidRPr="0073440A" w:rsidRDefault="00424B5D" w:rsidP="00424B5D">
      <w:pPr>
        <w:spacing w:line="520" w:lineRule="exact"/>
        <w:rPr>
          <w:rFonts w:ascii="宋体" w:hAnsi="宋体"/>
        </w:rPr>
      </w:pPr>
      <w:r w:rsidRPr="0073440A">
        <w:rPr>
          <w:rFonts w:ascii="宋体" w:hAnsi="宋体" w:hint="eastAsia"/>
        </w:rPr>
        <w:t>采购项目编号：</w:t>
      </w:r>
    </w:p>
    <w:p w:rsidR="00424B5D" w:rsidRPr="0073440A" w:rsidRDefault="008D1F4F" w:rsidP="00424B5D">
      <w:pPr>
        <w:spacing w:line="520" w:lineRule="exact"/>
        <w:rPr>
          <w:rFonts w:ascii="宋体" w:hAnsi="宋体"/>
        </w:rPr>
      </w:pPr>
      <w:proofErr w:type="gramStart"/>
      <w:r>
        <w:rPr>
          <w:rFonts w:ascii="宋体" w:hAnsi="宋体" w:hint="eastAsia"/>
          <w:b/>
          <w:bCs/>
        </w:rPr>
        <w:t>达州市</w:t>
      </w:r>
      <w:proofErr w:type="gramEnd"/>
      <w:r>
        <w:rPr>
          <w:rFonts w:ascii="宋体" w:hAnsi="宋体" w:hint="eastAsia"/>
          <w:b/>
          <w:bCs/>
        </w:rPr>
        <w:t>环境监察执法支队</w:t>
      </w:r>
      <w:r w:rsidR="00424B5D" w:rsidRPr="0073440A">
        <w:rPr>
          <w:rFonts w:ascii="宋体" w:hAnsi="宋体" w:hint="eastAsia"/>
        </w:rPr>
        <w:t>：</w:t>
      </w:r>
    </w:p>
    <w:p w:rsidR="00424B5D" w:rsidRPr="0073440A" w:rsidRDefault="00424B5D" w:rsidP="00424B5D">
      <w:pPr>
        <w:spacing w:line="520" w:lineRule="exact"/>
        <w:ind w:firstLineChars="191" w:firstLine="401"/>
        <w:rPr>
          <w:rFonts w:ascii="宋体" w:hAnsi="宋体"/>
          <w:b/>
        </w:rPr>
      </w:pPr>
      <w:r w:rsidRPr="0073440A">
        <w:rPr>
          <w:rFonts w:ascii="宋体" w:hAnsi="宋体" w:hint="eastAsia"/>
        </w:rPr>
        <w:t>我单位作为本项目的</w:t>
      </w:r>
      <w:r>
        <w:rPr>
          <w:rFonts w:ascii="宋体" w:hAnsi="宋体" w:hint="eastAsia"/>
        </w:rPr>
        <w:t>比选</w:t>
      </w:r>
      <w:r w:rsidRPr="0073440A">
        <w:rPr>
          <w:rFonts w:ascii="宋体" w:hAnsi="宋体" w:hint="eastAsia"/>
        </w:rPr>
        <w:t>供应商，</w:t>
      </w:r>
      <w:r w:rsidRPr="0073440A">
        <w:rPr>
          <w:rFonts w:ascii="宋体" w:hAnsi="宋体" w:hint="eastAsia"/>
          <w:b/>
        </w:rPr>
        <w:t>我单位</w:t>
      </w:r>
      <w:r w:rsidRPr="0073440A">
        <w:rPr>
          <w:rFonts w:ascii="宋体" w:hAnsi="宋体" w:hint="eastAsia"/>
          <w:b/>
          <w:u w:val="single"/>
        </w:rPr>
        <w:t>（填写：不属于或属于）</w:t>
      </w:r>
      <w:r w:rsidRPr="0073440A">
        <w:rPr>
          <w:rFonts w:ascii="宋体" w:hAnsi="宋体" w:hint="eastAsia"/>
        </w:rPr>
        <w:t>关于贯彻落实《中华人民共和国政府采购法实施条例》的若干规定（</w:t>
      </w:r>
      <w:proofErr w:type="gramStart"/>
      <w:r w:rsidRPr="0073440A">
        <w:rPr>
          <w:rFonts w:ascii="宋体" w:hAnsi="宋体" w:hint="eastAsia"/>
        </w:rPr>
        <w:t>川财采</w:t>
      </w:r>
      <w:proofErr w:type="gramEnd"/>
      <w:r w:rsidRPr="0073440A">
        <w:rPr>
          <w:rFonts w:ascii="宋体" w:hAnsi="宋体" w:hint="eastAsia"/>
        </w:rPr>
        <w:t>[2015]37号）第十九条“单位负责人为同一人或者存在直接控股、管理关系的不同供应商不得参加同一合同项下的政府采购活动”、第二十一条“2家以上的供应商不得在同一合同项下的采购项目中，同时委托同一个自然人、同一家庭的人员、同一单位的人员作为其代理人”等条款及其它相关法律法规</w:t>
      </w:r>
      <w:r w:rsidRPr="0073440A">
        <w:rPr>
          <w:rFonts w:ascii="宋体" w:hAnsi="宋体" w:hint="eastAsia"/>
          <w:b/>
        </w:rPr>
        <w:t>规定的回避对象。</w:t>
      </w:r>
    </w:p>
    <w:p w:rsidR="00424B5D" w:rsidRPr="0073440A" w:rsidRDefault="00424B5D" w:rsidP="00424B5D">
      <w:pPr>
        <w:spacing w:line="520" w:lineRule="exact"/>
        <w:ind w:firstLineChars="191" w:firstLine="401"/>
        <w:rPr>
          <w:rFonts w:ascii="宋体" w:hAnsi="宋体"/>
        </w:rPr>
      </w:pPr>
      <w:r w:rsidRPr="0073440A">
        <w:rPr>
          <w:rFonts w:ascii="宋体" w:hAnsi="宋体" w:hint="eastAsia"/>
        </w:rPr>
        <w:t>我单位</w:t>
      </w:r>
      <w:r w:rsidRPr="0073440A">
        <w:rPr>
          <w:rFonts w:ascii="宋体" w:hAnsi="宋体" w:hint="eastAsia"/>
          <w:b/>
          <w:u w:val="single"/>
        </w:rPr>
        <w:t>（填写：未对或已对）</w:t>
      </w:r>
      <w:r w:rsidRPr="0073440A">
        <w:rPr>
          <w:rFonts w:ascii="宋体" w:hAnsi="宋体" w:hint="eastAsia"/>
        </w:rPr>
        <w:t>本次采购项目提供</w:t>
      </w:r>
      <w:proofErr w:type="gramStart"/>
      <w:r w:rsidRPr="0073440A">
        <w:rPr>
          <w:rFonts w:ascii="宋体" w:hAnsi="宋体" w:hint="eastAsia"/>
        </w:rPr>
        <w:t>过整体</w:t>
      </w:r>
      <w:proofErr w:type="gramEnd"/>
      <w:r w:rsidRPr="0073440A">
        <w:rPr>
          <w:rFonts w:ascii="宋体" w:hAnsi="宋体" w:hint="eastAsia"/>
        </w:rPr>
        <w:t>设计、规范编制或者项目管理、监理服务。</w:t>
      </w:r>
    </w:p>
    <w:p w:rsidR="00424B5D" w:rsidRPr="0073440A" w:rsidRDefault="00424B5D" w:rsidP="00424B5D">
      <w:pPr>
        <w:spacing w:line="520" w:lineRule="exact"/>
        <w:ind w:firstLineChars="191" w:firstLine="403"/>
        <w:rPr>
          <w:rFonts w:ascii="宋体" w:hAnsi="宋体"/>
        </w:rPr>
      </w:pPr>
      <w:r w:rsidRPr="0073440A">
        <w:rPr>
          <w:rFonts w:ascii="宋体" w:hAnsi="宋体" w:hint="eastAsia"/>
          <w:b/>
        </w:rPr>
        <w:t>声明：我单位参加政府采购活动前3年内在经营活动中没有重大违法记录。</w:t>
      </w:r>
    </w:p>
    <w:p w:rsidR="00424B5D" w:rsidRPr="0073440A" w:rsidRDefault="00424B5D" w:rsidP="00424B5D">
      <w:pPr>
        <w:spacing w:line="520" w:lineRule="exact"/>
        <w:ind w:firstLineChars="191" w:firstLine="403"/>
        <w:rPr>
          <w:rFonts w:ascii="宋体" w:hAnsi="宋体"/>
          <w:b/>
        </w:rPr>
      </w:pPr>
      <w:r w:rsidRPr="0073440A">
        <w:rPr>
          <w:rFonts w:ascii="宋体" w:hAnsi="宋体" w:hint="eastAsia"/>
          <w:b/>
        </w:rPr>
        <w:t>我单位具有良好的商业信誉。</w:t>
      </w:r>
    </w:p>
    <w:p w:rsidR="00424B5D" w:rsidRPr="0073440A" w:rsidRDefault="00424B5D" w:rsidP="00424B5D">
      <w:pPr>
        <w:spacing w:line="520" w:lineRule="exact"/>
        <w:ind w:firstLineChars="191" w:firstLine="403"/>
        <w:rPr>
          <w:rFonts w:ascii="宋体" w:hAnsi="宋体"/>
          <w:b/>
        </w:rPr>
      </w:pPr>
      <w:r w:rsidRPr="0073440A">
        <w:rPr>
          <w:rFonts w:ascii="宋体" w:hAnsi="宋体" w:hint="eastAsia"/>
          <w:b/>
        </w:rPr>
        <w:t>我单位具有履行合同所必须的设备和专业技术能力。</w:t>
      </w:r>
    </w:p>
    <w:p w:rsidR="00424B5D" w:rsidRPr="0073440A" w:rsidRDefault="00424B5D" w:rsidP="00424B5D">
      <w:pPr>
        <w:spacing w:line="520" w:lineRule="exact"/>
        <w:ind w:firstLineChars="191" w:firstLine="403"/>
        <w:rPr>
          <w:rFonts w:ascii="宋体" w:hAnsi="宋体"/>
        </w:rPr>
      </w:pPr>
      <w:r w:rsidRPr="0073440A">
        <w:rPr>
          <w:rFonts w:ascii="宋体" w:hAnsi="宋体" w:hint="eastAsia"/>
          <w:b/>
        </w:rPr>
        <w:t>我单位具备法律、行政法规规定的其他条件。</w:t>
      </w:r>
    </w:p>
    <w:p w:rsidR="00424B5D" w:rsidRPr="0073440A" w:rsidRDefault="00424B5D" w:rsidP="00424B5D">
      <w:pPr>
        <w:spacing w:line="520" w:lineRule="exact"/>
        <w:ind w:firstLineChars="191" w:firstLine="403"/>
        <w:rPr>
          <w:rFonts w:ascii="宋体" w:hAnsi="宋体"/>
          <w:b/>
        </w:rPr>
      </w:pPr>
      <w:r w:rsidRPr="0073440A">
        <w:rPr>
          <w:rFonts w:ascii="宋体" w:hAnsi="宋体" w:hint="eastAsia"/>
          <w:b/>
        </w:rPr>
        <w:t>我单位承诺对上述事项的真实性负责；如有虚假，我单位愿意承担相应的法律责任。</w:t>
      </w:r>
    </w:p>
    <w:p w:rsidR="00424B5D" w:rsidRPr="0073440A" w:rsidRDefault="00424B5D" w:rsidP="00424B5D">
      <w:pPr>
        <w:spacing w:line="520" w:lineRule="exact"/>
        <w:ind w:firstLineChars="192" w:firstLine="405"/>
        <w:rPr>
          <w:rFonts w:ascii="宋体" w:hAnsi="宋体"/>
          <w:b/>
        </w:rPr>
      </w:pPr>
    </w:p>
    <w:p w:rsidR="00424B5D" w:rsidRPr="0073440A" w:rsidRDefault="00424B5D" w:rsidP="00424B5D">
      <w:pPr>
        <w:spacing w:line="520" w:lineRule="exact"/>
        <w:ind w:firstLineChars="200" w:firstLine="420"/>
        <w:rPr>
          <w:rFonts w:ascii="宋体" w:hAnsi="宋体"/>
          <w:bCs/>
        </w:rPr>
      </w:pPr>
      <w:r w:rsidRPr="0073440A">
        <w:rPr>
          <w:rFonts w:ascii="宋体" w:hAnsi="宋体" w:hint="eastAsia"/>
          <w:bCs/>
        </w:rPr>
        <w:t>供应商名称（公章）：</w:t>
      </w:r>
    </w:p>
    <w:p w:rsidR="00424B5D" w:rsidRPr="0073440A" w:rsidRDefault="00424B5D" w:rsidP="00424B5D">
      <w:pPr>
        <w:spacing w:line="520" w:lineRule="exact"/>
        <w:ind w:firstLineChars="200" w:firstLine="420"/>
        <w:rPr>
          <w:rFonts w:ascii="宋体" w:hAnsi="宋体"/>
          <w:bCs/>
        </w:rPr>
      </w:pPr>
      <w:r w:rsidRPr="0073440A">
        <w:rPr>
          <w:rFonts w:ascii="宋体" w:hAnsi="宋体" w:hint="eastAsia"/>
        </w:rPr>
        <w:t>法定代表人</w:t>
      </w:r>
      <w:r w:rsidRPr="0073440A">
        <w:rPr>
          <w:rFonts w:ascii="宋体" w:hAnsi="宋体" w:hint="eastAsia"/>
          <w:bCs/>
        </w:rPr>
        <w:t>或代理人（签字）：</w:t>
      </w:r>
    </w:p>
    <w:p w:rsidR="00424B5D" w:rsidRPr="0073440A" w:rsidRDefault="00424B5D" w:rsidP="00424B5D">
      <w:pPr>
        <w:spacing w:line="520" w:lineRule="exact"/>
        <w:ind w:firstLineChars="192" w:firstLine="403"/>
        <w:rPr>
          <w:rFonts w:ascii="宋体" w:hAnsi="宋体"/>
          <w:bCs/>
        </w:rPr>
      </w:pPr>
      <w:r w:rsidRPr="0073440A">
        <w:rPr>
          <w:rFonts w:ascii="宋体" w:hAnsi="宋体" w:hint="eastAsia"/>
          <w:bCs/>
        </w:rPr>
        <w:t>日  期:</w:t>
      </w:r>
    </w:p>
    <w:p w:rsidR="00424B5D" w:rsidRPr="0073440A" w:rsidRDefault="00424B5D" w:rsidP="00424B5D">
      <w:pPr>
        <w:spacing w:line="520" w:lineRule="exact"/>
        <w:ind w:firstLineChars="192" w:firstLine="403"/>
        <w:rPr>
          <w:rFonts w:ascii="宋体" w:hAnsi="宋体"/>
          <w:bCs/>
        </w:rPr>
      </w:pPr>
    </w:p>
    <w:p w:rsidR="00424B5D" w:rsidRPr="0073440A" w:rsidRDefault="00424B5D" w:rsidP="00424B5D">
      <w:pPr>
        <w:spacing w:line="520" w:lineRule="exact"/>
        <w:ind w:firstLineChars="192" w:firstLine="405"/>
        <w:rPr>
          <w:rFonts w:ascii="宋体"/>
          <w:b/>
          <w:szCs w:val="20"/>
        </w:rPr>
      </w:pPr>
      <w:r w:rsidRPr="0073440A">
        <w:rPr>
          <w:rFonts w:ascii="宋体" w:hint="eastAsia"/>
          <w:b/>
          <w:szCs w:val="20"/>
        </w:rPr>
        <w:t>注：</w:t>
      </w:r>
    </w:p>
    <w:p w:rsidR="00424B5D" w:rsidRPr="00645EEB" w:rsidRDefault="00424B5D" w:rsidP="00424B5D">
      <w:pPr>
        <w:spacing w:line="520" w:lineRule="exact"/>
        <w:ind w:firstLineChars="192" w:firstLine="403"/>
        <w:rPr>
          <w:rFonts w:ascii="宋体"/>
          <w:szCs w:val="20"/>
        </w:rPr>
      </w:pPr>
      <w:r w:rsidRPr="00645EEB">
        <w:rPr>
          <w:rFonts w:ascii="宋体" w:hint="eastAsia"/>
          <w:szCs w:val="20"/>
        </w:rPr>
        <w:t>1.供应商已对本次采购项目提供</w:t>
      </w:r>
      <w:proofErr w:type="gramStart"/>
      <w:r w:rsidRPr="00645EEB">
        <w:rPr>
          <w:rFonts w:ascii="宋体" w:hint="eastAsia"/>
          <w:szCs w:val="20"/>
        </w:rPr>
        <w:t>过整体</w:t>
      </w:r>
      <w:proofErr w:type="gramEnd"/>
      <w:r w:rsidRPr="00645EEB">
        <w:rPr>
          <w:rFonts w:ascii="宋体" w:hint="eastAsia"/>
          <w:szCs w:val="20"/>
        </w:rPr>
        <w:t>设计、规范编制或者项目管理、监理服务的作无效响应处理。</w:t>
      </w:r>
    </w:p>
    <w:p w:rsidR="00424B5D" w:rsidRPr="0073440A" w:rsidRDefault="00424B5D" w:rsidP="00424B5D">
      <w:pPr>
        <w:spacing w:line="520" w:lineRule="exact"/>
        <w:ind w:firstLineChars="192" w:firstLine="403"/>
        <w:rPr>
          <w:rFonts w:ascii="宋体"/>
          <w:szCs w:val="20"/>
        </w:rPr>
      </w:pPr>
      <w:r w:rsidRPr="0073440A">
        <w:rPr>
          <w:rFonts w:ascii="宋体" w:hint="eastAsia"/>
          <w:szCs w:val="20"/>
        </w:rPr>
        <w:lastRenderedPageBreak/>
        <w:t>2. 供应商在参加政府采购活动前三年，政府采购合同履约过程中及其他经营活动履约过程中未依法履约被有关部门处罚（处理）的，不能认定为具有良好的商业信誉。</w:t>
      </w:r>
    </w:p>
    <w:p w:rsidR="00424B5D" w:rsidRPr="0073440A" w:rsidRDefault="00424B5D" w:rsidP="00424B5D">
      <w:pPr>
        <w:spacing w:line="520" w:lineRule="exact"/>
        <w:ind w:firstLineChars="192" w:firstLine="403"/>
        <w:rPr>
          <w:rFonts w:ascii="宋体"/>
          <w:szCs w:val="20"/>
        </w:rPr>
      </w:pPr>
      <w:r w:rsidRPr="0073440A">
        <w:rPr>
          <w:rFonts w:ascii="宋体" w:hint="eastAsia"/>
          <w:szCs w:val="20"/>
        </w:rPr>
        <w:t>3.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424B5D" w:rsidRPr="0073440A" w:rsidRDefault="00424B5D" w:rsidP="00424B5D">
      <w:pPr>
        <w:spacing w:line="520" w:lineRule="exact"/>
        <w:ind w:firstLineChars="192" w:firstLine="403"/>
        <w:rPr>
          <w:rFonts w:ascii="宋体" w:hAnsi="宋体"/>
        </w:rPr>
      </w:pPr>
      <w:r w:rsidRPr="0073440A">
        <w:rPr>
          <w:rFonts w:ascii="宋体" w:hint="eastAsia"/>
          <w:szCs w:val="20"/>
        </w:rPr>
        <w:t>4.此承诺函为参考格式，供应商可根据自身情况调整并进行承诺。</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5254E" w:rsidRDefault="0045254E" w:rsidP="00424B5D">
      <w:pPr>
        <w:pStyle w:val="3"/>
        <w:numPr>
          <w:ilvl w:val="2"/>
          <w:numId w:val="0"/>
        </w:numPr>
        <w:tabs>
          <w:tab w:val="left" w:pos="567"/>
        </w:tabs>
        <w:spacing w:before="0" w:after="0" w:line="240" w:lineRule="auto"/>
        <w:jc w:val="left"/>
        <w:rPr>
          <w:sz w:val="24"/>
          <w:szCs w:val="24"/>
        </w:rPr>
      </w:pPr>
      <w:bookmarkStart w:id="37" w:name="_Toc320698771"/>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t>报价</w:t>
      </w:r>
      <w:bookmarkEnd w:id="37"/>
      <w:r w:rsidR="0045254E">
        <w:rPr>
          <w:rFonts w:hint="eastAsia"/>
          <w:sz w:val="24"/>
          <w:szCs w:val="24"/>
        </w:rPr>
        <w:t>明细表</w:t>
      </w:r>
    </w:p>
    <w:p w:rsidR="00424B5D" w:rsidRPr="0073440A" w:rsidRDefault="00424B5D" w:rsidP="00424B5D">
      <w:pPr>
        <w:spacing w:line="480" w:lineRule="exact"/>
        <w:ind w:firstLineChars="182" w:firstLine="382"/>
        <w:rPr>
          <w:rFonts w:ascii="宋体" w:hAnsi="宋体"/>
        </w:rPr>
      </w:pPr>
      <w:r w:rsidRPr="0073440A">
        <w:rPr>
          <w:rFonts w:ascii="宋体" w:hAnsi="宋体" w:hint="eastAsia"/>
        </w:rPr>
        <w:t>采购项目名称：</w:t>
      </w:r>
    </w:p>
    <w:p w:rsidR="00424B5D" w:rsidRDefault="00424B5D" w:rsidP="00424B5D">
      <w:pPr>
        <w:spacing w:line="480" w:lineRule="exact"/>
        <w:ind w:firstLineChars="182" w:firstLine="382"/>
        <w:rPr>
          <w:rFonts w:ascii="宋体" w:hAnsi="宋体"/>
        </w:rPr>
      </w:pPr>
      <w:r w:rsidRPr="0073440A">
        <w:rPr>
          <w:rFonts w:ascii="宋体" w:hAnsi="宋体" w:hint="eastAsia"/>
        </w:rPr>
        <w:t>采购项目编号：</w:t>
      </w:r>
    </w:p>
    <w:tbl>
      <w:tblPr>
        <w:tblW w:w="8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195"/>
        <w:gridCol w:w="2282"/>
        <w:gridCol w:w="2054"/>
        <w:gridCol w:w="553"/>
        <w:gridCol w:w="971"/>
        <w:gridCol w:w="797"/>
      </w:tblGrid>
      <w:tr w:rsidR="0045254E" w:rsidRPr="0045254E" w:rsidTr="0045254E">
        <w:tc>
          <w:tcPr>
            <w:tcW w:w="816" w:type="dxa"/>
            <w:vAlign w:val="center"/>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地点</w:t>
            </w:r>
          </w:p>
        </w:tc>
        <w:tc>
          <w:tcPr>
            <w:tcW w:w="1195"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类型名称</w:t>
            </w:r>
          </w:p>
        </w:tc>
        <w:tc>
          <w:tcPr>
            <w:tcW w:w="2282"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项目名称</w:t>
            </w:r>
          </w:p>
        </w:tc>
        <w:tc>
          <w:tcPr>
            <w:tcW w:w="2054"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项目特征描述</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计量单位</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工程量</w:t>
            </w:r>
          </w:p>
        </w:tc>
        <w:tc>
          <w:tcPr>
            <w:tcW w:w="797" w:type="dxa"/>
          </w:tcPr>
          <w:p w:rsidR="0045254E" w:rsidRPr="0045254E" w:rsidRDefault="0045254E" w:rsidP="00D03C41">
            <w:pPr>
              <w:widowControl/>
              <w:jc w:val="center"/>
              <w:rPr>
                <w:rFonts w:ascii="宋体" w:hAnsi="宋体" w:cs="宋体"/>
                <w:kern w:val="0"/>
                <w:sz w:val="20"/>
                <w:szCs w:val="20"/>
              </w:rPr>
            </w:pPr>
            <w:r>
              <w:rPr>
                <w:rFonts w:ascii="宋体" w:hAnsi="宋体" w:cs="宋体" w:hint="eastAsia"/>
                <w:kern w:val="0"/>
                <w:sz w:val="20"/>
                <w:szCs w:val="20"/>
              </w:rPr>
              <w:t>报价</w:t>
            </w:r>
          </w:p>
        </w:tc>
      </w:tr>
      <w:tr w:rsidR="0045254E" w:rsidRPr="0045254E" w:rsidTr="0045254E">
        <w:tc>
          <w:tcPr>
            <w:tcW w:w="816" w:type="dxa"/>
            <w:vMerge w:val="restart"/>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二楼</w:t>
            </w:r>
          </w:p>
        </w:tc>
        <w:tc>
          <w:tcPr>
            <w:tcW w:w="1195" w:type="dxa"/>
            <w:vMerge w:val="restart"/>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 xml:space="preserve">楼地面装饰工程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楼地面20mm厚1:3水泥砂浆找平层</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1.找平层厚度、砂浆配合比：20mm厚1:3水泥砂浆找平层</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229.32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楼地面咖啡纹瓷砖</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1.面层材料品种、规格：咖啡网纹800*130mm崁边</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11.54</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咖啡网纹石材 （门槛石）</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1.面层材料品种、规格：咖啡网纹石材</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1.8</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块料楼地面（800*800瓷砖）</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1.面层材料品种、规格、颜色：地砖楼地面 800×800 </w:t>
            </w:r>
            <w:proofErr w:type="gramStart"/>
            <w:r w:rsidRPr="0045254E">
              <w:rPr>
                <w:rFonts w:ascii="宋体" w:hAnsi="宋体" w:cs="宋体" w:hint="eastAsia"/>
                <w:kern w:val="0"/>
                <w:sz w:val="20"/>
                <w:szCs w:val="20"/>
              </w:rPr>
              <w:t>干混砂浆</w:t>
            </w:r>
            <w:proofErr w:type="gramEnd"/>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217.78</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3mm拉丝不锈钢饰面踢脚线</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1.踢脚线面层材料品种、规格、颜色：3mm拉丝不锈钢饰面</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56.68</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1.8mm木工</w:t>
            </w:r>
            <w:proofErr w:type="gramStart"/>
            <w:r w:rsidRPr="0045254E">
              <w:rPr>
                <w:rFonts w:ascii="宋体" w:hAnsi="宋体" w:cs="宋体" w:hint="eastAsia"/>
                <w:kern w:val="0"/>
                <w:sz w:val="20"/>
                <w:szCs w:val="20"/>
              </w:rPr>
              <w:t>板基层</w:t>
            </w:r>
            <w:proofErr w:type="gramEnd"/>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1.踢脚</w:t>
            </w:r>
            <w:proofErr w:type="gramStart"/>
            <w:r w:rsidRPr="0045254E">
              <w:rPr>
                <w:rFonts w:ascii="宋体" w:hAnsi="宋体" w:cs="宋体" w:hint="eastAsia"/>
                <w:kern w:val="0"/>
                <w:sz w:val="20"/>
                <w:szCs w:val="20"/>
              </w:rPr>
              <w:t>线基层</w:t>
            </w:r>
            <w:proofErr w:type="gramEnd"/>
            <w:r w:rsidRPr="0045254E">
              <w:rPr>
                <w:rFonts w:ascii="宋体" w:hAnsi="宋体" w:cs="宋体" w:hint="eastAsia"/>
                <w:kern w:val="0"/>
                <w:sz w:val="20"/>
                <w:szCs w:val="20"/>
              </w:rPr>
              <w:t>材料种类、规格;木工板 1.8mm</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56.68</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0"/>
                <w:szCs w:val="20"/>
              </w:rPr>
            </w:pPr>
          </w:p>
        </w:tc>
        <w:tc>
          <w:tcPr>
            <w:tcW w:w="1195" w:type="dxa"/>
            <w:vMerge w:val="restart"/>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 xml:space="preserve">墙、柱面装饰与隔断、幕墙工程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墙面一般抹灰</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1.墙面一般抹灰:内墙、柱 18mm厚1：2.5水泥砂浆找平层</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129.3</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墙、柱面满刮腻子粉、腻子膏</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2.腻子种类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3.刮腻子遍数</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129.3</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墙、柱面抹灰面油漆（白色乳胶漆）</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1.腻子种类：内墙、柱 满刮腻子粉（膏）2遍</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2.油漆品种、刷漆遍数：乳胶漆底漆一遍，面漆两遍</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129.3</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墙、柱面装饰板（</w:t>
            </w:r>
            <w:proofErr w:type="gramStart"/>
            <w:r w:rsidRPr="0045254E">
              <w:rPr>
                <w:rFonts w:ascii="宋体" w:hAnsi="宋体" w:cs="宋体" w:hint="eastAsia"/>
                <w:kern w:val="0"/>
                <w:sz w:val="20"/>
                <w:szCs w:val="20"/>
              </w:rPr>
              <w:t>仿实</w:t>
            </w:r>
            <w:r w:rsidRPr="0045254E">
              <w:rPr>
                <w:rFonts w:ascii="宋体" w:hAnsi="宋体" w:cs="宋体" w:hint="eastAsia"/>
                <w:kern w:val="0"/>
                <w:sz w:val="20"/>
                <w:szCs w:val="20"/>
              </w:rPr>
              <w:lastRenderedPageBreak/>
              <w:t>木</w:t>
            </w:r>
            <w:proofErr w:type="gramEnd"/>
            <w:r w:rsidRPr="0045254E">
              <w:rPr>
                <w:rFonts w:ascii="宋体" w:hAnsi="宋体" w:cs="宋体" w:hint="eastAsia"/>
                <w:kern w:val="0"/>
                <w:sz w:val="20"/>
                <w:szCs w:val="20"/>
              </w:rPr>
              <w:t>护墙板基层）</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lastRenderedPageBreak/>
              <w:t>1.基层材料种类、规</w:t>
            </w:r>
            <w:r w:rsidRPr="0045254E">
              <w:rPr>
                <w:rFonts w:ascii="宋体" w:hAnsi="宋体" w:cs="宋体" w:hint="eastAsia"/>
                <w:kern w:val="0"/>
                <w:sz w:val="20"/>
                <w:szCs w:val="20"/>
              </w:rPr>
              <w:lastRenderedPageBreak/>
              <w:t>格:木工</w:t>
            </w:r>
            <w:proofErr w:type="gramStart"/>
            <w:r w:rsidRPr="0045254E">
              <w:rPr>
                <w:rFonts w:ascii="宋体" w:hAnsi="宋体" w:cs="宋体" w:hint="eastAsia"/>
                <w:kern w:val="0"/>
                <w:sz w:val="20"/>
                <w:szCs w:val="20"/>
              </w:rPr>
              <w:t>板基层</w:t>
            </w:r>
            <w:proofErr w:type="gramEnd"/>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lastRenderedPageBreak/>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68.016</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墙、柱面装饰板（</w:t>
            </w:r>
            <w:proofErr w:type="gramStart"/>
            <w:r w:rsidRPr="0045254E">
              <w:rPr>
                <w:rFonts w:ascii="宋体" w:hAnsi="宋体" w:cs="宋体" w:hint="eastAsia"/>
                <w:kern w:val="0"/>
                <w:sz w:val="20"/>
                <w:szCs w:val="20"/>
              </w:rPr>
              <w:t>仿实木</w:t>
            </w:r>
            <w:proofErr w:type="gramEnd"/>
            <w:r w:rsidRPr="0045254E">
              <w:rPr>
                <w:rFonts w:ascii="宋体" w:hAnsi="宋体" w:cs="宋体" w:hint="eastAsia"/>
                <w:kern w:val="0"/>
                <w:sz w:val="20"/>
                <w:szCs w:val="20"/>
              </w:rPr>
              <w:t>护墙板）</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1.面层材料品种、规格、颜色：</w:t>
            </w:r>
            <w:proofErr w:type="gramStart"/>
            <w:r w:rsidRPr="0045254E">
              <w:rPr>
                <w:rFonts w:ascii="宋体" w:hAnsi="宋体" w:cs="宋体" w:hint="eastAsia"/>
                <w:kern w:val="0"/>
                <w:sz w:val="20"/>
                <w:szCs w:val="20"/>
              </w:rPr>
              <w:t>仿实木</w:t>
            </w:r>
            <w:proofErr w:type="gramEnd"/>
            <w:r w:rsidRPr="0045254E">
              <w:rPr>
                <w:rFonts w:ascii="宋体" w:hAnsi="宋体" w:cs="宋体" w:hint="eastAsia"/>
                <w:kern w:val="0"/>
                <w:sz w:val="20"/>
                <w:szCs w:val="20"/>
              </w:rPr>
              <w:t>护墙板，花纹花式现场确定</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68.016</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墙、柱面装饰板（实木护墙板收口木条）</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2.线条材料品种、规格、颜色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3.防护材料种类</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56.68</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proofErr w:type="gramStart"/>
            <w:r w:rsidRPr="0045254E">
              <w:rPr>
                <w:rFonts w:ascii="宋体" w:hAnsi="宋体" w:cs="宋体" w:hint="eastAsia"/>
                <w:kern w:val="0"/>
                <w:sz w:val="20"/>
                <w:szCs w:val="20"/>
              </w:rPr>
              <w:t>仿实木</w:t>
            </w:r>
            <w:proofErr w:type="gramEnd"/>
            <w:r w:rsidRPr="0045254E">
              <w:rPr>
                <w:rFonts w:ascii="宋体" w:hAnsi="宋体" w:cs="宋体" w:hint="eastAsia"/>
                <w:kern w:val="0"/>
                <w:sz w:val="20"/>
                <w:szCs w:val="20"/>
              </w:rPr>
              <w:t>护墙板油漆</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1.油漆品种、刷漆遍数：胶水，射钉，配色油漆</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68.016</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背景墙隔墙</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1.龙骨材料种类、规格、中距：隔墙龙骨 木龙骨40×50mm断面 纵横距400mm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2.基层材料种类、规格：木工板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3.面层材料品种、规格、颜色：石膏板</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29.24</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0"/>
                <w:szCs w:val="20"/>
              </w:rPr>
            </w:pPr>
          </w:p>
        </w:tc>
        <w:tc>
          <w:tcPr>
            <w:tcW w:w="1195" w:type="dxa"/>
            <w:vMerge w:val="restart"/>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 xml:space="preserve">天棚工程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天棚抹灰</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1.抹灰厚度、材料种类：混凝土天棚 水泥砂浆(特细砂)抹灰</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229.32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rPr>
          <w:trHeight w:val="892"/>
        </w:trPr>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吊顶天棚轻钢龙骨</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1.龙骨材料种类、规格、中距：轻钢龙骨间距400mm×400mm</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229.32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顶面防火木工</w:t>
            </w:r>
            <w:proofErr w:type="gramStart"/>
            <w:r w:rsidRPr="0045254E">
              <w:rPr>
                <w:rFonts w:ascii="宋体" w:hAnsi="宋体" w:cs="宋体" w:hint="eastAsia"/>
                <w:kern w:val="0"/>
                <w:sz w:val="20"/>
                <w:szCs w:val="20"/>
              </w:rPr>
              <w:t>板基层</w:t>
            </w:r>
            <w:proofErr w:type="gramEnd"/>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1.龙骨材料种类、规格、中距：单层龙骨，平面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2.基层材料种类、规格 ：木工板</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229.32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顶面石膏板吊顶</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1.吊顶形式、吊杆规格、高度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2.龙骨材料种类、规格、中距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3.基层材料种类、规格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4.面层材料品种、规格、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5.压条材料种类、规</w:t>
            </w:r>
            <w:r w:rsidRPr="0045254E">
              <w:rPr>
                <w:rFonts w:ascii="宋体" w:hAnsi="宋体" w:cs="宋体" w:hint="eastAsia"/>
                <w:kern w:val="0"/>
                <w:sz w:val="20"/>
                <w:szCs w:val="20"/>
              </w:rPr>
              <w:lastRenderedPageBreak/>
              <w:t xml:space="preserve">格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6.嵌缝材料种类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7.防护材料种类</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lastRenderedPageBreak/>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229.32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吊顶天棚 石膏板弧形单边吊顶</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1.线条材料品种、规格、颜色 ：石膏板弧形单边吊顶</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49.52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吊顶天棚 10公分精品石膏线条</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1.线条材料品种、规格、颜色 ：10公分精品石膏线条</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26.4</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天棚喷刷涂料  白色乳胶漆</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1.基层类型：抹灰面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2.喷刷涂料部位 ：天棚</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3.涂料品种、喷刷遍数：乳胶漆底漆一遍面漆两遍</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229.32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吊顶天棚 </w:t>
            </w:r>
            <w:proofErr w:type="gramStart"/>
            <w:r w:rsidRPr="0045254E">
              <w:rPr>
                <w:rFonts w:ascii="宋体" w:hAnsi="宋体" w:cs="宋体" w:hint="eastAsia"/>
                <w:kern w:val="0"/>
                <w:sz w:val="20"/>
                <w:szCs w:val="20"/>
              </w:rPr>
              <w:t>反灯槽</w:t>
            </w:r>
            <w:proofErr w:type="gramEnd"/>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1.灯带型式、尺寸：成品木方、木工板、防火漆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 xml:space="preserve"> </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立面防火木工板、木龙骨基层</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1.龙骨材料种类、规格、中距 ：木龙骨</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2.基层材料种类、规格 ：木工板、防火漆</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49.52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立面石膏板中层</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1.中层材料种类、规格 ：防火石膏板</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49.52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立面喷刷涂料（白色乳胶漆）</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1.基层类型：抹灰面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2.喷刷涂料部位 ：墙面</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3.涂料品种、喷刷遍数：乳胶漆底漆一遍面漆两遍</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57.66</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0"/>
                <w:szCs w:val="20"/>
              </w:rPr>
            </w:pPr>
          </w:p>
        </w:tc>
        <w:tc>
          <w:tcPr>
            <w:tcW w:w="1195" w:type="dxa"/>
            <w:vMerge w:val="restart"/>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 xml:space="preserve">门窗工程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实木套装烤漆门</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1.门代号及洞口尺寸：</w:t>
            </w:r>
            <w:proofErr w:type="gramStart"/>
            <w:r w:rsidRPr="0045254E">
              <w:rPr>
                <w:rFonts w:ascii="宋体" w:hAnsi="宋体" w:cs="宋体" w:hint="eastAsia"/>
                <w:kern w:val="0"/>
                <w:sz w:val="20"/>
                <w:szCs w:val="20"/>
              </w:rPr>
              <w:t>详</w:t>
            </w:r>
            <w:proofErr w:type="gramEnd"/>
            <w:r w:rsidRPr="0045254E">
              <w:rPr>
                <w:rFonts w:ascii="宋体" w:hAnsi="宋体" w:cs="宋体" w:hint="eastAsia"/>
                <w:kern w:val="0"/>
                <w:sz w:val="20"/>
                <w:szCs w:val="20"/>
              </w:rPr>
              <w:t xml:space="preserve">设计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6</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金属窗</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1.窗代号及洞口尺寸 ：</w:t>
            </w:r>
            <w:proofErr w:type="gramStart"/>
            <w:r w:rsidRPr="0045254E">
              <w:rPr>
                <w:rFonts w:ascii="宋体" w:hAnsi="宋体" w:cs="宋体" w:hint="eastAsia"/>
                <w:kern w:val="0"/>
                <w:sz w:val="20"/>
                <w:szCs w:val="20"/>
              </w:rPr>
              <w:t>详</w:t>
            </w:r>
            <w:proofErr w:type="gramEnd"/>
            <w:r w:rsidRPr="0045254E">
              <w:rPr>
                <w:rFonts w:ascii="宋体" w:hAnsi="宋体" w:cs="宋体" w:hint="eastAsia"/>
                <w:kern w:val="0"/>
                <w:sz w:val="20"/>
                <w:szCs w:val="20"/>
              </w:rPr>
              <w:t>设计</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2.玻璃品种、厚度;钢化玻璃金属窗 5mm</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92.42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小金花天然车边大理石窗套</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1.窗台板材质、规格、颜色：小金花天然车边大理石窗套</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27.726</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木窗帘盒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1.窗帘盒材质、规</w:t>
            </w:r>
            <w:r w:rsidRPr="0045254E">
              <w:rPr>
                <w:rFonts w:ascii="宋体" w:hAnsi="宋体" w:cs="宋体" w:hint="eastAsia"/>
                <w:kern w:val="0"/>
                <w:sz w:val="20"/>
                <w:szCs w:val="20"/>
              </w:rPr>
              <w:lastRenderedPageBreak/>
              <w:t>格 ：木窗帘盒 硬木</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lastRenderedPageBreak/>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46.21</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2"/>
                <w:szCs w:val="22"/>
              </w:rPr>
            </w:pPr>
          </w:p>
        </w:tc>
        <w:tc>
          <w:tcPr>
            <w:tcW w:w="1195" w:type="dxa"/>
            <w:vMerge w:val="restart"/>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办公家具（形象墙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镜面不锈钢字</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1.镌字材料品种、颜色 ：镜面不锈钢字</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8</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形象</w:t>
            </w:r>
            <w:proofErr w:type="gramStart"/>
            <w:r w:rsidRPr="0045254E">
              <w:rPr>
                <w:rFonts w:ascii="宋体" w:hAnsi="宋体" w:cs="宋体" w:hint="eastAsia"/>
                <w:kern w:val="0"/>
                <w:sz w:val="20"/>
                <w:szCs w:val="20"/>
              </w:rPr>
              <w:t>墙标志</w:t>
            </w:r>
            <w:proofErr w:type="gramEnd"/>
            <w:r w:rsidRPr="0045254E">
              <w:rPr>
                <w:rFonts w:ascii="宋体" w:hAnsi="宋体" w:cs="宋体" w:hint="eastAsia"/>
                <w:kern w:val="0"/>
                <w:sz w:val="20"/>
                <w:szCs w:val="20"/>
              </w:rPr>
              <w:t>LOGO</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定制标志LOGO</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70</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金属字</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2.镌字材料品种、颜色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3.字体规格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4.固定方式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5.油漆品种、刷漆遍数</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28</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2"/>
                <w:szCs w:val="22"/>
              </w:rPr>
            </w:pPr>
          </w:p>
        </w:tc>
        <w:tc>
          <w:tcPr>
            <w:tcW w:w="1195" w:type="dxa"/>
            <w:vMerge w:val="restart"/>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 xml:space="preserve">电气设备安装工程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人工</w:t>
            </w:r>
            <w:proofErr w:type="gramStart"/>
            <w:r w:rsidRPr="0045254E">
              <w:rPr>
                <w:rFonts w:ascii="宋体" w:hAnsi="宋体" w:cs="宋体" w:hint="eastAsia"/>
                <w:kern w:val="0"/>
                <w:sz w:val="20"/>
                <w:szCs w:val="20"/>
              </w:rPr>
              <w:t>凿</w:t>
            </w:r>
            <w:proofErr w:type="gramEnd"/>
            <w:r w:rsidRPr="0045254E">
              <w:rPr>
                <w:rFonts w:ascii="宋体" w:hAnsi="宋体" w:cs="宋体" w:hint="eastAsia"/>
                <w:kern w:val="0"/>
                <w:sz w:val="20"/>
                <w:szCs w:val="20"/>
              </w:rPr>
              <w:t>线槽</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1.人工</w:t>
            </w:r>
            <w:proofErr w:type="gramStart"/>
            <w:r w:rsidRPr="0045254E">
              <w:rPr>
                <w:rFonts w:ascii="宋体" w:hAnsi="宋体" w:cs="宋体" w:hint="eastAsia"/>
                <w:kern w:val="0"/>
                <w:sz w:val="20"/>
                <w:szCs w:val="20"/>
              </w:rPr>
              <w:t>凿</w:t>
            </w:r>
            <w:proofErr w:type="gramEnd"/>
            <w:r w:rsidRPr="0045254E">
              <w:rPr>
                <w:rFonts w:ascii="宋体" w:hAnsi="宋体" w:cs="宋体" w:hint="eastAsia"/>
                <w:kern w:val="0"/>
                <w:sz w:val="20"/>
                <w:szCs w:val="20"/>
              </w:rPr>
              <w:t>线槽</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215</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刚性</w:t>
            </w:r>
            <w:proofErr w:type="gramStart"/>
            <w:r w:rsidRPr="0045254E">
              <w:rPr>
                <w:rFonts w:ascii="宋体" w:hAnsi="宋体" w:cs="宋体" w:hint="eastAsia"/>
                <w:kern w:val="0"/>
                <w:sz w:val="20"/>
                <w:szCs w:val="20"/>
              </w:rPr>
              <w:t>阻燃管</w:t>
            </w:r>
            <w:proofErr w:type="gramEnd"/>
            <w:r w:rsidRPr="0045254E">
              <w:rPr>
                <w:rFonts w:ascii="宋体" w:hAnsi="宋体" w:cs="宋体" w:hint="eastAsia"/>
                <w:kern w:val="0"/>
                <w:sz w:val="20"/>
                <w:szCs w:val="20"/>
              </w:rPr>
              <w:t xml:space="preserve"> DN25</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：刚性阻燃管</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2.规格 ：DN25</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3.部位：墙面暗配</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194</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吊棚内敷设  刚性阻燃塑料管DN25</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：刚性阻燃管</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2.规格 ：DN25</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3.部位：吊棚内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242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proofErr w:type="gramStart"/>
            <w:r w:rsidRPr="0045254E">
              <w:rPr>
                <w:rFonts w:ascii="宋体" w:hAnsi="宋体" w:cs="宋体" w:hint="eastAsia"/>
                <w:kern w:val="0"/>
                <w:sz w:val="20"/>
                <w:szCs w:val="20"/>
              </w:rPr>
              <w:t>阻燃管</w:t>
            </w:r>
            <w:proofErr w:type="gramEnd"/>
            <w:r w:rsidRPr="0045254E">
              <w:rPr>
                <w:rFonts w:ascii="宋体" w:hAnsi="宋体" w:cs="宋体" w:hint="eastAsia"/>
                <w:kern w:val="0"/>
                <w:sz w:val="20"/>
                <w:szCs w:val="20"/>
              </w:rPr>
              <w:t>埋地敷设 DN25</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：刚性阻燃管</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2.规格 ：DN25</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3.部位：埋地敷设（粘接）</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107</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照明线路 铜芯BV-1.5mm2</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2.型号、规格：BV-1.5mm2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1500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照明线路 铜芯BV-2.5mm2</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2.型号、规格：BV-2.5mm2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500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照明线路 铜芯BV-4mm2</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2.型号、规格：BV-4mm2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800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室内接地线 铜芯BV-2.5mm2</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2.型号、规格：BV-2.5mm2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1500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入户电缆 铜芯3*15+1</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电缆</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2.型号、规格 ：铜芯3*15+1</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30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大屏总输入铜芯电缆 WDZ-YJY5*10mm2</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1.名称：铜芯电缆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2.型号、规格： WDZ-YJY5*10mm2</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45</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电力电缆头 </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1.名称：电力电缆头</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2.型号、规格 ：截面 ≤35mm2</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 xml:space="preserve"> </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接线盒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：接线盒</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2.安装形式：暗装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50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开关盒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：开关盒</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2.安装形式：暗装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插座盒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：插座盒</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2.安装形式：暗装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45</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接线箱</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1.名称：接线箱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2.材质、规格：半周长 ≤700mm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3.安装方式：暗装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电缆分支箱</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：电缆分支箱</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成套弱电配电箱</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：成套弱电配电箱</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成套强电配电箱安装</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1.名称：成套强电配电箱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2.型号 ：悬挂嵌入式</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台</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控制设备及低压电器安装 插座箱</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1.名称：插座箱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台</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 xml:space="preserve"> </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低压开关柜（屏）</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1.名称：低压开关柜（屏）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台</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接地装置</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1.电气调整试验 接地网</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项</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端子箱</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1.名称：端子箱</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2.材质、规格：导线截面 ≤35mm2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台</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proofErr w:type="gramStart"/>
            <w:r w:rsidRPr="0045254E">
              <w:rPr>
                <w:rFonts w:ascii="宋体" w:hAnsi="宋体" w:cs="宋体" w:hint="eastAsia"/>
                <w:kern w:val="0"/>
                <w:sz w:val="20"/>
                <w:szCs w:val="20"/>
              </w:rPr>
              <w:t>扳式暗</w:t>
            </w:r>
            <w:proofErr w:type="gramEnd"/>
            <w:r w:rsidRPr="0045254E">
              <w:rPr>
                <w:rFonts w:ascii="宋体" w:hAnsi="宋体" w:cs="宋体" w:hint="eastAsia"/>
                <w:kern w:val="0"/>
                <w:sz w:val="20"/>
                <w:szCs w:val="20"/>
              </w:rPr>
              <w:t>开关(双控)双联</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w:t>
            </w:r>
            <w:proofErr w:type="gramStart"/>
            <w:r w:rsidRPr="0045254E">
              <w:rPr>
                <w:rFonts w:ascii="宋体" w:hAnsi="宋体" w:cs="宋体" w:hint="eastAsia"/>
                <w:kern w:val="0"/>
                <w:sz w:val="20"/>
                <w:szCs w:val="20"/>
              </w:rPr>
              <w:t>扳式暗</w:t>
            </w:r>
            <w:proofErr w:type="gramEnd"/>
            <w:r w:rsidRPr="0045254E">
              <w:rPr>
                <w:rFonts w:ascii="宋体" w:hAnsi="宋体" w:cs="宋体" w:hint="eastAsia"/>
                <w:kern w:val="0"/>
                <w:sz w:val="20"/>
                <w:szCs w:val="20"/>
              </w:rPr>
              <w:t xml:space="preserve">开关(双控)双联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24</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埋地单相安全插座 ≤15A</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1.名称：单相安全插座</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 ≤15A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3.安装方式：埋地</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单相暗插座15A 3孔</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1.名称：单相插座</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2.材质、规格：15A 3孔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3.安装方式：暗装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4</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单相防水暗插座15A 3孔</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1.名称：单相防水插座</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lastRenderedPageBreak/>
              <w:t xml:space="preserve">2.材质、规格：15A 3孔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3.安装方式：暗装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lastRenderedPageBreak/>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13</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2"/>
                <w:szCs w:val="22"/>
              </w:rPr>
            </w:pPr>
          </w:p>
        </w:tc>
        <w:tc>
          <w:tcPr>
            <w:tcW w:w="1195" w:type="dxa"/>
            <w:vMerge w:val="restart"/>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 xml:space="preserve">照明工程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三雄极光7.5暖黄色射灯</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1.三雄极光7.5暖黄色射灯</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40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三雄极光7.5暖白色闪光灯</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1.三雄极光7.5暖黄色射灯</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52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三雄激光T5LED灯管</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：三雄激光T5LED灯管</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2.型号、规格：灯管接头50个</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51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2"/>
                <w:szCs w:val="22"/>
              </w:rPr>
            </w:pPr>
          </w:p>
        </w:tc>
        <w:tc>
          <w:tcPr>
            <w:tcW w:w="1195" w:type="dxa"/>
            <w:vMerge w:val="restart"/>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 xml:space="preserve">弱电工程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刚性阻燃塑料管敷设 PC20</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1.名称：刚性阻燃塑料管敷设</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 PC20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3.部位：砖、混凝土结构暗配</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240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吊棚内敷设刚性</w:t>
            </w:r>
            <w:proofErr w:type="gramStart"/>
            <w:r w:rsidRPr="0045254E">
              <w:rPr>
                <w:rFonts w:ascii="宋体" w:hAnsi="宋体" w:cs="宋体" w:hint="eastAsia"/>
                <w:kern w:val="0"/>
                <w:sz w:val="20"/>
                <w:szCs w:val="20"/>
              </w:rPr>
              <w:t>阻燃管</w:t>
            </w:r>
            <w:proofErr w:type="gramEnd"/>
            <w:r w:rsidRPr="0045254E">
              <w:rPr>
                <w:rFonts w:ascii="宋体" w:hAnsi="宋体" w:cs="宋体" w:hint="eastAsia"/>
                <w:kern w:val="0"/>
                <w:sz w:val="20"/>
                <w:szCs w:val="20"/>
              </w:rPr>
              <w:t xml:space="preserve"> PC20</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 ：PC20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3.部位：吊棚内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270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光缆 ≤12芯</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1.名称：光缆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2.规格、线缆对数： ≤12芯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3.敷设方式：管、暗槽内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120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双绞线缆 ≤10对</w:t>
            </w:r>
          </w:p>
        </w:tc>
        <w:tc>
          <w:tcPr>
            <w:tcW w:w="2054" w:type="dxa"/>
            <w:shd w:val="clear" w:color="auto" w:fill="auto"/>
            <w:vAlign w:val="center"/>
            <w:hideMark/>
          </w:tcPr>
          <w:p w:rsidR="0045254E" w:rsidRPr="0045254E" w:rsidRDefault="0045254E" w:rsidP="00647250">
            <w:pPr>
              <w:pStyle w:val="ad"/>
              <w:numPr>
                <w:ilvl w:val="0"/>
                <w:numId w:val="4"/>
              </w:numPr>
              <w:ind w:firstLineChars="0"/>
              <w:rPr>
                <w:rFonts w:ascii="宋体" w:hAnsi="宋体" w:cs="宋体"/>
                <w:sz w:val="20"/>
                <w:szCs w:val="20"/>
              </w:rPr>
            </w:pPr>
            <w:r w:rsidRPr="0045254E">
              <w:rPr>
                <w:rFonts w:ascii="宋体" w:hAnsi="宋体" w:cs="宋体" w:hint="eastAsia"/>
                <w:sz w:val="20"/>
                <w:szCs w:val="20"/>
              </w:rPr>
              <w:t>名称：双绞线</w:t>
            </w:r>
            <w:proofErr w:type="gramStart"/>
            <w:r w:rsidRPr="0045254E">
              <w:rPr>
                <w:rFonts w:ascii="宋体" w:hAnsi="宋体" w:cs="宋体" w:hint="eastAsia"/>
                <w:sz w:val="20"/>
                <w:szCs w:val="20"/>
              </w:rPr>
              <w:t>缆</w:t>
            </w:r>
            <w:proofErr w:type="gramEnd"/>
            <w:r w:rsidRPr="0045254E">
              <w:rPr>
                <w:rFonts w:ascii="宋体" w:hAnsi="宋体" w:cs="宋体" w:hint="eastAsia"/>
                <w:sz w:val="20"/>
                <w:szCs w:val="20"/>
              </w:rPr>
              <w:t xml:space="preserve"> </w:t>
            </w:r>
          </w:p>
          <w:p w:rsidR="0045254E" w:rsidRPr="0045254E" w:rsidRDefault="0045254E" w:rsidP="00647250">
            <w:pPr>
              <w:pStyle w:val="ad"/>
              <w:numPr>
                <w:ilvl w:val="0"/>
                <w:numId w:val="4"/>
              </w:numPr>
              <w:ind w:firstLineChars="0"/>
              <w:rPr>
                <w:rFonts w:ascii="宋体" w:hAnsi="宋体" w:cs="宋体"/>
                <w:sz w:val="20"/>
                <w:szCs w:val="20"/>
              </w:rPr>
            </w:pPr>
            <w:r w:rsidRPr="0045254E">
              <w:rPr>
                <w:rFonts w:ascii="宋体" w:hAnsi="宋体" w:cs="宋体" w:hint="eastAsia"/>
                <w:sz w:val="20"/>
                <w:szCs w:val="20"/>
              </w:rPr>
              <w:t>规格、线缆对数： ≤10对</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3.敷设方式：管、暗槽内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90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大对数电缆4对对绞电缆</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1.名称：大对数电缆</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2.规格、线缆对数： 4对对绞电缆</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3.敷设方式：管、暗槽内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90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光纤束</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：光纤束</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90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光纤跳线多模</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：光纤跳线多模</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 xml:space="preserve"> </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光纤盒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1.名称：光纤盒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熔接法连接多模光纤</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1.方法：熔接法连接</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2.模式：多模光纤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芯</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光缆终端盒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1.光缆终端盒 ≤20芯</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光纤测试</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1.测试类别、测试内容：光纤测试 光纤链路测试</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链路</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分线接线箱（盒）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1.名称：分线接线箱（盒）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4</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电话机插座</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1.名称：电话机插座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电视暗装插座</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1.名称：电视暗装插座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网络插座</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1.名称：网络插座</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音箱插座</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1.名称：音箱插座</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4</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光纤信息插座（四口）</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1.名称：光纤信息插座（四口）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8</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五类双绞线</w:t>
            </w:r>
            <w:proofErr w:type="gramStart"/>
            <w:r w:rsidRPr="0045254E">
              <w:rPr>
                <w:rFonts w:ascii="宋体" w:hAnsi="宋体" w:cs="宋体" w:hint="eastAsia"/>
                <w:kern w:val="0"/>
                <w:sz w:val="20"/>
                <w:szCs w:val="20"/>
              </w:rPr>
              <w:t>缆</w:t>
            </w:r>
            <w:proofErr w:type="gramEnd"/>
            <w:r w:rsidRPr="0045254E">
              <w:rPr>
                <w:rFonts w:ascii="宋体" w:hAnsi="宋体" w:cs="宋体" w:hint="eastAsia"/>
                <w:kern w:val="0"/>
                <w:sz w:val="20"/>
                <w:szCs w:val="20"/>
              </w:rPr>
              <w:t>测试</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1.测试类别、测试内容：五类双绞线</w:t>
            </w:r>
            <w:proofErr w:type="gramStart"/>
            <w:r w:rsidRPr="0045254E">
              <w:rPr>
                <w:rFonts w:ascii="宋体" w:hAnsi="宋体" w:cs="宋体" w:hint="eastAsia"/>
                <w:kern w:val="0"/>
                <w:sz w:val="20"/>
                <w:szCs w:val="20"/>
              </w:rPr>
              <w:t>缆</w:t>
            </w:r>
            <w:proofErr w:type="gramEnd"/>
            <w:r w:rsidRPr="0045254E">
              <w:rPr>
                <w:rFonts w:ascii="宋体" w:hAnsi="宋体" w:cs="宋体" w:hint="eastAsia"/>
                <w:kern w:val="0"/>
                <w:sz w:val="20"/>
                <w:szCs w:val="20"/>
              </w:rPr>
              <w:t>测试</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链路</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射频同轴电缆</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1.名称：射频同轴电缆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30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同轴电缆接头</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1.规格：同轴电缆接头</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放大器安装调试 暗装</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1.名称：放大器安装调试 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用户分支器、分配器</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1.名称：用户分支器、分配器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50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终端调试</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1.名称：终端调试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终端调试接线盒 86×86、75×100</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1.名称：终端调试接线盒 86×86、75×100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摄像头光缆线</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1.名称：摄像头光缆线</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2.规格： 光缆 ≤12芯</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120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proofErr w:type="gramStart"/>
            <w:r w:rsidRPr="0045254E">
              <w:rPr>
                <w:rFonts w:ascii="宋体" w:hAnsi="宋体" w:cs="宋体" w:hint="eastAsia"/>
                <w:kern w:val="0"/>
                <w:sz w:val="20"/>
                <w:szCs w:val="20"/>
              </w:rPr>
              <w:t>海康威视摄像头</w:t>
            </w:r>
            <w:proofErr w:type="gramEnd"/>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w:t>
            </w:r>
            <w:proofErr w:type="gramStart"/>
            <w:r w:rsidRPr="0045254E">
              <w:rPr>
                <w:rFonts w:ascii="宋体" w:hAnsi="宋体" w:cs="宋体" w:hint="eastAsia"/>
                <w:kern w:val="0"/>
                <w:sz w:val="20"/>
                <w:szCs w:val="20"/>
              </w:rPr>
              <w:t>海康威视摄像头</w:t>
            </w:r>
            <w:proofErr w:type="gramEnd"/>
            <w:r w:rsidRPr="0045254E">
              <w:rPr>
                <w:rFonts w:ascii="宋体" w:hAnsi="宋体" w:cs="宋体" w:hint="eastAsia"/>
                <w:kern w:val="0"/>
                <w:sz w:val="20"/>
                <w:szCs w:val="20"/>
              </w:rPr>
              <w:t xml:space="preserve">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台</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kern w:val="0"/>
                <w:sz w:val="20"/>
                <w:szCs w:val="20"/>
              </w:rPr>
              <w:t>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2"/>
                <w:szCs w:val="22"/>
              </w:rPr>
            </w:pPr>
          </w:p>
        </w:tc>
        <w:tc>
          <w:tcPr>
            <w:tcW w:w="1195" w:type="dxa"/>
            <w:vMerge w:val="restart"/>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办公家具（消防工程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自带充电功能应急照明灯</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1.名称：应急照明灯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2.类型：自带充电功能</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6</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安全出口标志灯-消防专用指示灯</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1.名称：安全出口标志灯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lastRenderedPageBreak/>
              <w:t>2.型号、规格 ：消防专用指示灯</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lastRenderedPageBreak/>
              <w:t>套</w:t>
            </w:r>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3</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应急照明电线 铜芯BV-2.5mm2</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2.型号、规格：BV-2.5mm2</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200</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落地式成品灭火器箱</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1.形式 ：落地式成品灭火器箱</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2.规格、型号：内置2个 4kg灭火器</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组</w:t>
            </w:r>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4</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val="restart"/>
            <w:tcBorders>
              <w:top w:val="single" w:sz="4" w:space="0" w:color="auto"/>
              <w:left w:val="single" w:sz="4" w:space="0" w:color="auto"/>
              <w:right w:val="single" w:sz="4" w:space="0" w:color="auto"/>
            </w:tcBorders>
            <w:shd w:val="clear" w:color="auto" w:fill="auto"/>
          </w:tcPr>
          <w:p w:rsidR="0045254E" w:rsidRPr="0045254E" w:rsidRDefault="0045254E" w:rsidP="00385DF7">
            <w:pPr>
              <w:widowControl/>
              <w:tabs>
                <w:tab w:val="left" w:pos="550"/>
              </w:tabs>
              <w:jc w:val="left"/>
              <w:rPr>
                <w:rFonts w:ascii="宋体" w:hAnsi="宋体" w:cs="宋体"/>
                <w:kern w:val="0"/>
                <w:sz w:val="22"/>
                <w:szCs w:val="22"/>
              </w:rPr>
            </w:pPr>
            <w:r w:rsidRPr="0045254E">
              <w:rPr>
                <w:rFonts w:ascii="宋体" w:hAnsi="宋体" w:cs="宋体" w:hint="eastAsia"/>
                <w:kern w:val="0"/>
                <w:sz w:val="22"/>
                <w:szCs w:val="22"/>
              </w:rPr>
              <w:t>十三楼</w:t>
            </w:r>
          </w:p>
          <w:p w:rsidR="0045254E" w:rsidRPr="0045254E" w:rsidRDefault="0045254E" w:rsidP="00385DF7">
            <w:pPr>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拆除工程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水磨石地板拆除</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1.拆除饰面材料种类：水磨石地板拆除</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30.02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水泥砂浆及其他踢脚线拆除</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1.抹灰层种类：水泥砂浆及其他踢脚线拆除</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30.02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墙体护墙板+腻子粉</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1.饰面材料种类：墙体护墙板+腻子粉</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46.37</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墙柱面铲除 混合、水泥砂浆面</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 拆除部位：墙柱面铲除 混合、水泥砂浆面</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46.37</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天棚面铲除 水泥、混合砂浆面</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 拆除部位：天棚面铲除 水泥、混合砂浆面</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27.28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天棚面龙骨及饰面拆除</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1.龙骨及饰面种类：天棚拆除 金属骨架及石膏板面</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27.28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整</w:t>
            </w:r>
            <w:proofErr w:type="gramStart"/>
            <w:r w:rsidRPr="0045254E">
              <w:rPr>
                <w:rFonts w:ascii="宋体" w:hAnsi="宋体" w:cs="宋体" w:hint="eastAsia"/>
                <w:kern w:val="0"/>
                <w:sz w:val="20"/>
                <w:szCs w:val="20"/>
              </w:rPr>
              <w:t>樘</w:t>
            </w:r>
            <w:proofErr w:type="gramEnd"/>
            <w:r w:rsidRPr="0045254E">
              <w:rPr>
                <w:rFonts w:ascii="宋体" w:hAnsi="宋体" w:cs="宋体" w:hint="eastAsia"/>
                <w:kern w:val="0"/>
                <w:sz w:val="20"/>
                <w:szCs w:val="20"/>
              </w:rPr>
              <w:t>金属门窗拆除</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1.拆除部位：整</w:t>
            </w:r>
            <w:proofErr w:type="gramStart"/>
            <w:r w:rsidRPr="0045254E">
              <w:rPr>
                <w:rFonts w:ascii="宋体" w:hAnsi="宋体" w:cs="宋体" w:hint="eastAsia"/>
                <w:kern w:val="0"/>
                <w:sz w:val="20"/>
                <w:szCs w:val="20"/>
              </w:rPr>
              <w:t>樘</w:t>
            </w:r>
            <w:proofErr w:type="gramEnd"/>
            <w:r w:rsidRPr="0045254E">
              <w:rPr>
                <w:rFonts w:ascii="宋体" w:hAnsi="宋体" w:cs="宋体" w:hint="eastAsia"/>
                <w:kern w:val="0"/>
                <w:sz w:val="20"/>
                <w:szCs w:val="20"/>
              </w:rPr>
              <w:t>金属门窗拆除</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4.12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整</w:t>
            </w:r>
            <w:proofErr w:type="gramStart"/>
            <w:r w:rsidRPr="0045254E">
              <w:rPr>
                <w:rFonts w:ascii="宋体" w:hAnsi="宋体" w:cs="宋体" w:hint="eastAsia"/>
                <w:kern w:val="0"/>
                <w:sz w:val="20"/>
                <w:szCs w:val="20"/>
              </w:rPr>
              <w:t>樘</w:t>
            </w:r>
            <w:proofErr w:type="gramEnd"/>
            <w:r w:rsidRPr="0045254E">
              <w:rPr>
                <w:rFonts w:ascii="宋体" w:hAnsi="宋体" w:cs="宋体" w:hint="eastAsia"/>
                <w:kern w:val="0"/>
                <w:sz w:val="20"/>
                <w:szCs w:val="20"/>
              </w:rPr>
              <w:t>木门窗拆除</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1.拆除部位：整</w:t>
            </w:r>
            <w:proofErr w:type="gramStart"/>
            <w:r w:rsidRPr="0045254E">
              <w:rPr>
                <w:rFonts w:ascii="宋体" w:hAnsi="宋体" w:cs="宋体" w:hint="eastAsia"/>
                <w:kern w:val="0"/>
                <w:sz w:val="20"/>
                <w:szCs w:val="20"/>
              </w:rPr>
              <w:t>樘</w:t>
            </w:r>
            <w:proofErr w:type="gramEnd"/>
            <w:r w:rsidRPr="0045254E">
              <w:rPr>
                <w:rFonts w:ascii="宋体" w:hAnsi="宋体" w:cs="宋体" w:hint="eastAsia"/>
                <w:kern w:val="0"/>
                <w:sz w:val="20"/>
                <w:szCs w:val="20"/>
              </w:rPr>
              <w:t>木门窗拆除</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灯具拆除</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楼地面装饰工程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楼地面20mm厚1:3水泥砂浆找平层</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1.找平层厚度、砂浆配合比：20mm厚1:3水泥砂浆找平层</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30.02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咖啡网纹石材 （门槛石）</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1.面层材料品种、规格：咖啡网纹石材</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灰色地板胶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1.找平层厚度、砂浆配合比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2.结合层厚度、砂浆配合比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3.面层材料品种、规</w:t>
            </w:r>
            <w:r w:rsidRPr="0045254E">
              <w:rPr>
                <w:rFonts w:ascii="宋体" w:hAnsi="宋体" w:cs="宋体" w:hint="eastAsia"/>
                <w:kern w:val="0"/>
                <w:sz w:val="20"/>
                <w:szCs w:val="20"/>
              </w:rPr>
              <w:lastRenderedPageBreak/>
              <w:t xml:space="preserve">格、颜色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4.嵌缝材料种类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5.防护</w:t>
            </w:r>
            <w:proofErr w:type="gramStart"/>
            <w:r w:rsidRPr="0045254E">
              <w:rPr>
                <w:rFonts w:ascii="宋体" w:hAnsi="宋体" w:cs="宋体" w:hint="eastAsia"/>
                <w:kern w:val="0"/>
                <w:sz w:val="20"/>
                <w:szCs w:val="20"/>
              </w:rPr>
              <w:t>层材料</w:t>
            </w:r>
            <w:proofErr w:type="gramEnd"/>
            <w:r w:rsidRPr="0045254E">
              <w:rPr>
                <w:rFonts w:ascii="宋体" w:hAnsi="宋体" w:cs="宋体" w:hint="eastAsia"/>
                <w:kern w:val="0"/>
                <w:sz w:val="20"/>
                <w:szCs w:val="20"/>
              </w:rPr>
              <w:t xml:space="preserve">种类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6.酸洗、打蜡要求</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lastRenderedPageBreak/>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30.02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3mm拉丝不锈钢饰面踢脚线</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1.踢脚线面层材料品种、规格、颜色：3mm拉丝不锈钢饰面</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21.94</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墙、柱面装饰与隔断、幕墙工程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墙面一般抹灰</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1.墙面一般抹灰:内墙、柱 18mm厚1：2.5水泥砂浆找平层</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46.37</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墙、柱面满刮腻子粉、腻子膏</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1.基层类型 ：抹灰面</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2.刮腻子遍数：两遍</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46.37</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墙、柱面抹灰面油漆（白色乳胶漆）</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1.腻子种类：内墙、柱 满刮腻子粉（膏）2遍</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2.油漆品种、刷漆遍数：乳胶漆底漆一遍，面漆两遍</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46.37</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墙、柱面装饰板（</w:t>
            </w:r>
            <w:proofErr w:type="gramStart"/>
            <w:r w:rsidRPr="0045254E">
              <w:rPr>
                <w:rFonts w:ascii="宋体" w:hAnsi="宋体" w:cs="宋体" w:hint="eastAsia"/>
                <w:kern w:val="0"/>
                <w:sz w:val="20"/>
                <w:szCs w:val="20"/>
              </w:rPr>
              <w:t>仿实木</w:t>
            </w:r>
            <w:proofErr w:type="gramEnd"/>
            <w:r w:rsidRPr="0045254E">
              <w:rPr>
                <w:rFonts w:ascii="宋体" w:hAnsi="宋体" w:cs="宋体" w:hint="eastAsia"/>
                <w:kern w:val="0"/>
                <w:sz w:val="20"/>
                <w:szCs w:val="20"/>
              </w:rPr>
              <w:t>护墙板基层）</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1.基层材料种类、规格:木工</w:t>
            </w:r>
            <w:proofErr w:type="gramStart"/>
            <w:r w:rsidRPr="0045254E">
              <w:rPr>
                <w:rFonts w:ascii="宋体" w:hAnsi="宋体" w:cs="宋体" w:hint="eastAsia"/>
                <w:kern w:val="0"/>
                <w:sz w:val="20"/>
                <w:szCs w:val="20"/>
              </w:rPr>
              <w:t>板基层</w:t>
            </w:r>
            <w:proofErr w:type="gramEnd"/>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26.33</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墙、柱面装饰板（实木护墙板收口木条）</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1.基层类型：木工板基层</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2.线条材料品种、规格、颜色 ：实木护墙板收口木条</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21.94</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proofErr w:type="gramStart"/>
            <w:r w:rsidRPr="0045254E">
              <w:rPr>
                <w:rFonts w:ascii="宋体" w:hAnsi="宋体" w:cs="宋体" w:hint="eastAsia"/>
                <w:kern w:val="0"/>
                <w:sz w:val="20"/>
                <w:szCs w:val="20"/>
              </w:rPr>
              <w:t>仿实木</w:t>
            </w:r>
            <w:proofErr w:type="gramEnd"/>
            <w:r w:rsidRPr="0045254E">
              <w:rPr>
                <w:rFonts w:ascii="宋体" w:hAnsi="宋体" w:cs="宋体" w:hint="eastAsia"/>
                <w:kern w:val="0"/>
                <w:sz w:val="20"/>
                <w:szCs w:val="20"/>
              </w:rPr>
              <w:t>护墙板油漆</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1.油漆品种、刷漆遍数：胶水，射钉，配色油漆</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26.33</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天棚工程</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天棚抹灰</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1.抹灰厚度、材料种类：混凝土天棚 水泥砂浆(特细砂)抹灰</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27.28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吊顶天棚</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1.龙骨材料种类、规格、中距：轻钢龙骨间距400mm×400mm</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27.28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吊顶天棚 石膏板弧形单边吊顶</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1.线条材料品种、规格、颜色 ：石膏板弧形单边吊顶</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吊顶天棚 10公分精品石膏线条</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1.线条材料品种、规格、颜色 ：10公分精品石膏线条</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天棚喷刷涂料  白色乳胶漆</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1.基层类型：抹灰面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2.喷刷涂料部位 ：天棚</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3.涂料品种、喷刷遍数：乳胶漆底漆一遍面漆两遍</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27.28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吊顶天棚 </w:t>
            </w:r>
            <w:proofErr w:type="gramStart"/>
            <w:r w:rsidRPr="0045254E">
              <w:rPr>
                <w:rFonts w:ascii="宋体" w:hAnsi="宋体" w:cs="宋体" w:hint="eastAsia"/>
                <w:kern w:val="0"/>
                <w:sz w:val="20"/>
                <w:szCs w:val="20"/>
              </w:rPr>
              <w:t>反灯槽</w:t>
            </w:r>
            <w:proofErr w:type="gramEnd"/>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1.灯带型式、尺寸：成品木方、木工板、防火漆</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立面喷刷涂料（白色乳胶漆）</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1.基层类型：抹灰面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2.喷刷涂料部位 ：墙面</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3.涂料品种、喷刷遍数：乳胶漆底漆一遍面漆两遍</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46.37</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门窗工程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实木套装烤漆门</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1.门代号及洞口尺寸：</w:t>
            </w:r>
            <w:proofErr w:type="gramStart"/>
            <w:r w:rsidRPr="0045254E">
              <w:rPr>
                <w:rFonts w:ascii="宋体" w:hAnsi="宋体" w:cs="宋体" w:hint="eastAsia"/>
                <w:kern w:val="0"/>
                <w:sz w:val="20"/>
                <w:szCs w:val="20"/>
              </w:rPr>
              <w:t>详</w:t>
            </w:r>
            <w:proofErr w:type="gramEnd"/>
            <w:r w:rsidRPr="0045254E">
              <w:rPr>
                <w:rFonts w:ascii="宋体" w:hAnsi="宋体" w:cs="宋体" w:hint="eastAsia"/>
                <w:kern w:val="0"/>
                <w:sz w:val="20"/>
                <w:szCs w:val="20"/>
              </w:rPr>
              <w:t>设计</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金属窗</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1.窗代号及洞口尺寸 ：</w:t>
            </w:r>
            <w:proofErr w:type="gramStart"/>
            <w:r w:rsidRPr="0045254E">
              <w:rPr>
                <w:rFonts w:ascii="宋体" w:hAnsi="宋体" w:cs="宋体" w:hint="eastAsia"/>
                <w:kern w:val="0"/>
                <w:sz w:val="20"/>
                <w:szCs w:val="20"/>
              </w:rPr>
              <w:t>详</w:t>
            </w:r>
            <w:proofErr w:type="gramEnd"/>
            <w:r w:rsidRPr="0045254E">
              <w:rPr>
                <w:rFonts w:ascii="宋体" w:hAnsi="宋体" w:cs="宋体" w:hint="eastAsia"/>
                <w:kern w:val="0"/>
                <w:sz w:val="20"/>
                <w:szCs w:val="20"/>
              </w:rPr>
              <w:t>设计</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2.玻璃品种、厚度;钢化玻璃金属窗 5mm</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4.12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木窗帘盒</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1.窗帘盒材质、规格 ：木窗帘盒 硬木</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2.4</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shd w:val="clear" w:color="auto" w:fill="auto"/>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电气设备安装工程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人工</w:t>
            </w:r>
            <w:proofErr w:type="gramStart"/>
            <w:r w:rsidRPr="0045254E">
              <w:rPr>
                <w:rFonts w:ascii="宋体" w:hAnsi="宋体" w:cs="宋体" w:hint="eastAsia"/>
                <w:kern w:val="0"/>
                <w:sz w:val="20"/>
                <w:szCs w:val="20"/>
              </w:rPr>
              <w:t>凿</w:t>
            </w:r>
            <w:proofErr w:type="gramEnd"/>
            <w:r w:rsidRPr="0045254E">
              <w:rPr>
                <w:rFonts w:ascii="宋体" w:hAnsi="宋体" w:cs="宋体" w:hint="eastAsia"/>
                <w:kern w:val="0"/>
                <w:sz w:val="20"/>
                <w:szCs w:val="20"/>
              </w:rPr>
              <w:t>线槽</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1.人工</w:t>
            </w:r>
            <w:proofErr w:type="gramStart"/>
            <w:r w:rsidRPr="0045254E">
              <w:rPr>
                <w:rFonts w:ascii="宋体" w:hAnsi="宋体" w:cs="宋体" w:hint="eastAsia"/>
                <w:kern w:val="0"/>
                <w:sz w:val="20"/>
                <w:szCs w:val="20"/>
              </w:rPr>
              <w:t>凿</w:t>
            </w:r>
            <w:proofErr w:type="gramEnd"/>
            <w:r w:rsidRPr="0045254E">
              <w:rPr>
                <w:rFonts w:ascii="宋体" w:hAnsi="宋体" w:cs="宋体" w:hint="eastAsia"/>
                <w:kern w:val="0"/>
                <w:sz w:val="20"/>
                <w:szCs w:val="20"/>
              </w:rPr>
              <w:t>线槽</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刚性</w:t>
            </w:r>
            <w:proofErr w:type="gramStart"/>
            <w:r w:rsidRPr="0045254E">
              <w:rPr>
                <w:rFonts w:ascii="宋体" w:hAnsi="宋体" w:cs="宋体" w:hint="eastAsia"/>
                <w:kern w:val="0"/>
                <w:sz w:val="20"/>
                <w:szCs w:val="20"/>
              </w:rPr>
              <w:t>阻燃管</w:t>
            </w:r>
            <w:proofErr w:type="gramEnd"/>
            <w:r w:rsidRPr="0045254E">
              <w:rPr>
                <w:rFonts w:ascii="宋体" w:hAnsi="宋体" w:cs="宋体" w:hint="eastAsia"/>
                <w:kern w:val="0"/>
                <w:sz w:val="20"/>
                <w:szCs w:val="20"/>
              </w:rPr>
              <w:t xml:space="preserve"> DN25</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：刚性阻燃管</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2.规格 ：DN25</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3.部位：墙面暗配</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吊棚内敷设  刚性阻燃塑料管DN25</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：刚性阻燃管</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2.规格 ：DN25</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3.部位：吊棚内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proofErr w:type="gramStart"/>
            <w:r w:rsidRPr="0045254E">
              <w:rPr>
                <w:rFonts w:ascii="宋体" w:hAnsi="宋体" w:cs="宋体" w:hint="eastAsia"/>
                <w:kern w:val="0"/>
                <w:sz w:val="20"/>
                <w:szCs w:val="20"/>
              </w:rPr>
              <w:t>阻燃管</w:t>
            </w:r>
            <w:proofErr w:type="gramEnd"/>
            <w:r w:rsidRPr="0045254E">
              <w:rPr>
                <w:rFonts w:ascii="宋体" w:hAnsi="宋体" w:cs="宋体" w:hint="eastAsia"/>
                <w:kern w:val="0"/>
                <w:sz w:val="20"/>
                <w:szCs w:val="20"/>
              </w:rPr>
              <w:t>埋地敷设 DN25</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：刚性阻燃管</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2.规格 ：DN25</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3.部位：埋地敷设（粘接）</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照明线路 铜芯BV-1.5mm2</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2.型号、规格：BV-1.5mm2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照明线路 铜芯BV-2.5mm2</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2.型号、规格：BV-2.5mm2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150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照明线路 铜芯BV-4mm2</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2.型号、规格：BV-4mm2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200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入户电缆 铜芯3*15+1</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电缆</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2.型号、规格 ：铜芯3*15+1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电力电缆头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1.名称：电力电缆头</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2.型号、规格 ：截面 ≤35mm2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接线盒</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：接线盒</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2.安装形式：暗装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开关盒</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：开关盒</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2.安装形式：暗装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插座盒</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：插座盒</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2.安装形式：暗装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接线箱</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1.名称：接线箱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2.材质、规格：半周长 ≤700mm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3.安装方式：暗装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电缆分支箱</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1.名称 ：电缆分支箱</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proofErr w:type="gramStart"/>
            <w:r w:rsidRPr="0045254E">
              <w:rPr>
                <w:rFonts w:ascii="宋体" w:hAnsi="宋体" w:cs="宋体" w:hint="eastAsia"/>
                <w:kern w:val="0"/>
                <w:sz w:val="20"/>
                <w:szCs w:val="20"/>
              </w:rPr>
              <w:t>扳式暗</w:t>
            </w:r>
            <w:proofErr w:type="gramEnd"/>
            <w:r w:rsidRPr="0045254E">
              <w:rPr>
                <w:rFonts w:ascii="宋体" w:hAnsi="宋体" w:cs="宋体" w:hint="eastAsia"/>
                <w:kern w:val="0"/>
                <w:sz w:val="20"/>
                <w:szCs w:val="20"/>
              </w:rPr>
              <w:t>开关(双控)双联</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1.名称：</w:t>
            </w:r>
            <w:proofErr w:type="gramStart"/>
            <w:r w:rsidRPr="0045254E">
              <w:rPr>
                <w:rFonts w:ascii="宋体" w:hAnsi="宋体" w:cs="宋体" w:hint="eastAsia"/>
                <w:kern w:val="0"/>
                <w:sz w:val="20"/>
                <w:szCs w:val="20"/>
              </w:rPr>
              <w:t>扳式暗</w:t>
            </w:r>
            <w:proofErr w:type="gramEnd"/>
            <w:r w:rsidRPr="0045254E">
              <w:rPr>
                <w:rFonts w:ascii="宋体" w:hAnsi="宋体" w:cs="宋体" w:hint="eastAsia"/>
                <w:kern w:val="0"/>
                <w:sz w:val="20"/>
                <w:szCs w:val="20"/>
              </w:rPr>
              <w:t xml:space="preserve">开关(双控)双联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埋地单相安全插座 ≤15A</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1.名称：单相安全插座</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2.材质、规格： ≤15A</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3.安装方式：埋地</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单相暗插座15A 3孔</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1.名称：单相插座</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2.材质、规格：15A 3孔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3.安装方式：暗装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单相防水暗插座15A 3孔</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1.名称：单相防水插座</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2.材质、规格：15A 3孔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3.安装方式：暗装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照明工程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三雄极光7.5暖白色闪光灯</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1.三雄极光7.5暖黄色射灯</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三雄激光T5LED灯管</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：三雄激光T5LED灯管</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2.型号、规格：灯管</w:t>
            </w:r>
            <w:r w:rsidRPr="0045254E">
              <w:rPr>
                <w:rFonts w:ascii="宋体" w:hAnsi="宋体" w:cs="宋体" w:hint="eastAsia"/>
                <w:kern w:val="0"/>
                <w:sz w:val="20"/>
                <w:szCs w:val="20"/>
              </w:rPr>
              <w:lastRenderedPageBreak/>
              <w:t>接头3个</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lastRenderedPageBreak/>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弱电工程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刚性阻燃塑料管敷设 PC20</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1.名称：刚性阻燃塑料管敷设</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 PC20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3.部位：砖、混凝土结构暗配</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吊棚内敷设刚性</w:t>
            </w:r>
            <w:proofErr w:type="gramStart"/>
            <w:r w:rsidRPr="0045254E">
              <w:rPr>
                <w:rFonts w:ascii="宋体" w:hAnsi="宋体" w:cs="宋体" w:hint="eastAsia"/>
                <w:kern w:val="0"/>
                <w:sz w:val="20"/>
                <w:szCs w:val="20"/>
              </w:rPr>
              <w:t>阻燃管</w:t>
            </w:r>
            <w:proofErr w:type="gramEnd"/>
            <w:r w:rsidRPr="0045254E">
              <w:rPr>
                <w:rFonts w:ascii="宋体" w:hAnsi="宋体" w:cs="宋体" w:hint="eastAsia"/>
                <w:kern w:val="0"/>
                <w:sz w:val="20"/>
                <w:szCs w:val="20"/>
              </w:rPr>
              <w:t xml:space="preserve"> PC20</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1.名称：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2.材质、规格 ：PC20</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3.部位：吊棚内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电话机插座</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1.名称：电话机插座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电视暗装插座</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1.名称：电视暗装插座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网络插座</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1.名称：网络插座</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射频同轴电缆</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1.名称：射频同轴电缆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同轴电缆接头</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1.规格：同轴电缆接头</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proofErr w:type="gramStart"/>
            <w:r w:rsidRPr="0045254E">
              <w:rPr>
                <w:rFonts w:ascii="宋体" w:hAnsi="宋体" w:cs="宋体" w:hint="eastAsia"/>
                <w:kern w:val="0"/>
                <w:sz w:val="20"/>
                <w:szCs w:val="20"/>
              </w:rPr>
              <w:t>个</w:t>
            </w:r>
            <w:proofErr w:type="gramEnd"/>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消防工程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自带充电功能应急照明灯</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1.名称：应急照明灯</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2.类型：自带充电功能</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安全出口标志灯-消防专用指示灯</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1.名称：安全出口标志灯</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2.型号、规格 ：消防专用指示灯</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应急照明电线 铜芯BV-2.5mm2</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2.型号、规格：BV-2.5mm2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400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落地式成品灭火器箱</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1.形式 ：落地式成品灭火器箱</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2.规格、型号：内置2个 4kg灭火器</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组</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rPr>
          <w:trHeight w:val="732"/>
        </w:trPr>
        <w:tc>
          <w:tcPr>
            <w:tcW w:w="6900" w:type="dxa"/>
            <w:gridSpan w:val="5"/>
            <w:tcBorders>
              <w:left w:val="single" w:sz="4" w:space="0" w:color="auto"/>
              <w:right w:val="single" w:sz="4" w:space="0" w:color="auto"/>
            </w:tcBorders>
          </w:tcPr>
          <w:p w:rsidR="0045254E" w:rsidRPr="0045254E" w:rsidRDefault="0045254E" w:rsidP="00385DF7">
            <w:pPr>
              <w:widowControl/>
              <w:jc w:val="center"/>
              <w:rPr>
                <w:rFonts w:ascii="宋体" w:hAnsi="宋体" w:cs="宋体"/>
                <w:kern w:val="0"/>
                <w:sz w:val="20"/>
                <w:szCs w:val="20"/>
              </w:rPr>
            </w:pPr>
            <w:r>
              <w:rPr>
                <w:rFonts w:ascii="宋体" w:hAnsi="宋体" w:cs="宋体" w:hint="eastAsia"/>
                <w:kern w:val="0"/>
                <w:sz w:val="20"/>
                <w:szCs w:val="20"/>
              </w:rPr>
              <w:t>比选报价</w:t>
            </w: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45254E">
            <w:pPr>
              <w:widowControl/>
              <w:jc w:val="center"/>
              <w:rPr>
                <w:rFonts w:ascii="宋体" w:hAnsi="宋体" w:cs="宋体"/>
                <w:kern w:val="0"/>
                <w:sz w:val="22"/>
                <w:szCs w:val="22"/>
              </w:rPr>
            </w:pPr>
            <w:r w:rsidRPr="006A04D4">
              <w:rPr>
                <w:rFonts w:ascii="方正仿宋简体" w:eastAsia="方正仿宋简体" w:hAnsi="宋体" w:hint="eastAsia"/>
                <w:sz w:val="18"/>
                <w:szCs w:val="18"/>
              </w:rPr>
              <w:t>（大写）                      元（小写）</w:t>
            </w:r>
          </w:p>
        </w:tc>
      </w:tr>
    </w:tbl>
    <w:p w:rsidR="00D03C41" w:rsidRPr="0073440A" w:rsidRDefault="00D03C41" w:rsidP="00424B5D">
      <w:pPr>
        <w:spacing w:line="480" w:lineRule="exact"/>
        <w:ind w:firstLineChars="182" w:firstLine="382"/>
        <w:rPr>
          <w:rFonts w:ascii="宋体" w:hAnsi="宋体"/>
        </w:rPr>
      </w:pPr>
    </w:p>
    <w:p w:rsidR="00424B5D" w:rsidRPr="0073440A" w:rsidRDefault="00424B5D" w:rsidP="0045254E">
      <w:pPr>
        <w:spacing w:line="480" w:lineRule="exact"/>
        <w:rPr>
          <w:rFonts w:ascii="宋体" w:hAnsi="宋体"/>
        </w:rPr>
      </w:pPr>
      <w:r w:rsidRPr="0073440A">
        <w:rPr>
          <w:rFonts w:ascii="宋体" w:hAnsi="宋体" w:hint="eastAsia"/>
        </w:rPr>
        <w:t>注：</w:t>
      </w:r>
      <w:r w:rsidR="0045254E">
        <w:rPr>
          <w:rFonts w:ascii="宋体" w:hAnsi="宋体" w:hint="eastAsia"/>
        </w:rPr>
        <w:t>1</w:t>
      </w:r>
      <w:r w:rsidRPr="0073440A">
        <w:rPr>
          <w:rFonts w:ascii="宋体" w:hAnsi="宋体" w:hint="eastAsia"/>
        </w:rPr>
        <w:t>.供应商必须按“报价</w:t>
      </w:r>
      <w:r w:rsidRPr="0073440A">
        <w:rPr>
          <w:rFonts w:ascii="宋体" w:hAnsi="宋体" w:hint="eastAsia"/>
          <w:bCs/>
        </w:rPr>
        <w:t>表”的格式</w:t>
      </w:r>
      <w:r w:rsidR="0045254E">
        <w:rPr>
          <w:rFonts w:ascii="宋体" w:hAnsi="宋体" w:hint="eastAsia"/>
        </w:rPr>
        <w:t>详细报出各类</w:t>
      </w:r>
      <w:r w:rsidRPr="0073440A">
        <w:rPr>
          <w:rFonts w:ascii="宋体" w:hAnsi="宋体" w:hint="eastAsia"/>
        </w:rPr>
        <w:t>的价格，</w:t>
      </w:r>
      <w:r w:rsidRPr="0073440A">
        <w:rPr>
          <w:rFonts w:ascii="宋体" w:hAnsi="宋体" w:hint="eastAsia"/>
          <w:b/>
        </w:rPr>
        <w:t>不得漏报，否则视为已包含在</w:t>
      </w:r>
      <w:r>
        <w:rPr>
          <w:rFonts w:ascii="宋体" w:hAnsi="宋体" w:hint="eastAsia"/>
          <w:b/>
        </w:rPr>
        <w:t>比选</w:t>
      </w:r>
      <w:r w:rsidRPr="0073440A">
        <w:rPr>
          <w:rFonts w:ascii="宋体" w:hAnsi="宋体" w:hint="eastAsia"/>
          <w:b/>
        </w:rPr>
        <w:t>报价中不再单独另行报价，不影响有效性</w:t>
      </w:r>
      <w:r w:rsidRPr="0073440A">
        <w:rPr>
          <w:rFonts w:ascii="宋体" w:hAnsi="宋体" w:hint="eastAsia"/>
        </w:rPr>
        <w:t>。</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3.</w:t>
      </w:r>
      <w:r>
        <w:rPr>
          <w:rFonts w:ascii="宋体" w:hAnsi="宋体" w:hint="eastAsia"/>
        </w:rPr>
        <w:t>比选</w:t>
      </w:r>
      <w:r w:rsidRPr="0073440A">
        <w:rPr>
          <w:rFonts w:ascii="宋体" w:hAnsi="宋体" w:hint="eastAsia"/>
        </w:rPr>
        <w:t>报价应是</w:t>
      </w:r>
      <w:r>
        <w:rPr>
          <w:rFonts w:ascii="宋体" w:hAnsi="宋体" w:hint="eastAsia"/>
        </w:rPr>
        <w:t>比选</w:t>
      </w:r>
      <w:r w:rsidR="0045254E">
        <w:rPr>
          <w:rFonts w:ascii="宋体" w:hAnsi="宋体" w:hint="eastAsia"/>
        </w:rPr>
        <w:t>文件要求的全部服务的最终报价，包括人工费、国内税费</w:t>
      </w:r>
      <w:r w:rsidRPr="0073440A">
        <w:rPr>
          <w:rFonts w:ascii="宋体" w:hAnsi="宋体" w:hint="eastAsia"/>
        </w:rPr>
        <w:t>等费用以及一</w:t>
      </w:r>
      <w:r w:rsidRPr="0073440A">
        <w:rPr>
          <w:rFonts w:ascii="宋体" w:hAnsi="宋体" w:hint="eastAsia"/>
        </w:rPr>
        <w:lastRenderedPageBreak/>
        <w:t>切其它相关费用。</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4.“报价表”为多页的，每页均需加盖供应商公章（实质性要求）。</w:t>
      </w:r>
    </w:p>
    <w:p w:rsidR="00424B5D" w:rsidRPr="0073440A" w:rsidRDefault="00424B5D" w:rsidP="00424B5D">
      <w:pPr>
        <w:spacing w:line="480" w:lineRule="exact"/>
        <w:rPr>
          <w:rFonts w:ascii="宋体" w:hAnsi="宋体"/>
        </w:rPr>
      </w:pPr>
      <w:r w:rsidRPr="0073440A">
        <w:rPr>
          <w:rFonts w:ascii="宋体" w:hAnsi="宋体" w:hint="eastAsia"/>
        </w:rPr>
        <w:t>供应商名称：</w:t>
      </w:r>
      <w:r w:rsidRPr="0073440A">
        <w:rPr>
          <w:rFonts w:ascii="宋体" w:hAnsi="宋体" w:hint="eastAsia"/>
          <w:u w:val="single"/>
        </w:rPr>
        <w:t xml:space="preserve">　　　　　　　　　　　　　</w:t>
      </w:r>
      <w:r w:rsidRPr="0073440A">
        <w:rPr>
          <w:rFonts w:ascii="宋体" w:hAnsi="宋体" w:hint="eastAsia"/>
        </w:rPr>
        <w:t>（加盖公章）</w:t>
      </w:r>
    </w:p>
    <w:p w:rsidR="00424B5D" w:rsidRPr="0073440A" w:rsidRDefault="00424B5D" w:rsidP="00424B5D">
      <w:pPr>
        <w:spacing w:line="480" w:lineRule="exact"/>
        <w:rPr>
          <w:rFonts w:ascii="宋体" w:hAnsi="宋体"/>
        </w:rPr>
      </w:pPr>
      <w:r w:rsidRPr="0073440A">
        <w:rPr>
          <w:rFonts w:ascii="宋体" w:hAnsi="宋体" w:hint="eastAsia"/>
        </w:rPr>
        <w:t>法定代表人或代理人：</w:t>
      </w:r>
      <w:r w:rsidRPr="0073440A">
        <w:rPr>
          <w:rFonts w:ascii="宋体" w:hAnsi="宋体" w:hint="eastAsia"/>
          <w:u w:val="single"/>
        </w:rPr>
        <w:t>_______________</w:t>
      </w:r>
      <w:r w:rsidRPr="0073440A">
        <w:rPr>
          <w:rFonts w:ascii="宋体" w:hAnsi="宋体" w:hint="eastAsia"/>
        </w:rPr>
        <w:t>（签字）</w:t>
      </w:r>
    </w:p>
    <w:p w:rsidR="00424B5D" w:rsidRPr="0073440A" w:rsidRDefault="00424B5D" w:rsidP="00424B5D">
      <w:pPr>
        <w:spacing w:line="480" w:lineRule="exact"/>
        <w:rPr>
          <w:rFonts w:ascii="宋体" w:hAnsi="宋体"/>
        </w:rPr>
      </w:pPr>
      <w:r w:rsidRPr="0073440A">
        <w:rPr>
          <w:rFonts w:ascii="宋体" w:hAnsi="宋体" w:hint="eastAsia"/>
        </w:rPr>
        <w:t xml:space="preserve">日期： </w:t>
      </w:r>
    </w:p>
    <w:p w:rsidR="00375ADC" w:rsidRDefault="00375ADC" w:rsidP="00F21D1D">
      <w:pPr>
        <w:spacing w:line="276" w:lineRule="auto"/>
        <w:jc w:val="center"/>
        <w:rPr>
          <w:rFonts w:ascii="仿宋" w:eastAsia="仿宋" w:hAnsi="仿宋"/>
          <w:sz w:val="32"/>
          <w:szCs w:val="32"/>
        </w:rPr>
      </w:pPr>
      <w:r>
        <w:rPr>
          <w:rFonts w:ascii="仿宋" w:eastAsia="仿宋" w:hAnsi="仿宋" w:hint="eastAsia"/>
          <w:b/>
          <w:sz w:val="24"/>
        </w:rPr>
        <w:t>根据比选文件要求提供的资质、资格性材料和其他相关证明材料</w:t>
      </w:r>
    </w:p>
    <w:sectPr w:rsidR="00375ADC" w:rsidSect="00A865BA">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1E8" w:rsidRPr="00F75A2A" w:rsidRDefault="001D51E8" w:rsidP="00223181">
      <w:pPr>
        <w:rPr>
          <w:rFonts w:ascii="仿宋_GB2312" w:eastAsia="仿宋_GB2312"/>
          <w:b/>
          <w:kern w:val="0"/>
          <w:sz w:val="32"/>
          <w:szCs w:val="32"/>
        </w:rPr>
      </w:pPr>
      <w:r>
        <w:separator/>
      </w:r>
    </w:p>
  </w:endnote>
  <w:endnote w:type="continuationSeparator" w:id="0">
    <w:p w:rsidR="001D51E8" w:rsidRPr="00F75A2A" w:rsidRDefault="001D51E8" w:rsidP="00223181">
      <w:pPr>
        <w:rPr>
          <w:rFonts w:ascii="仿宋_GB2312" w:eastAsia="仿宋_GB2312"/>
          <w:b/>
          <w:kern w:val="0"/>
          <w:sz w:val="32"/>
          <w:szCs w:val="3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7922"/>
      <w:docPartObj>
        <w:docPartGallery w:val="Page Numbers (Bottom of Page)"/>
        <w:docPartUnique/>
      </w:docPartObj>
    </w:sdtPr>
    <w:sdtEndPr/>
    <w:sdtContent>
      <w:p w:rsidR="00BC1F48" w:rsidRDefault="00BC1F48">
        <w:pPr>
          <w:pStyle w:val="a4"/>
          <w:jc w:val="right"/>
        </w:pPr>
        <w:r>
          <w:fldChar w:fldCharType="begin"/>
        </w:r>
        <w:r>
          <w:instrText xml:space="preserve"> PAGE   \* MERGEFORMAT </w:instrText>
        </w:r>
        <w:r>
          <w:fldChar w:fldCharType="separate"/>
        </w:r>
        <w:r w:rsidR="007A77A9" w:rsidRPr="007A77A9">
          <w:rPr>
            <w:noProof/>
            <w:lang w:val="zh-CN"/>
          </w:rPr>
          <w:t>7</w:t>
        </w:r>
        <w:r>
          <w:rPr>
            <w:noProof/>
            <w:lang w:val="zh-CN"/>
          </w:rPr>
          <w:fldChar w:fldCharType="end"/>
        </w:r>
      </w:p>
    </w:sdtContent>
  </w:sdt>
  <w:p w:rsidR="00BC1F48" w:rsidRDefault="00BC1F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1E8" w:rsidRPr="00F75A2A" w:rsidRDefault="001D51E8" w:rsidP="00223181">
      <w:pPr>
        <w:rPr>
          <w:rFonts w:ascii="仿宋_GB2312" w:eastAsia="仿宋_GB2312"/>
          <w:b/>
          <w:kern w:val="0"/>
          <w:sz w:val="32"/>
          <w:szCs w:val="32"/>
        </w:rPr>
      </w:pPr>
      <w:r>
        <w:separator/>
      </w:r>
    </w:p>
  </w:footnote>
  <w:footnote w:type="continuationSeparator" w:id="0">
    <w:p w:rsidR="001D51E8" w:rsidRPr="00F75A2A" w:rsidRDefault="001D51E8" w:rsidP="00223181">
      <w:pPr>
        <w:rPr>
          <w:rFonts w:ascii="仿宋_GB2312" w:eastAsia="仿宋_GB2312"/>
          <w:b/>
          <w:kern w:val="0"/>
          <w:sz w:val="32"/>
          <w:szCs w:val="3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5A5D"/>
    <w:multiLevelType w:val="hybridMultilevel"/>
    <w:tmpl w:val="23F6F266"/>
    <w:lvl w:ilvl="0" w:tplc="32122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EE2CF0"/>
    <w:multiLevelType w:val="hybridMultilevel"/>
    <w:tmpl w:val="4E6A97FC"/>
    <w:lvl w:ilvl="0" w:tplc="DBD0410E">
      <w:start w:val="1"/>
      <w:numFmt w:val="decimal"/>
      <w:lvlText w:val="%1."/>
      <w:lvlJc w:val="left"/>
      <w:pPr>
        <w:tabs>
          <w:tab w:val="num" w:pos="720"/>
        </w:tabs>
        <w:ind w:left="720" w:hanging="360"/>
      </w:pPr>
      <w:rPr>
        <w:rFonts w:hint="default"/>
      </w:rPr>
    </w:lvl>
    <w:lvl w:ilvl="1" w:tplc="145C7A92" w:tentative="1">
      <w:start w:val="1"/>
      <w:numFmt w:val="lowerLetter"/>
      <w:lvlText w:val="%2)"/>
      <w:lvlJc w:val="left"/>
      <w:pPr>
        <w:tabs>
          <w:tab w:val="num" w:pos="1200"/>
        </w:tabs>
        <w:ind w:left="1200" w:hanging="420"/>
      </w:pPr>
    </w:lvl>
    <w:lvl w:ilvl="2" w:tplc="CD5E418A" w:tentative="1">
      <w:start w:val="1"/>
      <w:numFmt w:val="lowerRoman"/>
      <w:lvlText w:val="%3."/>
      <w:lvlJc w:val="right"/>
      <w:pPr>
        <w:tabs>
          <w:tab w:val="num" w:pos="1620"/>
        </w:tabs>
        <w:ind w:left="1620" w:hanging="420"/>
      </w:pPr>
    </w:lvl>
    <w:lvl w:ilvl="3" w:tplc="BC882074" w:tentative="1">
      <w:start w:val="1"/>
      <w:numFmt w:val="decimal"/>
      <w:lvlText w:val="%4."/>
      <w:lvlJc w:val="left"/>
      <w:pPr>
        <w:tabs>
          <w:tab w:val="num" w:pos="2040"/>
        </w:tabs>
        <w:ind w:left="2040" w:hanging="420"/>
      </w:pPr>
    </w:lvl>
    <w:lvl w:ilvl="4" w:tplc="59CC4312" w:tentative="1">
      <w:start w:val="1"/>
      <w:numFmt w:val="lowerLetter"/>
      <w:lvlText w:val="%5)"/>
      <w:lvlJc w:val="left"/>
      <w:pPr>
        <w:tabs>
          <w:tab w:val="num" w:pos="2460"/>
        </w:tabs>
        <w:ind w:left="2460" w:hanging="420"/>
      </w:pPr>
    </w:lvl>
    <w:lvl w:ilvl="5" w:tplc="81B698C0" w:tentative="1">
      <w:start w:val="1"/>
      <w:numFmt w:val="lowerRoman"/>
      <w:lvlText w:val="%6."/>
      <w:lvlJc w:val="right"/>
      <w:pPr>
        <w:tabs>
          <w:tab w:val="num" w:pos="2880"/>
        </w:tabs>
        <w:ind w:left="2880" w:hanging="420"/>
      </w:pPr>
    </w:lvl>
    <w:lvl w:ilvl="6" w:tplc="A26A3C02" w:tentative="1">
      <w:start w:val="1"/>
      <w:numFmt w:val="decimal"/>
      <w:lvlText w:val="%7."/>
      <w:lvlJc w:val="left"/>
      <w:pPr>
        <w:tabs>
          <w:tab w:val="num" w:pos="3300"/>
        </w:tabs>
        <w:ind w:left="3300" w:hanging="420"/>
      </w:pPr>
    </w:lvl>
    <w:lvl w:ilvl="7" w:tplc="6F822CBC" w:tentative="1">
      <w:start w:val="1"/>
      <w:numFmt w:val="lowerLetter"/>
      <w:lvlText w:val="%8)"/>
      <w:lvlJc w:val="left"/>
      <w:pPr>
        <w:tabs>
          <w:tab w:val="num" w:pos="3720"/>
        </w:tabs>
        <w:ind w:left="3720" w:hanging="420"/>
      </w:pPr>
    </w:lvl>
    <w:lvl w:ilvl="8" w:tplc="7A6E64AE" w:tentative="1">
      <w:start w:val="1"/>
      <w:numFmt w:val="lowerRoman"/>
      <w:lvlText w:val="%9."/>
      <w:lvlJc w:val="right"/>
      <w:pPr>
        <w:tabs>
          <w:tab w:val="num" w:pos="4140"/>
        </w:tabs>
        <w:ind w:left="4140" w:hanging="420"/>
      </w:pPr>
    </w:lvl>
  </w:abstractNum>
  <w:abstractNum w:abstractNumId="2">
    <w:nsid w:val="4BFC41D7"/>
    <w:multiLevelType w:val="hybridMultilevel"/>
    <w:tmpl w:val="08146614"/>
    <w:lvl w:ilvl="0" w:tplc="948069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A235D1F"/>
    <w:multiLevelType w:val="multilevel"/>
    <w:tmpl w:val="7A235D1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509B"/>
    <w:rsid w:val="00006F17"/>
    <w:rsid w:val="00017029"/>
    <w:rsid w:val="00017D1C"/>
    <w:rsid w:val="00022E76"/>
    <w:rsid w:val="000360AD"/>
    <w:rsid w:val="00044A85"/>
    <w:rsid w:val="00052B6A"/>
    <w:rsid w:val="000678CC"/>
    <w:rsid w:val="0007027F"/>
    <w:rsid w:val="0008047B"/>
    <w:rsid w:val="00080B4D"/>
    <w:rsid w:val="00097DE0"/>
    <w:rsid w:val="000B4B1A"/>
    <w:rsid w:val="000D7725"/>
    <w:rsid w:val="00105D79"/>
    <w:rsid w:val="001065FD"/>
    <w:rsid w:val="00111A10"/>
    <w:rsid w:val="001334EB"/>
    <w:rsid w:val="00136B10"/>
    <w:rsid w:val="00147F18"/>
    <w:rsid w:val="00164A58"/>
    <w:rsid w:val="00172101"/>
    <w:rsid w:val="001730CA"/>
    <w:rsid w:val="0019097B"/>
    <w:rsid w:val="00192B22"/>
    <w:rsid w:val="001A10F9"/>
    <w:rsid w:val="001A5A0D"/>
    <w:rsid w:val="001A5E7B"/>
    <w:rsid w:val="001A71EB"/>
    <w:rsid w:val="001D51E8"/>
    <w:rsid w:val="001D7FB6"/>
    <w:rsid w:val="00223181"/>
    <w:rsid w:val="0022509B"/>
    <w:rsid w:val="00237D45"/>
    <w:rsid w:val="00253D12"/>
    <w:rsid w:val="0028276D"/>
    <w:rsid w:val="00285B89"/>
    <w:rsid w:val="00292577"/>
    <w:rsid w:val="002A0662"/>
    <w:rsid w:val="002B3967"/>
    <w:rsid w:val="002B5DBE"/>
    <w:rsid w:val="002B61E5"/>
    <w:rsid w:val="002C0096"/>
    <w:rsid w:val="002C3198"/>
    <w:rsid w:val="002D7736"/>
    <w:rsid w:val="002F044A"/>
    <w:rsid w:val="002F1DDB"/>
    <w:rsid w:val="003116E8"/>
    <w:rsid w:val="00334827"/>
    <w:rsid w:val="003439E4"/>
    <w:rsid w:val="00355DDD"/>
    <w:rsid w:val="003564FD"/>
    <w:rsid w:val="003603E4"/>
    <w:rsid w:val="00375ADC"/>
    <w:rsid w:val="003820FB"/>
    <w:rsid w:val="0038311B"/>
    <w:rsid w:val="00385DF7"/>
    <w:rsid w:val="0039004B"/>
    <w:rsid w:val="00392877"/>
    <w:rsid w:val="003B621A"/>
    <w:rsid w:val="003D2B59"/>
    <w:rsid w:val="00404F31"/>
    <w:rsid w:val="0042164C"/>
    <w:rsid w:val="00424B5D"/>
    <w:rsid w:val="00431238"/>
    <w:rsid w:val="0045254E"/>
    <w:rsid w:val="004558F5"/>
    <w:rsid w:val="00456DAD"/>
    <w:rsid w:val="00465249"/>
    <w:rsid w:val="00477FD8"/>
    <w:rsid w:val="00484EC2"/>
    <w:rsid w:val="004A535C"/>
    <w:rsid w:val="004A5FE5"/>
    <w:rsid w:val="004C1A25"/>
    <w:rsid w:val="004D64DA"/>
    <w:rsid w:val="004E090E"/>
    <w:rsid w:val="004E1325"/>
    <w:rsid w:val="004E2103"/>
    <w:rsid w:val="004E7CA8"/>
    <w:rsid w:val="004F3FB0"/>
    <w:rsid w:val="00500590"/>
    <w:rsid w:val="005007B0"/>
    <w:rsid w:val="0050117E"/>
    <w:rsid w:val="005158DB"/>
    <w:rsid w:val="00521E52"/>
    <w:rsid w:val="00552401"/>
    <w:rsid w:val="0055715C"/>
    <w:rsid w:val="005643FD"/>
    <w:rsid w:val="00565DAE"/>
    <w:rsid w:val="00574E1E"/>
    <w:rsid w:val="005769D4"/>
    <w:rsid w:val="005B0AF7"/>
    <w:rsid w:val="005B22B0"/>
    <w:rsid w:val="005B2A9D"/>
    <w:rsid w:val="005B383F"/>
    <w:rsid w:val="005B5CBA"/>
    <w:rsid w:val="005C39AD"/>
    <w:rsid w:val="005D4A2A"/>
    <w:rsid w:val="005E5384"/>
    <w:rsid w:val="00603F9E"/>
    <w:rsid w:val="006058F5"/>
    <w:rsid w:val="00613ADF"/>
    <w:rsid w:val="00617A35"/>
    <w:rsid w:val="006200F2"/>
    <w:rsid w:val="006219B1"/>
    <w:rsid w:val="00622410"/>
    <w:rsid w:val="00633C85"/>
    <w:rsid w:val="00647250"/>
    <w:rsid w:val="00650D95"/>
    <w:rsid w:val="00654D4F"/>
    <w:rsid w:val="006703F1"/>
    <w:rsid w:val="006817E3"/>
    <w:rsid w:val="006843F0"/>
    <w:rsid w:val="006A04D4"/>
    <w:rsid w:val="006A4308"/>
    <w:rsid w:val="006B5992"/>
    <w:rsid w:val="006B728E"/>
    <w:rsid w:val="006C14DF"/>
    <w:rsid w:val="006D272B"/>
    <w:rsid w:val="006F0CDF"/>
    <w:rsid w:val="006F5C0B"/>
    <w:rsid w:val="006F5C7A"/>
    <w:rsid w:val="00706A0D"/>
    <w:rsid w:val="00707A11"/>
    <w:rsid w:val="00715702"/>
    <w:rsid w:val="00731A51"/>
    <w:rsid w:val="00737E51"/>
    <w:rsid w:val="00742167"/>
    <w:rsid w:val="00747EBC"/>
    <w:rsid w:val="007576AB"/>
    <w:rsid w:val="007651ED"/>
    <w:rsid w:val="00774661"/>
    <w:rsid w:val="00791EA5"/>
    <w:rsid w:val="007938DF"/>
    <w:rsid w:val="00795425"/>
    <w:rsid w:val="00797F14"/>
    <w:rsid w:val="007A49FA"/>
    <w:rsid w:val="007A5564"/>
    <w:rsid w:val="007A65CD"/>
    <w:rsid w:val="007A6775"/>
    <w:rsid w:val="007A77A9"/>
    <w:rsid w:val="007C1064"/>
    <w:rsid w:val="007C2D5F"/>
    <w:rsid w:val="007E5773"/>
    <w:rsid w:val="007F7AAB"/>
    <w:rsid w:val="00804B84"/>
    <w:rsid w:val="00822EE4"/>
    <w:rsid w:val="00835DB6"/>
    <w:rsid w:val="008508D1"/>
    <w:rsid w:val="0085713F"/>
    <w:rsid w:val="00866224"/>
    <w:rsid w:val="00872E75"/>
    <w:rsid w:val="008807CA"/>
    <w:rsid w:val="008A6870"/>
    <w:rsid w:val="008B0922"/>
    <w:rsid w:val="008D1F4F"/>
    <w:rsid w:val="008D7C47"/>
    <w:rsid w:val="008F2413"/>
    <w:rsid w:val="008F2865"/>
    <w:rsid w:val="009063D4"/>
    <w:rsid w:val="0091300E"/>
    <w:rsid w:val="00923949"/>
    <w:rsid w:val="009556B0"/>
    <w:rsid w:val="00967461"/>
    <w:rsid w:val="009917D5"/>
    <w:rsid w:val="009975E6"/>
    <w:rsid w:val="009A0573"/>
    <w:rsid w:val="009A63A8"/>
    <w:rsid w:val="009B0090"/>
    <w:rsid w:val="009E1454"/>
    <w:rsid w:val="009E3220"/>
    <w:rsid w:val="00A02D7B"/>
    <w:rsid w:val="00A178E1"/>
    <w:rsid w:val="00A21861"/>
    <w:rsid w:val="00A24DF7"/>
    <w:rsid w:val="00A26DBA"/>
    <w:rsid w:val="00A32B73"/>
    <w:rsid w:val="00A6107C"/>
    <w:rsid w:val="00A63E60"/>
    <w:rsid w:val="00A729F3"/>
    <w:rsid w:val="00A835A7"/>
    <w:rsid w:val="00A865BA"/>
    <w:rsid w:val="00AA4F46"/>
    <w:rsid w:val="00AC1F49"/>
    <w:rsid w:val="00AC4B26"/>
    <w:rsid w:val="00AD688D"/>
    <w:rsid w:val="00AE76E6"/>
    <w:rsid w:val="00AF2A05"/>
    <w:rsid w:val="00B021C3"/>
    <w:rsid w:val="00B35CF8"/>
    <w:rsid w:val="00B610AD"/>
    <w:rsid w:val="00B63715"/>
    <w:rsid w:val="00B77AB1"/>
    <w:rsid w:val="00B801ED"/>
    <w:rsid w:val="00BA4742"/>
    <w:rsid w:val="00BB51C5"/>
    <w:rsid w:val="00BC1F48"/>
    <w:rsid w:val="00BC1F77"/>
    <w:rsid w:val="00BC5AD2"/>
    <w:rsid w:val="00BD0104"/>
    <w:rsid w:val="00BE1777"/>
    <w:rsid w:val="00BF3437"/>
    <w:rsid w:val="00C03BC6"/>
    <w:rsid w:val="00C074F6"/>
    <w:rsid w:val="00C14D39"/>
    <w:rsid w:val="00C23471"/>
    <w:rsid w:val="00C4118C"/>
    <w:rsid w:val="00C417A6"/>
    <w:rsid w:val="00C6517D"/>
    <w:rsid w:val="00C6798D"/>
    <w:rsid w:val="00C90E5F"/>
    <w:rsid w:val="00CA2B7A"/>
    <w:rsid w:val="00CA4796"/>
    <w:rsid w:val="00CD34E1"/>
    <w:rsid w:val="00CD7A49"/>
    <w:rsid w:val="00CF30F5"/>
    <w:rsid w:val="00D03C41"/>
    <w:rsid w:val="00D05A74"/>
    <w:rsid w:val="00D1292E"/>
    <w:rsid w:val="00D209BB"/>
    <w:rsid w:val="00D2389D"/>
    <w:rsid w:val="00D25D93"/>
    <w:rsid w:val="00D3358A"/>
    <w:rsid w:val="00D339C9"/>
    <w:rsid w:val="00D6453E"/>
    <w:rsid w:val="00D81632"/>
    <w:rsid w:val="00DA1566"/>
    <w:rsid w:val="00DC016F"/>
    <w:rsid w:val="00DC4BAE"/>
    <w:rsid w:val="00DD21D8"/>
    <w:rsid w:val="00DD3DF7"/>
    <w:rsid w:val="00DD56C7"/>
    <w:rsid w:val="00DE762B"/>
    <w:rsid w:val="00DF6BB6"/>
    <w:rsid w:val="00E13252"/>
    <w:rsid w:val="00E2540F"/>
    <w:rsid w:val="00E323F8"/>
    <w:rsid w:val="00E348D7"/>
    <w:rsid w:val="00E35513"/>
    <w:rsid w:val="00E41ADB"/>
    <w:rsid w:val="00E42D09"/>
    <w:rsid w:val="00E43370"/>
    <w:rsid w:val="00E4407A"/>
    <w:rsid w:val="00E52A85"/>
    <w:rsid w:val="00E5347F"/>
    <w:rsid w:val="00E705BA"/>
    <w:rsid w:val="00E70C65"/>
    <w:rsid w:val="00E712E0"/>
    <w:rsid w:val="00E7225C"/>
    <w:rsid w:val="00E76551"/>
    <w:rsid w:val="00E8652A"/>
    <w:rsid w:val="00EA2C96"/>
    <w:rsid w:val="00EC4BF7"/>
    <w:rsid w:val="00EE4BE1"/>
    <w:rsid w:val="00F10A82"/>
    <w:rsid w:val="00F172EF"/>
    <w:rsid w:val="00F21D1D"/>
    <w:rsid w:val="00F427B6"/>
    <w:rsid w:val="00F54643"/>
    <w:rsid w:val="00F56806"/>
    <w:rsid w:val="00F72F25"/>
    <w:rsid w:val="00F80DD2"/>
    <w:rsid w:val="00FA693E"/>
    <w:rsid w:val="00FB3FB0"/>
    <w:rsid w:val="00FD17F5"/>
    <w:rsid w:val="00FD1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DF"/>
    <w:pPr>
      <w:widowControl w:val="0"/>
      <w:jc w:val="both"/>
    </w:pPr>
    <w:rPr>
      <w:kern w:val="2"/>
      <w:sz w:val="21"/>
      <w:szCs w:val="24"/>
    </w:rPr>
  </w:style>
  <w:style w:type="paragraph" w:styleId="2">
    <w:name w:val="heading 2"/>
    <w:basedOn w:val="a"/>
    <w:next w:val="a"/>
    <w:link w:val="2Char"/>
    <w:unhideWhenUsed/>
    <w:qFormat/>
    <w:rsid w:val="00424B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小标题,章标题1,h3,Bold Head,bh,level_3,PIM 3,H3,Level 3 Head,第二层条,sect1.2.3,sect1.2.31,sect1.2.32,sect1.2.311,sect1.2.33,sect1.2.312,l3,CT,3rd level,HeadC,3,Heading 3 - old,ISO2,L3,sl3,Heading 3under,- Maj Side,BOD 0,heading 3,prop3,3heading,Heading 31,头"/>
    <w:basedOn w:val="a"/>
    <w:next w:val="a"/>
    <w:link w:val="3Char"/>
    <w:qFormat/>
    <w:rsid w:val="00355DDD"/>
    <w:pPr>
      <w:keepNext/>
      <w:keepLines/>
      <w:spacing w:before="260" w:after="260" w:line="415" w:lineRule="auto"/>
      <w:outlineLvl w:val="2"/>
    </w:pPr>
    <w:rPr>
      <w:b/>
      <w:bCs/>
      <w:kern w:val="0"/>
      <w:sz w:val="32"/>
      <w:szCs w:val="32"/>
    </w:rPr>
  </w:style>
  <w:style w:type="paragraph" w:styleId="4">
    <w:name w:val="heading 4"/>
    <w:basedOn w:val="a"/>
    <w:next w:val="a"/>
    <w:link w:val="4Char"/>
    <w:unhideWhenUsed/>
    <w:qFormat/>
    <w:rsid w:val="005B5CB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31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3181"/>
    <w:rPr>
      <w:kern w:val="2"/>
      <w:sz w:val="18"/>
      <w:szCs w:val="18"/>
    </w:rPr>
  </w:style>
  <w:style w:type="paragraph" w:styleId="a4">
    <w:name w:val="footer"/>
    <w:basedOn w:val="a"/>
    <w:link w:val="Char0"/>
    <w:uiPriority w:val="99"/>
    <w:rsid w:val="00223181"/>
    <w:pPr>
      <w:tabs>
        <w:tab w:val="center" w:pos="4153"/>
        <w:tab w:val="right" w:pos="8306"/>
      </w:tabs>
      <w:snapToGrid w:val="0"/>
      <w:jc w:val="left"/>
    </w:pPr>
    <w:rPr>
      <w:sz w:val="18"/>
      <w:szCs w:val="18"/>
    </w:rPr>
  </w:style>
  <w:style w:type="character" w:customStyle="1" w:styleId="Char0">
    <w:name w:val="页脚 Char"/>
    <w:basedOn w:val="a0"/>
    <w:link w:val="a4"/>
    <w:uiPriority w:val="99"/>
    <w:rsid w:val="00223181"/>
    <w:rPr>
      <w:kern w:val="2"/>
      <w:sz w:val="18"/>
      <w:szCs w:val="18"/>
    </w:rPr>
  </w:style>
  <w:style w:type="paragraph" w:customStyle="1" w:styleId="a5">
    <w:name w:val="正文首行缩进两字符"/>
    <w:basedOn w:val="a"/>
    <w:link w:val="CharChar"/>
    <w:rsid w:val="00223181"/>
    <w:pPr>
      <w:spacing w:line="360" w:lineRule="auto"/>
      <w:ind w:firstLineChars="200" w:firstLine="200"/>
    </w:pPr>
  </w:style>
  <w:style w:type="character" w:customStyle="1" w:styleId="CharChar">
    <w:name w:val="正文首行缩进两字符 Char Char"/>
    <w:link w:val="a5"/>
    <w:rsid w:val="00223181"/>
    <w:rPr>
      <w:kern w:val="2"/>
      <w:sz w:val="21"/>
      <w:szCs w:val="24"/>
    </w:rPr>
  </w:style>
  <w:style w:type="paragraph" w:styleId="a6">
    <w:name w:val="Normal (Web)"/>
    <w:basedOn w:val="a"/>
    <w:uiPriority w:val="99"/>
    <w:unhideWhenUsed/>
    <w:rsid w:val="007A49FA"/>
    <w:pPr>
      <w:widowControl/>
      <w:spacing w:before="100" w:beforeAutospacing="1" w:after="100" w:afterAutospacing="1"/>
      <w:jc w:val="left"/>
    </w:pPr>
    <w:rPr>
      <w:rFonts w:ascii="宋体" w:hAnsi="宋体" w:cs="宋体"/>
      <w:kern w:val="0"/>
      <w:sz w:val="24"/>
    </w:rPr>
  </w:style>
  <w:style w:type="paragraph" w:customStyle="1" w:styleId="Default">
    <w:name w:val="Default"/>
    <w:rsid w:val="00866224"/>
    <w:pPr>
      <w:widowControl w:val="0"/>
      <w:autoSpaceDE w:val="0"/>
      <w:autoSpaceDN w:val="0"/>
      <w:adjustRightInd w:val="0"/>
    </w:pPr>
    <w:rPr>
      <w:rFonts w:ascii="......." w:eastAsia="......." w:hAnsi="......." w:cs="......."/>
      <w:color w:val="000000"/>
      <w:sz w:val="24"/>
      <w:szCs w:val="24"/>
    </w:rPr>
  </w:style>
  <w:style w:type="character" w:customStyle="1" w:styleId="3Char">
    <w:name w:val="标题 3 Char"/>
    <w:aliases w:val="小标题 Char,章标题1 Char,h3 Char,Bold Head Char,bh Char,level_3 Char,PIM 3 Char,H3 Char,Level 3 Head Char,第二层条 Char,sect1.2.3 Char,sect1.2.31 Char,sect1.2.32 Char,sect1.2.311 Char,sect1.2.33 Char,sect1.2.312 Char,l3 Char,CT Char,3rd level Char"/>
    <w:basedOn w:val="a0"/>
    <w:link w:val="3"/>
    <w:rsid w:val="00355DDD"/>
    <w:rPr>
      <w:b/>
      <w:bCs/>
      <w:sz w:val="32"/>
      <w:szCs w:val="32"/>
    </w:rPr>
  </w:style>
  <w:style w:type="paragraph" w:styleId="a7">
    <w:name w:val="Document Map"/>
    <w:basedOn w:val="a"/>
    <w:link w:val="Char1"/>
    <w:semiHidden/>
    <w:unhideWhenUsed/>
    <w:rsid w:val="001A5E7B"/>
    <w:rPr>
      <w:rFonts w:ascii="宋体"/>
      <w:sz w:val="18"/>
      <w:szCs w:val="18"/>
    </w:rPr>
  </w:style>
  <w:style w:type="character" w:customStyle="1" w:styleId="Char1">
    <w:name w:val="文档结构图 Char"/>
    <w:basedOn w:val="a0"/>
    <w:link w:val="a7"/>
    <w:semiHidden/>
    <w:rsid w:val="001A5E7B"/>
    <w:rPr>
      <w:rFonts w:ascii="宋体"/>
      <w:kern w:val="2"/>
      <w:sz w:val="18"/>
      <w:szCs w:val="18"/>
    </w:rPr>
  </w:style>
  <w:style w:type="table" w:styleId="a8">
    <w:name w:val="Table Grid"/>
    <w:basedOn w:val="a1"/>
    <w:rsid w:val="001A10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semiHidden/>
    <w:rsid w:val="005B5CBA"/>
    <w:rPr>
      <w:rFonts w:asciiTheme="majorHAnsi" w:eastAsiaTheme="majorEastAsia" w:hAnsiTheme="majorHAnsi" w:cstheme="majorBidi"/>
      <w:b/>
      <w:bCs/>
      <w:kern w:val="2"/>
      <w:sz w:val="28"/>
      <w:szCs w:val="28"/>
    </w:rPr>
  </w:style>
  <w:style w:type="paragraph" w:customStyle="1" w:styleId="a9">
    <w:name w:val="正文格式"/>
    <w:basedOn w:val="a"/>
    <w:rsid w:val="005B5CBA"/>
    <w:pPr>
      <w:widowControl/>
      <w:adjustRightInd w:val="0"/>
      <w:snapToGrid w:val="0"/>
      <w:spacing w:beforeLines="25" w:line="360" w:lineRule="auto"/>
      <w:ind w:firstLineChars="200" w:firstLine="480"/>
      <w:textAlignment w:val="baseline"/>
    </w:pPr>
    <w:rPr>
      <w:rFonts w:ascii="宋体" w:hAnsi="宋体"/>
      <w:color w:val="000000"/>
      <w:kern w:val="0"/>
      <w:sz w:val="24"/>
      <w:szCs w:val="20"/>
    </w:rPr>
  </w:style>
  <w:style w:type="character" w:customStyle="1" w:styleId="Char2">
    <w:name w:val="!正文 Char"/>
    <w:link w:val="aa"/>
    <w:rsid w:val="005B5CBA"/>
    <w:rPr>
      <w:kern w:val="2"/>
      <w:sz w:val="21"/>
      <w:szCs w:val="28"/>
    </w:rPr>
  </w:style>
  <w:style w:type="paragraph" w:customStyle="1" w:styleId="aa">
    <w:name w:val="!正文"/>
    <w:basedOn w:val="a"/>
    <w:link w:val="Char2"/>
    <w:qFormat/>
    <w:rsid w:val="005B5CBA"/>
    <w:pPr>
      <w:spacing w:beforeLines="50" w:line="300" w:lineRule="auto"/>
      <w:ind w:firstLineChars="200" w:firstLine="560"/>
    </w:pPr>
    <w:rPr>
      <w:szCs w:val="28"/>
    </w:rPr>
  </w:style>
  <w:style w:type="paragraph" w:customStyle="1" w:styleId="15">
    <w:name w:val="仿宋 四号 1.5"/>
    <w:basedOn w:val="a"/>
    <w:qFormat/>
    <w:rsid w:val="005B5CBA"/>
    <w:pPr>
      <w:spacing w:line="360" w:lineRule="auto"/>
      <w:ind w:firstLineChars="200" w:firstLine="420"/>
    </w:pPr>
    <w:rPr>
      <w:rFonts w:eastAsia="仿宋"/>
      <w:sz w:val="28"/>
    </w:rPr>
  </w:style>
  <w:style w:type="character" w:customStyle="1" w:styleId="Char3">
    <w:name w:val="纯文本 Char"/>
    <w:link w:val="ab"/>
    <w:rsid w:val="005769D4"/>
    <w:rPr>
      <w:rFonts w:ascii="宋体" w:hAnsi="Tms Rmn" w:cs="宋体"/>
      <w:sz w:val="21"/>
      <w:szCs w:val="21"/>
    </w:rPr>
  </w:style>
  <w:style w:type="paragraph" w:styleId="ab">
    <w:name w:val="Plain Text"/>
    <w:basedOn w:val="a"/>
    <w:link w:val="Char3"/>
    <w:uiPriority w:val="99"/>
    <w:rsid w:val="005769D4"/>
    <w:pPr>
      <w:autoSpaceDE w:val="0"/>
      <w:autoSpaceDN w:val="0"/>
      <w:adjustRightInd w:val="0"/>
    </w:pPr>
    <w:rPr>
      <w:rFonts w:ascii="宋体" w:hAnsi="Tms Rmn" w:cs="宋体"/>
      <w:kern w:val="0"/>
      <w:szCs w:val="21"/>
    </w:rPr>
  </w:style>
  <w:style w:type="character" w:customStyle="1" w:styleId="Char10">
    <w:name w:val="纯文本 Char1"/>
    <w:basedOn w:val="a0"/>
    <w:semiHidden/>
    <w:rsid w:val="005769D4"/>
    <w:rPr>
      <w:rFonts w:ascii="宋体" w:hAnsi="Courier New" w:cs="Courier New"/>
      <w:kern w:val="2"/>
      <w:sz w:val="21"/>
      <w:szCs w:val="21"/>
    </w:rPr>
  </w:style>
  <w:style w:type="character" w:customStyle="1" w:styleId="2Char">
    <w:name w:val="标题 2 Char"/>
    <w:basedOn w:val="a0"/>
    <w:link w:val="2"/>
    <w:semiHidden/>
    <w:rsid w:val="00424B5D"/>
    <w:rPr>
      <w:rFonts w:asciiTheme="majorHAnsi" w:eastAsiaTheme="majorEastAsia" w:hAnsiTheme="majorHAnsi" w:cstheme="majorBidi"/>
      <w:b/>
      <w:bCs/>
      <w:kern w:val="2"/>
      <w:sz w:val="32"/>
      <w:szCs w:val="32"/>
    </w:rPr>
  </w:style>
  <w:style w:type="character" w:styleId="ac">
    <w:name w:val="annotation reference"/>
    <w:rsid w:val="00424B5D"/>
    <w:rPr>
      <w:sz w:val="21"/>
    </w:rPr>
  </w:style>
  <w:style w:type="character" w:customStyle="1" w:styleId="Char4">
    <w:name w:val="列出段落 Char"/>
    <w:link w:val="ad"/>
    <w:rsid w:val="00424B5D"/>
    <w:rPr>
      <w:sz w:val="24"/>
      <w:szCs w:val="24"/>
    </w:rPr>
  </w:style>
  <w:style w:type="character" w:customStyle="1" w:styleId="CDCharChar">
    <w:name w:val="CD正文 Char Char"/>
    <w:link w:val="CD"/>
    <w:rsid w:val="00424B5D"/>
    <w:rPr>
      <w:kern w:val="2"/>
      <w:sz w:val="30"/>
      <w:szCs w:val="28"/>
    </w:rPr>
  </w:style>
  <w:style w:type="paragraph" w:styleId="ad">
    <w:name w:val="List Paragraph"/>
    <w:basedOn w:val="a"/>
    <w:link w:val="Char4"/>
    <w:uiPriority w:val="34"/>
    <w:qFormat/>
    <w:rsid w:val="00424B5D"/>
    <w:pPr>
      <w:widowControl/>
      <w:ind w:firstLineChars="200" w:firstLine="420"/>
      <w:jc w:val="left"/>
    </w:pPr>
    <w:rPr>
      <w:kern w:val="0"/>
      <w:sz w:val="24"/>
    </w:rPr>
  </w:style>
  <w:style w:type="paragraph" w:customStyle="1" w:styleId="CD">
    <w:name w:val="CD正文"/>
    <w:basedOn w:val="a"/>
    <w:link w:val="CDCharChar"/>
    <w:rsid w:val="00424B5D"/>
    <w:pPr>
      <w:spacing w:line="360" w:lineRule="auto"/>
      <w:ind w:firstLine="493"/>
    </w:pPr>
    <w:rPr>
      <w:sz w:val="30"/>
      <w:szCs w:val="28"/>
    </w:rPr>
  </w:style>
  <w:style w:type="character" w:customStyle="1" w:styleId="Char5">
    <w:name w:val="批注文字 Char"/>
    <w:link w:val="ae"/>
    <w:rsid w:val="00F54643"/>
    <w:rPr>
      <w:kern w:val="2"/>
      <w:sz w:val="18"/>
    </w:rPr>
  </w:style>
  <w:style w:type="paragraph" w:styleId="ae">
    <w:name w:val="annotation text"/>
    <w:basedOn w:val="a"/>
    <w:link w:val="Char5"/>
    <w:rsid w:val="00F54643"/>
    <w:pPr>
      <w:jc w:val="left"/>
    </w:pPr>
    <w:rPr>
      <w:sz w:val="18"/>
      <w:szCs w:val="20"/>
    </w:rPr>
  </w:style>
  <w:style w:type="character" w:customStyle="1" w:styleId="Char11">
    <w:name w:val="批注文字 Char1"/>
    <w:basedOn w:val="a0"/>
    <w:semiHidden/>
    <w:rsid w:val="00F54643"/>
    <w:rPr>
      <w:kern w:val="2"/>
      <w:sz w:val="21"/>
      <w:szCs w:val="24"/>
    </w:rPr>
  </w:style>
  <w:style w:type="paragraph" w:styleId="af">
    <w:name w:val="Balloon Text"/>
    <w:basedOn w:val="a"/>
    <w:link w:val="Char6"/>
    <w:rsid w:val="00F54643"/>
    <w:rPr>
      <w:sz w:val="18"/>
      <w:szCs w:val="18"/>
    </w:rPr>
  </w:style>
  <w:style w:type="character" w:customStyle="1" w:styleId="Char6">
    <w:name w:val="批注框文本 Char"/>
    <w:basedOn w:val="a0"/>
    <w:link w:val="af"/>
    <w:rsid w:val="00F54643"/>
    <w:rPr>
      <w:kern w:val="2"/>
      <w:sz w:val="18"/>
      <w:szCs w:val="18"/>
    </w:rPr>
  </w:style>
  <w:style w:type="paragraph" w:styleId="af0">
    <w:name w:val="annotation subject"/>
    <w:basedOn w:val="ae"/>
    <w:next w:val="ae"/>
    <w:link w:val="Char7"/>
    <w:semiHidden/>
    <w:unhideWhenUsed/>
    <w:rsid w:val="0045254E"/>
    <w:rPr>
      <w:b/>
      <w:bCs/>
      <w:sz w:val="21"/>
      <w:szCs w:val="24"/>
    </w:rPr>
  </w:style>
  <w:style w:type="character" w:customStyle="1" w:styleId="Char7">
    <w:name w:val="批注主题 Char"/>
    <w:basedOn w:val="Char5"/>
    <w:link w:val="af0"/>
    <w:semiHidden/>
    <w:rsid w:val="0045254E"/>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0602">
      <w:bodyDiv w:val="1"/>
      <w:marLeft w:val="0"/>
      <w:marRight w:val="0"/>
      <w:marTop w:val="0"/>
      <w:marBottom w:val="0"/>
      <w:divBdr>
        <w:top w:val="none" w:sz="0" w:space="0" w:color="auto"/>
        <w:left w:val="none" w:sz="0" w:space="0" w:color="auto"/>
        <w:bottom w:val="none" w:sz="0" w:space="0" w:color="auto"/>
        <w:right w:val="none" w:sz="0" w:space="0" w:color="auto"/>
      </w:divBdr>
    </w:div>
    <w:div w:id="445194658">
      <w:bodyDiv w:val="1"/>
      <w:marLeft w:val="0"/>
      <w:marRight w:val="0"/>
      <w:marTop w:val="0"/>
      <w:marBottom w:val="0"/>
      <w:divBdr>
        <w:top w:val="none" w:sz="0" w:space="0" w:color="auto"/>
        <w:left w:val="none" w:sz="0" w:space="0" w:color="auto"/>
        <w:bottom w:val="none" w:sz="0" w:space="0" w:color="auto"/>
        <w:right w:val="none" w:sz="0" w:space="0" w:color="auto"/>
      </w:divBdr>
    </w:div>
    <w:div w:id="594366729">
      <w:bodyDiv w:val="1"/>
      <w:marLeft w:val="0"/>
      <w:marRight w:val="0"/>
      <w:marTop w:val="0"/>
      <w:marBottom w:val="0"/>
      <w:divBdr>
        <w:top w:val="none" w:sz="0" w:space="0" w:color="auto"/>
        <w:left w:val="none" w:sz="0" w:space="0" w:color="auto"/>
        <w:bottom w:val="none" w:sz="0" w:space="0" w:color="auto"/>
        <w:right w:val="none" w:sz="0" w:space="0" w:color="auto"/>
      </w:divBdr>
    </w:div>
    <w:div w:id="783379814">
      <w:bodyDiv w:val="1"/>
      <w:marLeft w:val="0"/>
      <w:marRight w:val="0"/>
      <w:marTop w:val="0"/>
      <w:marBottom w:val="0"/>
      <w:divBdr>
        <w:top w:val="none" w:sz="0" w:space="0" w:color="auto"/>
        <w:left w:val="none" w:sz="0" w:space="0" w:color="auto"/>
        <w:bottom w:val="none" w:sz="0" w:space="0" w:color="auto"/>
        <w:right w:val="none" w:sz="0" w:space="0" w:color="auto"/>
      </w:divBdr>
    </w:div>
    <w:div w:id="932589678">
      <w:bodyDiv w:val="1"/>
      <w:marLeft w:val="0"/>
      <w:marRight w:val="0"/>
      <w:marTop w:val="0"/>
      <w:marBottom w:val="0"/>
      <w:divBdr>
        <w:top w:val="none" w:sz="0" w:space="0" w:color="auto"/>
        <w:left w:val="none" w:sz="0" w:space="0" w:color="auto"/>
        <w:bottom w:val="none" w:sz="0" w:space="0" w:color="auto"/>
        <w:right w:val="none" w:sz="0" w:space="0" w:color="auto"/>
      </w:divBdr>
      <w:divsChild>
        <w:div w:id="1929540751">
          <w:marLeft w:val="0"/>
          <w:marRight w:val="0"/>
          <w:marTop w:val="100"/>
          <w:marBottom w:val="100"/>
          <w:divBdr>
            <w:top w:val="none" w:sz="0" w:space="0" w:color="auto"/>
            <w:left w:val="none" w:sz="0" w:space="0" w:color="auto"/>
            <w:bottom w:val="none" w:sz="0" w:space="0" w:color="auto"/>
            <w:right w:val="none" w:sz="0" w:space="0" w:color="auto"/>
          </w:divBdr>
          <w:divsChild>
            <w:div w:id="1561015776">
              <w:marLeft w:val="0"/>
              <w:marRight w:val="0"/>
              <w:marTop w:val="0"/>
              <w:marBottom w:val="450"/>
              <w:divBdr>
                <w:top w:val="none" w:sz="0" w:space="0" w:color="auto"/>
                <w:left w:val="none" w:sz="0" w:space="0" w:color="auto"/>
                <w:bottom w:val="none" w:sz="0" w:space="0" w:color="auto"/>
                <w:right w:val="none" w:sz="0" w:space="0" w:color="auto"/>
              </w:divBdr>
              <w:divsChild>
                <w:div w:id="426971139">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206209645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95961113">
      <w:bodyDiv w:val="1"/>
      <w:marLeft w:val="0"/>
      <w:marRight w:val="0"/>
      <w:marTop w:val="0"/>
      <w:marBottom w:val="0"/>
      <w:divBdr>
        <w:top w:val="none" w:sz="0" w:space="0" w:color="auto"/>
        <w:left w:val="none" w:sz="0" w:space="0" w:color="auto"/>
        <w:bottom w:val="none" w:sz="0" w:space="0" w:color="auto"/>
        <w:right w:val="none" w:sz="0" w:space="0" w:color="auto"/>
      </w:divBdr>
    </w:div>
    <w:div w:id="998002837">
      <w:bodyDiv w:val="1"/>
      <w:marLeft w:val="0"/>
      <w:marRight w:val="0"/>
      <w:marTop w:val="0"/>
      <w:marBottom w:val="0"/>
      <w:divBdr>
        <w:top w:val="none" w:sz="0" w:space="0" w:color="auto"/>
        <w:left w:val="none" w:sz="0" w:space="0" w:color="auto"/>
        <w:bottom w:val="none" w:sz="0" w:space="0" w:color="auto"/>
        <w:right w:val="none" w:sz="0" w:space="0" w:color="auto"/>
      </w:divBdr>
      <w:divsChild>
        <w:div w:id="828206873">
          <w:marLeft w:val="0"/>
          <w:marRight w:val="0"/>
          <w:marTop w:val="100"/>
          <w:marBottom w:val="100"/>
          <w:divBdr>
            <w:top w:val="none" w:sz="0" w:space="0" w:color="auto"/>
            <w:left w:val="none" w:sz="0" w:space="0" w:color="auto"/>
            <w:bottom w:val="none" w:sz="0" w:space="0" w:color="auto"/>
            <w:right w:val="none" w:sz="0" w:space="0" w:color="auto"/>
          </w:divBdr>
          <w:divsChild>
            <w:div w:id="190386655">
              <w:marLeft w:val="0"/>
              <w:marRight w:val="0"/>
              <w:marTop w:val="0"/>
              <w:marBottom w:val="450"/>
              <w:divBdr>
                <w:top w:val="none" w:sz="0" w:space="0" w:color="auto"/>
                <w:left w:val="none" w:sz="0" w:space="0" w:color="auto"/>
                <w:bottom w:val="none" w:sz="0" w:space="0" w:color="auto"/>
                <w:right w:val="none" w:sz="0" w:space="0" w:color="auto"/>
              </w:divBdr>
              <w:divsChild>
                <w:div w:id="1785224883">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620232867">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99200421">
      <w:bodyDiv w:val="1"/>
      <w:marLeft w:val="0"/>
      <w:marRight w:val="0"/>
      <w:marTop w:val="0"/>
      <w:marBottom w:val="0"/>
      <w:divBdr>
        <w:top w:val="none" w:sz="0" w:space="0" w:color="auto"/>
        <w:left w:val="none" w:sz="0" w:space="0" w:color="auto"/>
        <w:bottom w:val="none" w:sz="0" w:space="0" w:color="auto"/>
        <w:right w:val="none" w:sz="0" w:space="0" w:color="auto"/>
      </w:divBdr>
    </w:div>
    <w:div w:id="1415589940">
      <w:bodyDiv w:val="1"/>
      <w:marLeft w:val="0"/>
      <w:marRight w:val="0"/>
      <w:marTop w:val="0"/>
      <w:marBottom w:val="0"/>
      <w:divBdr>
        <w:top w:val="none" w:sz="0" w:space="0" w:color="auto"/>
        <w:left w:val="none" w:sz="0" w:space="0" w:color="auto"/>
        <w:bottom w:val="none" w:sz="0" w:space="0" w:color="auto"/>
        <w:right w:val="none" w:sz="0" w:space="0" w:color="auto"/>
      </w:divBdr>
    </w:div>
    <w:div w:id="1510830186">
      <w:bodyDiv w:val="1"/>
      <w:marLeft w:val="0"/>
      <w:marRight w:val="0"/>
      <w:marTop w:val="0"/>
      <w:marBottom w:val="0"/>
      <w:divBdr>
        <w:top w:val="none" w:sz="0" w:space="0" w:color="auto"/>
        <w:left w:val="none" w:sz="0" w:space="0" w:color="auto"/>
        <w:bottom w:val="none" w:sz="0" w:space="0" w:color="auto"/>
        <w:right w:val="none" w:sz="0" w:space="0" w:color="auto"/>
      </w:divBdr>
    </w:div>
    <w:div w:id="1701665988">
      <w:bodyDiv w:val="1"/>
      <w:marLeft w:val="0"/>
      <w:marRight w:val="0"/>
      <w:marTop w:val="0"/>
      <w:marBottom w:val="0"/>
      <w:divBdr>
        <w:top w:val="none" w:sz="0" w:space="0" w:color="auto"/>
        <w:left w:val="none" w:sz="0" w:space="0" w:color="auto"/>
        <w:bottom w:val="none" w:sz="0" w:space="0" w:color="auto"/>
        <w:right w:val="none" w:sz="0" w:space="0" w:color="auto"/>
      </w:divBdr>
    </w:div>
    <w:div w:id="1966152061">
      <w:bodyDiv w:val="1"/>
      <w:marLeft w:val="0"/>
      <w:marRight w:val="0"/>
      <w:marTop w:val="0"/>
      <w:marBottom w:val="0"/>
      <w:divBdr>
        <w:top w:val="none" w:sz="0" w:space="0" w:color="auto"/>
        <w:left w:val="none" w:sz="0" w:space="0" w:color="auto"/>
        <w:bottom w:val="none" w:sz="0" w:space="0" w:color="auto"/>
        <w:right w:val="none" w:sz="0" w:space="0" w:color="auto"/>
      </w:divBdr>
      <w:divsChild>
        <w:div w:id="1878855320">
          <w:marLeft w:val="0"/>
          <w:marRight w:val="0"/>
          <w:marTop w:val="100"/>
          <w:marBottom w:val="100"/>
          <w:divBdr>
            <w:top w:val="none" w:sz="0" w:space="0" w:color="auto"/>
            <w:left w:val="none" w:sz="0" w:space="0" w:color="auto"/>
            <w:bottom w:val="none" w:sz="0" w:space="0" w:color="auto"/>
            <w:right w:val="none" w:sz="0" w:space="0" w:color="auto"/>
          </w:divBdr>
          <w:divsChild>
            <w:div w:id="1463813677">
              <w:marLeft w:val="0"/>
              <w:marRight w:val="0"/>
              <w:marTop w:val="0"/>
              <w:marBottom w:val="450"/>
              <w:divBdr>
                <w:top w:val="none" w:sz="0" w:space="0" w:color="auto"/>
                <w:left w:val="none" w:sz="0" w:space="0" w:color="auto"/>
                <w:bottom w:val="none" w:sz="0" w:space="0" w:color="auto"/>
                <w:right w:val="none" w:sz="0" w:space="0" w:color="auto"/>
              </w:divBdr>
              <w:divsChild>
                <w:div w:id="1211112055">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57708967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57198002">
      <w:bodyDiv w:val="1"/>
      <w:marLeft w:val="0"/>
      <w:marRight w:val="0"/>
      <w:marTop w:val="0"/>
      <w:marBottom w:val="0"/>
      <w:divBdr>
        <w:top w:val="none" w:sz="0" w:space="0" w:color="auto"/>
        <w:left w:val="none" w:sz="0" w:space="0" w:color="auto"/>
        <w:bottom w:val="none" w:sz="0" w:space="0" w:color="auto"/>
        <w:right w:val="none" w:sz="0" w:space="0" w:color="auto"/>
      </w:divBdr>
    </w:div>
    <w:div w:id="2060594198">
      <w:bodyDiv w:val="1"/>
      <w:marLeft w:val="0"/>
      <w:marRight w:val="0"/>
      <w:marTop w:val="0"/>
      <w:marBottom w:val="0"/>
      <w:divBdr>
        <w:top w:val="none" w:sz="0" w:space="0" w:color="auto"/>
        <w:left w:val="none" w:sz="0" w:space="0" w:color="auto"/>
        <w:bottom w:val="none" w:sz="0" w:space="0" w:color="auto"/>
        <w:right w:val="none" w:sz="0" w:space="0" w:color="auto"/>
      </w:divBdr>
      <w:divsChild>
        <w:div w:id="916985190">
          <w:marLeft w:val="0"/>
          <w:marRight w:val="0"/>
          <w:marTop w:val="100"/>
          <w:marBottom w:val="100"/>
          <w:divBdr>
            <w:top w:val="none" w:sz="0" w:space="0" w:color="auto"/>
            <w:left w:val="none" w:sz="0" w:space="0" w:color="auto"/>
            <w:bottom w:val="none" w:sz="0" w:space="0" w:color="auto"/>
            <w:right w:val="none" w:sz="0" w:space="0" w:color="auto"/>
          </w:divBdr>
          <w:divsChild>
            <w:div w:id="37977478">
              <w:marLeft w:val="0"/>
              <w:marRight w:val="0"/>
              <w:marTop w:val="0"/>
              <w:marBottom w:val="450"/>
              <w:divBdr>
                <w:top w:val="none" w:sz="0" w:space="0" w:color="auto"/>
                <w:left w:val="none" w:sz="0" w:space="0" w:color="auto"/>
                <w:bottom w:val="none" w:sz="0" w:space="0" w:color="auto"/>
                <w:right w:val="none" w:sz="0" w:space="0" w:color="auto"/>
              </w:divBdr>
              <w:divsChild>
                <w:div w:id="1713766760">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71037552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A7546-EBD5-4790-BDFA-82194C64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20</Pages>
  <Words>1498</Words>
  <Characters>8545</Characters>
  <Application>Microsoft Office Word</Application>
  <DocSecurity>0</DocSecurity>
  <Lines>71</Lines>
  <Paragraphs>20</Paragraphs>
  <ScaleCrop>false</ScaleCrop>
  <Company>Sky123.Org</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NTKO</cp:lastModifiedBy>
  <cp:revision>53</cp:revision>
  <dcterms:created xsi:type="dcterms:W3CDTF">2017-08-03T01:18:00Z</dcterms:created>
  <dcterms:modified xsi:type="dcterms:W3CDTF">2018-11-22T07:05:00Z</dcterms:modified>
</cp:coreProperties>
</file>