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A8" w:rsidRPr="00FA226C" w:rsidRDefault="004707A8" w:rsidP="0010160F">
      <w:pPr>
        <w:widowControl/>
        <w:spacing w:line="600" w:lineRule="exact"/>
        <w:rPr>
          <w:rFonts w:eastAsia="黑体" w:cs="Times New Roman"/>
          <w:kern w:val="0"/>
          <w:sz w:val="32"/>
          <w:szCs w:val="32"/>
        </w:rPr>
      </w:pPr>
      <w:r w:rsidRPr="003547CF">
        <w:rPr>
          <w:rFonts w:ascii="方正小标宋简体" w:eastAsia="方正小标宋简体" w:cs="方正小标宋简体" w:hint="eastAsia"/>
          <w:kern w:val="0"/>
          <w:sz w:val="32"/>
          <w:szCs w:val="32"/>
        </w:rPr>
        <w:t>附件</w:t>
      </w:r>
      <w:r>
        <w:rPr>
          <w:rFonts w:ascii="方正小标宋简体" w:eastAsia="方正小标宋简体" w:cs="方正小标宋简体" w:hint="eastAsia"/>
          <w:kern w:val="0"/>
          <w:sz w:val="32"/>
          <w:szCs w:val="32"/>
        </w:rPr>
        <w:t>：</w:t>
      </w:r>
    </w:p>
    <w:p w:rsidR="004707A8" w:rsidRPr="003547CF" w:rsidRDefault="004707A8" w:rsidP="0010160F">
      <w:pPr>
        <w:topLinePunct/>
        <w:spacing w:line="600" w:lineRule="exact"/>
        <w:jc w:val="center"/>
        <w:rPr>
          <w:rFonts w:ascii="方正小标宋简体" w:eastAsia="方正小标宋简体" w:cs="Times New Roman"/>
          <w:kern w:val="0"/>
          <w:sz w:val="36"/>
          <w:szCs w:val="36"/>
        </w:rPr>
      </w:pPr>
      <w:r w:rsidRPr="00B6475A">
        <w:rPr>
          <w:rFonts w:ascii="方正小标宋简体" w:eastAsia="方正小标宋简体" w:cs="方正小标宋简体"/>
          <w:kern w:val="0"/>
          <w:sz w:val="36"/>
          <w:szCs w:val="36"/>
        </w:rPr>
        <w:t>2017</w:t>
      </w:r>
      <w:r w:rsidRPr="00B6475A">
        <w:rPr>
          <w:rFonts w:ascii="方正小标宋简体" w:eastAsia="方正小标宋简体" w:cs="方正小标宋简体" w:hint="eastAsia"/>
          <w:kern w:val="0"/>
          <w:sz w:val="36"/>
          <w:szCs w:val="36"/>
        </w:rPr>
        <w:t>年达州市重点监控企业名单</w:t>
      </w:r>
    </w:p>
    <w:p w:rsidR="004707A8" w:rsidRDefault="004707A8" w:rsidP="0010160F">
      <w:pPr>
        <w:topLinePunct/>
        <w:spacing w:line="600" w:lineRule="exact"/>
        <w:jc w:val="center"/>
        <w:rPr>
          <w:rFonts w:cs="Times New Roman"/>
          <w:kern w:val="0"/>
          <w:sz w:val="28"/>
          <w:szCs w:val="28"/>
        </w:rPr>
      </w:pPr>
      <w:r w:rsidRPr="00EF2A21">
        <w:rPr>
          <w:rFonts w:cs="宋体" w:hint="eastAsia"/>
          <w:kern w:val="0"/>
          <w:sz w:val="28"/>
          <w:szCs w:val="28"/>
        </w:rPr>
        <w:t>一、废水</w:t>
      </w:r>
      <w:r>
        <w:rPr>
          <w:rFonts w:cs="宋体" w:hint="eastAsia"/>
          <w:kern w:val="0"/>
          <w:sz w:val="28"/>
          <w:szCs w:val="28"/>
        </w:rPr>
        <w:t>市</w:t>
      </w:r>
      <w:r w:rsidRPr="00EF2A21">
        <w:rPr>
          <w:rFonts w:cs="宋体" w:hint="eastAsia"/>
          <w:kern w:val="0"/>
          <w:sz w:val="28"/>
          <w:szCs w:val="28"/>
        </w:rPr>
        <w:t>重点监控企业名单</w:t>
      </w:r>
    </w:p>
    <w:tbl>
      <w:tblPr>
        <w:tblW w:w="9141" w:type="dxa"/>
        <w:tblInd w:w="-106" w:type="dxa"/>
        <w:tblLayout w:type="fixed"/>
        <w:tblLook w:val="00A0"/>
      </w:tblPr>
      <w:tblGrid>
        <w:gridCol w:w="574"/>
        <w:gridCol w:w="1246"/>
        <w:gridCol w:w="1225"/>
        <w:gridCol w:w="1631"/>
        <w:gridCol w:w="3597"/>
        <w:gridCol w:w="868"/>
      </w:tblGrid>
      <w:tr w:rsidR="004707A8" w:rsidRPr="00FA226C">
        <w:trPr>
          <w:trHeight w:val="4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序列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  <w:p w:rsidR="004707A8" w:rsidRPr="00FA226C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划代码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企业详细名称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行业代码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A226C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66277825-X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达州佳境环保再生资源有限公司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8029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92BD2" w:rsidRDefault="004707A8" w:rsidP="003F496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92BD2" w:rsidRDefault="004707A8" w:rsidP="003F4967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92BD2" w:rsidRDefault="004707A8" w:rsidP="003F4967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3F496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3F496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67354041-5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3F4967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达州佳境医疗废物处理有限公司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74468372-1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开江县三巨环保产业有限责任公司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8029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684195135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宣汉县城市垃圾填埋场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8029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77792693-7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大竹县双马垃圾处理有限责任公司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8029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709078040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大竹县金桥麻业有限责任公司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1732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70907836-6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四川玉竹麻业有限公司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1732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24609460-9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渠县城市垃圾填埋场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8029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21075116-0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四川省川东农药化工有限公司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2631</w:t>
            </w:r>
          </w:p>
        </w:tc>
      </w:tr>
      <w:tr w:rsidR="004707A8" w:rsidRPr="00FA226C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kern w:val="0"/>
                <w:sz w:val="18"/>
                <w:szCs w:val="18"/>
              </w:rPr>
              <w:t>45240355-6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kern w:val="0"/>
                <w:sz w:val="18"/>
                <w:szCs w:val="18"/>
              </w:rPr>
              <w:t>万源市城市垃圾填埋场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A8" w:rsidRPr="00FA226C" w:rsidRDefault="004707A8" w:rsidP="003F49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8029</w:t>
            </w:r>
          </w:p>
        </w:tc>
      </w:tr>
    </w:tbl>
    <w:p w:rsidR="004707A8" w:rsidRDefault="004707A8" w:rsidP="0010160F">
      <w:pPr>
        <w:topLinePunct/>
        <w:snapToGrid w:val="0"/>
        <w:spacing w:line="600" w:lineRule="exact"/>
        <w:jc w:val="center"/>
        <w:rPr>
          <w:rFonts w:cs="Times New Roman"/>
          <w:kern w:val="0"/>
          <w:sz w:val="28"/>
          <w:szCs w:val="28"/>
        </w:rPr>
      </w:pPr>
    </w:p>
    <w:p w:rsidR="004707A8" w:rsidRDefault="004707A8" w:rsidP="0010160F">
      <w:pPr>
        <w:topLinePunct/>
        <w:spacing w:line="600" w:lineRule="exact"/>
        <w:jc w:val="center"/>
        <w:rPr>
          <w:rFonts w:cs="Times New Roman"/>
          <w:kern w:val="0"/>
          <w:sz w:val="28"/>
          <w:szCs w:val="28"/>
        </w:rPr>
      </w:pPr>
      <w:r w:rsidRPr="00EF2A21">
        <w:rPr>
          <w:rFonts w:cs="宋体" w:hint="eastAsia"/>
          <w:kern w:val="0"/>
          <w:sz w:val="28"/>
          <w:szCs w:val="28"/>
        </w:rPr>
        <w:t>二、废气</w:t>
      </w:r>
      <w:r>
        <w:rPr>
          <w:rFonts w:cs="宋体" w:hint="eastAsia"/>
          <w:kern w:val="0"/>
          <w:sz w:val="28"/>
          <w:szCs w:val="28"/>
        </w:rPr>
        <w:t>市</w:t>
      </w:r>
      <w:r w:rsidRPr="00EF2A21">
        <w:rPr>
          <w:rFonts w:cs="宋体" w:hint="eastAsia"/>
          <w:kern w:val="0"/>
          <w:sz w:val="28"/>
          <w:szCs w:val="28"/>
        </w:rPr>
        <w:t>重点监控企业名单</w:t>
      </w:r>
    </w:p>
    <w:tbl>
      <w:tblPr>
        <w:tblW w:w="9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1229"/>
        <w:gridCol w:w="1232"/>
        <w:gridCol w:w="1610"/>
        <w:gridCol w:w="3681"/>
        <w:gridCol w:w="798"/>
      </w:tblGrid>
      <w:tr w:rsidR="004707A8" w:rsidRPr="00FA226C">
        <w:trPr>
          <w:trHeight w:val="465"/>
        </w:trPr>
        <w:tc>
          <w:tcPr>
            <w:tcW w:w="577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序列</w:t>
            </w:r>
          </w:p>
        </w:tc>
        <w:tc>
          <w:tcPr>
            <w:tcW w:w="1229" w:type="dxa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划代码</w:t>
            </w:r>
          </w:p>
        </w:tc>
        <w:tc>
          <w:tcPr>
            <w:tcW w:w="1232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1610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681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企业详细名称</w:t>
            </w:r>
          </w:p>
        </w:tc>
        <w:tc>
          <w:tcPr>
            <w:tcW w:w="798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行业代码</w:t>
            </w:r>
          </w:p>
        </w:tc>
      </w:tr>
      <w:tr w:rsidR="004707A8" w:rsidRPr="00FA226C">
        <w:trPr>
          <w:trHeight w:val="375"/>
        </w:trPr>
        <w:tc>
          <w:tcPr>
            <w:tcW w:w="577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9" w:type="dxa"/>
            <w:noWrap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511723</w:t>
            </w:r>
          </w:p>
        </w:tc>
        <w:tc>
          <w:tcPr>
            <w:tcW w:w="1232" w:type="dxa"/>
            <w:noWrap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1610" w:type="dxa"/>
            <w:noWrap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72087080-5</w:t>
            </w:r>
          </w:p>
        </w:tc>
        <w:tc>
          <w:tcPr>
            <w:tcW w:w="3681" w:type="dxa"/>
            <w:noWrap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四川梨梨生物工程有限公司</w:t>
            </w:r>
          </w:p>
        </w:tc>
        <w:tc>
          <w:tcPr>
            <w:tcW w:w="798" w:type="dxa"/>
            <w:noWrap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1391</w:t>
            </w:r>
          </w:p>
        </w:tc>
      </w:tr>
      <w:tr w:rsidR="004707A8" w:rsidRPr="00FA226C">
        <w:trPr>
          <w:trHeight w:val="375"/>
        </w:trPr>
        <w:tc>
          <w:tcPr>
            <w:tcW w:w="577" w:type="dxa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511723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1610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75971601-2</w:t>
            </w:r>
          </w:p>
        </w:tc>
        <w:tc>
          <w:tcPr>
            <w:tcW w:w="3681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达州市铮锋能源有限公司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2520</w:t>
            </w:r>
          </w:p>
        </w:tc>
      </w:tr>
      <w:tr w:rsidR="004707A8" w:rsidRPr="00FA226C">
        <w:trPr>
          <w:trHeight w:val="375"/>
        </w:trPr>
        <w:tc>
          <w:tcPr>
            <w:tcW w:w="577" w:type="dxa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511722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1610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93B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05411406-2(  )</w:t>
            </w:r>
          </w:p>
        </w:tc>
        <w:tc>
          <w:tcPr>
            <w:tcW w:w="3681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167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达州市宏盛电化有限公司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707A8" w:rsidRPr="00FA226C">
        <w:trPr>
          <w:trHeight w:val="375"/>
        </w:trPr>
        <w:tc>
          <w:tcPr>
            <w:tcW w:w="577" w:type="dxa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511722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1610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93B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56566398-7(  )</w:t>
            </w:r>
          </w:p>
        </w:tc>
        <w:tc>
          <w:tcPr>
            <w:tcW w:w="3681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167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宣汉正原微玻纤有限责任公司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707A8" w:rsidRPr="00627A28" w:rsidRDefault="004707A8" w:rsidP="0010160F">
      <w:pPr>
        <w:topLinePunct/>
        <w:snapToGrid w:val="0"/>
        <w:spacing w:line="620" w:lineRule="exact"/>
        <w:jc w:val="center"/>
        <w:rPr>
          <w:rFonts w:eastAsia="仿宋_GB2312" w:cs="Times New Roman"/>
          <w:sz w:val="28"/>
          <w:szCs w:val="28"/>
        </w:rPr>
      </w:pPr>
    </w:p>
    <w:p w:rsidR="004707A8" w:rsidRDefault="004707A8" w:rsidP="0010160F">
      <w:pPr>
        <w:topLinePunct/>
        <w:spacing w:line="600" w:lineRule="exact"/>
        <w:jc w:val="center"/>
        <w:rPr>
          <w:rFonts w:cs="Times New Roman"/>
          <w:kern w:val="0"/>
          <w:sz w:val="28"/>
          <w:szCs w:val="28"/>
        </w:rPr>
      </w:pPr>
      <w:r w:rsidRPr="00EF2A21">
        <w:rPr>
          <w:rFonts w:cs="宋体" w:hint="eastAsia"/>
          <w:kern w:val="0"/>
          <w:sz w:val="28"/>
          <w:szCs w:val="28"/>
        </w:rPr>
        <w:t>三、污水处理厂</w:t>
      </w:r>
      <w:r>
        <w:rPr>
          <w:rFonts w:cs="宋体" w:hint="eastAsia"/>
          <w:kern w:val="0"/>
          <w:sz w:val="28"/>
          <w:szCs w:val="28"/>
        </w:rPr>
        <w:t>市</w:t>
      </w:r>
      <w:r w:rsidRPr="00EF2A21">
        <w:rPr>
          <w:rFonts w:cs="宋体" w:hint="eastAsia"/>
          <w:kern w:val="0"/>
          <w:sz w:val="28"/>
          <w:szCs w:val="28"/>
        </w:rPr>
        <w:t>重点监控企业名单</w:t>
      </w:r>
    </w:p>
    <w:tbl>
      <w:tblPr>
        <w:tblW w:w="9155" w:type="dxa"/>
        <w:tblInd w:w="-106" w:type="dxa"/>
        <w:tblLook w:val="00A0"/>
      </w:tblPr>
      <w:tblGrid>
        <w:gridCol w:w="602"/>
        <w:gridCol w:w="1176"/>
        <w:gridCol w:w="1288"/>
        <w:gridCol w:w="1596"/>
        <w:gridCol w:w="4493"/>
      </w:tblGrid>
      <w:tr w:rsidR="004707A8" w:rsidRPr="00FA226C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划代码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县（区、市）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企业详细名称</w:t>
            </w:r>
          </w:p>
        </w:tc>
      </w:tr>
      <w:tr w:rsidR="004707A8" w:rsidRPr="00FA226C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A226C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A226C">
              <w:rPr>
                <w:color w:val="000000"/>
                <w:kern w:val="0"/>
                <w:sz w:val="18"/>
                <w:szCs w:val="18"/>
              </w:rPr>
              <w:t>511702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FA226C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  <w:r w:rsidRPr="00FA22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魏兴镇污水处理厂</w:t>
            </w:r>
          </w:p>
        </w:tc>
      </w:tr>
      <w:tr w:rsidR="004707A8" w:rsidRPr="00FA226C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511703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达川区麻柳镇污水处理厂</w:t>
            </w:r>
          </w:p>
        </w:tc>
      </w:tr>
      <w:tr w:rsidR="004707A8" w:rsidRPr="00FA226C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511722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宣汉县南坝镇污水处理厂</w:t>
            </w:r>
          </w:p>
        </w:tc>
      </w:tr>
      <w:tr w:rsidR="004707A8" w:rsidRPr="00FA226C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511722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A226C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宣汉县柳池工业园区污水处理厂</w:t>
            </w:r>
          </w:p>
        </w:tc>
      </w:tr>
    </w:tbl>
    <w:p w:rsidR="004707A8" w:rsidRPr="00627A28" w:rsidRDefault="004707A8" w:rsidP="0010160F">
      <w:pPr>
        <w:topLinePunct/>
        <w:snapToGrid w:val="0"/>
        <w:spacing w:line="600" w:lineRule="exact"/>
        <w:jc w:val="center"/>
        <w:rPr>
          <w:rFonts w:eastAsia="仿宋_GB2312" w:cs="Times New Roman"/>
          <w:sz w:val="28"/>
          <w:szCs w:val="28"/>
        </w:rPr>
      </w:pPr>
    </w:p>
    <w:p w:rsidR="004707A8" w:rsidRPr="00F92BD2" w:rsidRDefault="004707A8" w:rsidP="0010160F">
      <w:pPr>
        <w:topLinePunct/>
        <w:spacing w:line="600" w:lineRule="exact"/>
        <w:jc w:val="center"/>
        <w:rPr>
          <w:rFonts w:cs="Times New Roman"/>
          <w:kern w:val="0"/>
          <w:sz w:val="28"/>
          <w:szCs w:val="28"/>
        </w:rPr>
      </w:pPr>
      <w:r w:rsidRPr="00F92BD2">
        <w:rPr>
          <w:rFonts w:cs="宋体" w:hint="eastAsia"/>
          <w:kern w:val="0"/>
          <w:sz w:val="28"/>
          <w:szCs w:val="28"/>
        </w:rPr>
        <w:t>四、规模化畜禽养殖场（小区）市重点监控企业名</w:t>
      </w:r>
    </w:p>
    <w:tbl>
      <w:tblPr>
        <w:tblW w:w="8987" w:type="dxa"/>
        <w:tblInd w:w="-106" w:type="dxa"/>
        <w:tblLayout w:type="fixed"/>
        <w:tblLook w:val="00A0"/>
      </w:tblPr>
      <w:tblGrid>
        <w:gridCol w:w="630"/>
        <w:gridCol w:w="1554"/>
        <w:gridCol w:w="1862"/>
        <w:gridCol w:w="3408"/>
        <w:gridCol w:w="1533"/>
      </w:tblGrid>
      <w:tr w:rsidR="004707A8" w:rsidRPr="00F92BD2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行政区划代码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县（区、市）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规模化养殖场</w:t>
            </w:r>
            <w:r w:rsidRPr="00F92BD2">
              <w:rPr>
                <w:color w:val="000000"/>
                <w:kern w:val="0"/>
                <w:sz w:val="18"/>
                <w:szCs w:val="18"/>
              </w:rPr>
              <w:t>(</w:t>
            </w: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小区</w:t>
            </w:r>
            <w:r w:rsidRPr="00F92BD2">
              <w:rPr>
                <w:color w:val="000000"/>
                <w:kern w:val="0"/>
                <w:sz w:val="18"/>
                <w:szCs w:val="18"/>
              </w:rPr>
              <w:t>)</w:t>
            </w: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畜禽种类</w:t>
            </w:r>
          </w:p>
        </w:tc>
      </w:tr>
      <w:tr w:rsidR="004707A8" w:rsidRPr="00F92BD2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BD2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BD2">
              <w:rPr>
                <w:color w:val="000000"/>
                <w:kern w:val="0"/>
                <w:sz w:val="18"/>
                <w:szCs w:val="18"/>
              </w:rPr>
              <w:t>511703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3872E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官田种猪选育场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A8" w:rsidRPr="00F92BD2" w:rsidRDefault="004707A8" w:rsidP="00F02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生猪</w:t>
            </w:r>
          </w:p>
        </w:tc>
      </w:tr>
    </w:tbl>
    <w:p w:rsidR="004707A8" w:rsidRDefault="004707A8" w:rsidP="0010160F">
      <w:pPr>
        <w:topLinePunct/>
        <w:snapToGrid w:val="0"/>
        <w:spacing w:line="600" w:lineRule="exact"/>
        <w:jc w:val="center"/>
        <w:rPr>
          <w:rFonts w:eastAsia="华文中宋" w:cs="Times New Roman"/>
          <w:kern w:val="0"/>
          <w:sz w:val="32"/>
          <w:szCs w:val="32"/>
        </w:rPr>
      </w:pPr>
    </w:p>
    <w:p w:rsidR="004707A8" w:rsidRPr="00F92BD2" w:rsidRDefault="004707A8" w:rsidP="0010160F">
      <w:pPr>
        <w:topLinePunct/>
        <w:spacing w:line="600" w:lineRule="exact"/>
        <w:jc w:val="center"/>
        <w:rPr>
          <w:rFonts w:cs="Times New Roman"/>
          <w:kern w:val="0"/>
          <w:sz w:val="28"/>
          <w:szCs w:val="28"/>
        </w:rPr>
      </w:pPr>
      <w:r w:rsidRPr="00F92BD2">
        <w:rPr>
          <w:rFonts w:cs="宋体" w:hint="eastAsia"/>
          <w:kern w:val="0"/>
          <w:sz w:val="28"/>
          <w:szCs w:val="28"/>
        </w:rPr>
        <w:t>五、危险废物</w:t>
      </w:r>
      <w:r>
        <w:rPr>
          <w:rFonts w:cs="宋体" w:hint="eastAsia"/>
          <w:kern w:val="0"/>
          <w:sz w:val="28"/>
          <w:szCs w:val="28"/>
        </w:rPr>
        <w:t>市</w:t>
      </w:r>
      <w:r w:rsidRPr="00F92BD2">
        <w:rPr>
          <w:rFonts w:cs="宋体" w:hint="eastAsia"/>
          <w:kern w:val="0"/>
          <w:sz w:val="28"/>
          <w:szCs w:val="28"/>
        </w:rPr>
        <w:t>重点监控企业名单</w:t>
      </w:r>
    </w:p>
    <w:tbl>
      <w:tblPr>
        <w:tblW w:w="8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1275"/>
        <w:gridCol w:w="1029"/>
        <w:gridCol w:w="1098"/>
        <w:gridCol w:w="3402"/>
        <w:gridCol w:w="1547"/>
      </w:tblGrid>
      <w:tr w:rsidR="004707A8" w:rsidRPr="00F92BD2">
        <w:trPr>
          <w:trHeight w:val="450"/>
        </w:trPr>
        <w:tc>
          <w:tcPr>
            <w:tcW w:w="636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划代码</w:t>
            </w:r>
          </w:p>
        </w:tc>
        <w:tc>
          <w:tcPr>
            <w:tcW w:w="1029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县（区、市）</w:t>
            </w:r>
          </w:p>
        </w:tc>
        <w:tc>
          <w:tcPr>
            <w:tcW w:w="1098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402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企业详细名称</w:t>
            </w:r>
          </w:p>
        </w:tc>
        <w:tc>
          <w:tcPr>
            <w:tcW w:w="1547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</w:rPr>
              <w:t>行业代码</w:t>
            </w:r>
          </w:p>
        </w:tc>
      </w:tr>
      <w:tr w:rsidR="004707A8" w:rsidRPr="00F92BD2">
        <w:trPr>
          <w:trHeight w:val="480"/>
        </w:trPr>
        <w:tc>
          <w:tcPr>
            <w:tcW w:w="636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511771</w:t>
            </w:r>
          </w:p>
        </w:tc>
        <w:tc>
          <w:tcPr>
            <w:tcW w:w="1029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098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BD2">
              <w:rPr>
                <w:color w:val="000000"/>
                <w:kern w:val="0"/>
                <w:sz w:val="18"/>
                <w:szCs w:val="18"/>
              </w:rPr>
              <w:t>76505975-X(02)</w:t>
            </w:r>
          </w:p>
        </w:tc>
        <w:tc>
          <w:tcPr>
            <w:tcW w:w="3402" w:type="dxa"/>
            <w:vAlign w:val="center"/>
          </w:tcPr>
          <w:p w:rsidR="004707A8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四川达兴能源股份有限公司</w:t>
            </w:r>
          </w:p>
          <w:p w:rsidR="004707A8" w:rsidRPr="00F92BD2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（捣固焦分厂）</w:t>
            </w:r>
          </w:p>
        </w:tc>
        <w:tc>
          <w:tcPr>
            <w:tcW w:w="1547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BD2">
              <w:rPr>
                <w:color w:val="000000"/>
                <w:kern w:val="0"/>
                <w:sz w:val="18"/>
                <w:szCs w:val="18"/>
              </w:rPr>
              <w:t>2520</w:t>
            </w:r>
          </w:p>
        </w:tc>
      </w:tr>
      <w:tr w:rsidR="004707A8" w:rsidRPr="00F92BD2">
        <w:trPr>
          <w:trHeight w:val="480"/>
        </w:trPr>
        <w:tc>
          <w:tcPr>
            <w:tcW w:w="636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511702</w:t>
            </w:r>
          </w:p>
        </w:tc>
        <w:tc>
          <w:tcPr>
            <w:tcW w:w="1029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1098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BD2">
              <w:rPr>
                <w:color w:val="000000"/>
                <w:kern w:val="0"/>
                <w:sz w:val="18"/>
                <w:szCs w:val="18"/>
              </w:rPr>
              <w:t>67354041-5</w:t>
            </w:r>
          </w:p>
        </w:tc>
        <w:tc>
          <w:tcPr>
            <w:tcW w:w="3402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92B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达州佳境医疗废物处理有限公司</w:t>
            </w:r>
          </w:p>
        </w:tc>
        <w:tc>
          <w:tcPr>
            <w:tcW w:w="1547" w:type="dxa"/>
            <w:vAlign w:val="center"/>
          </w:tcPr>
          <w:p w:rsidR="004707A8" w:rsidRPr="00F92BD2" w:rsidRDefault="004707A8" w:rsidP="00F024F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707A8" w:rsidRDefault="004707A8" w:rsidP="0010160F">
      <w:pPr>
        <w:topLinePunct/>
        <w:snapToGrid w:val="0"/>
        <w:spacing w:line="600" w:lineRule="exact"/>
        <w:jc w:val="center"/>
        <w:rPr>
          <w:rFonts w:cs="Times New Roman"/>
          <w:color w:val="000000"/>
          <w:kern w:val="0"/>
          <w:sz w:val="28"/>
          <w:szCs w:val="28"/>
        </w:rPr>
      </w:pPr>
    </w:p>
    <w:p w:rsidR="004707A8" w:rsidRPr="0010160F" w:rsidRDefault="004707A8" w:rsidP="000D6D01">
      <w:pPr>
        <w:rPr>
          <w:rFonts w:cs="Times New Roman"/>
        </w:rPr>
      </w:pPr>
    </w:p>
    <w:sectPr w:rsidR="004707A8" w:rsidRPr="0010160F" w:rsidSect="00962433">
      <w:footerReference w:type="default" r:id="rId6"/>
      <w:pgSz w:w="11906" w:h="16838" w:code="9"/>
      <w:pgMar w:top="2098" w:right="1474" w:bottom="1985" w:left="1588" w:header="0" w:footer="1701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A8" w:rsidRDefault="004707A8" w:rsidP="000D6D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07A8" w:rsidRDefault="004707A8" w:rsidP="000D6D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A8" w:rsidRDefault="004707A8" w:rsidP="002A1943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A8" w:rsidRDefault="004707A8" w:rsidP="000D6D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07A8" w:rsidRDefault="004707A8" w:rsidP="000D6D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D01"/>
    <w:rsid w:val="0000669E"/>
    <w:rsid w:val="000576CE"/>
    <w:rsid w:val="000844E9"/>
    <w:rsid w:val="000954EF"/>
    <w:rsid w:val="00097F30"/>
    <w:rsid w:val="000B105E"/>
    <w:rsid w:val="000D6D01"/>
    <w:rsid w:val="000F09DE"/>
    <w:rsid w:val="000F5A5E"/>
    <w:rsid w:val="0010160F"/>
    <w:rsid w:val="00193BF7"/>
    <w:rsid w:val="001E3BC0"/>
    <w:rsid w:val="002936F9"/>
    <w:rsid w:val="002A1943"/>
    <w:rsid w:val="002F618D"/>
    <w:rsid w:val="00310437"/>
    <w:rsid w:val="003415FF"/>
    <w:rsid w:val="00345D5A"/>
    <w:rsid w:val="003547CF"/>
    <w:rsid w:val="00382EFD"/>
    <w:rsid w:val="003872EB"/>
    <w:rsid w:val="00393894"/>
    <w:rsid w:val="003F4967"/>
    <w:rsid w:val="0041140E"/>
    <w:rsid w:val="00423813"/>
    <w:rsid w:val="00432CFC"/>
    <w:rsid w:val="00464791"/>
    <w:rsid w:val="004707A8"/>
    <w:rsid w:val="005C0164"/>
    <w:rsid w:val="006136E3"/>
    <w:rsid w:val="00627A28"/>
    <w:rsid w:val="006B6DBF"/>
    <w:rsid w:val="00707E3D"/>
    <w:rsid w:val="00713316"/>
    <w:rsid w:val="007B76F0"/>
    <w:rsid w:val="007C0D29"/>
    <w:rsid w:val="007C76A0"/>
    <w:rsid w:val="00830ACC"/>
    <w:rsid w:val="008344AB"/>
    <w:rsid w:val="00886C05"/>
    <w:rsid w:val="008E1C00"/>
    <w:rsid w:val="00904EB5"/>
    <w:rsid w:val="00924BFD"/>
    <w:rsid w:val="00962433"/>
    <w:rsid w:val="009A049F"/>
    <w:rsid w:val="009F684A"/>
    <w:rsid w:val="00A77697"/>
    <w:rsid w:val="00A8616B"/>
    <w:rsid w:val="00AA1D77"/>
    <w:rsid w:val="00AD0AB3"/>
    <w:rsid w:val="00B55300"/>
    <w:rsid w:val="00B6475A"/>
    <w:rsid w:val="00B80FE1"/>
    <w:rsid w:val="00BF196B"/>
    <w:rsid w:val="00C16763"/>
    <w:rsid w:val="00C20F89"/>
    <w:rsid w:val="00C54DDD"/>
    <w:rsid w:val="00C86EE1"/>
    <w:rsid w:val="00D64C33"/>
    <w:rsid w:val="00DF5593"/>
    <w:rsid w:val="00EF2A21"/>
    <w:rsid w:val="00F024FD"/>
    <w:rsid w:val="00F02F30"/>
    <w:rsid w:val="00F03FC6"/>
    <w:rsid w:val="00F117B2"/>
    <w:rsid w:val="00F55F2C"/>
    <w:rsid w:val="00F92BD2"/>
    <w:rsid w:val="00FA226C"/>
    <w:rsid w:val="00FC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0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D0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D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D0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01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166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hp</dc:creator>
  <cp:keywords/>
  <dc:description/>
  <cp:lastModifiedBy>中科软</cp:lastModifiedBy>
  <cp:revision>2</cp:revision>
  <cp:lastPrinted>2017-08-07T05:57:00Z</cp:lastPrinted>
  <dcterms:created xsi:type="dcterms:W3CDTF">2017-09-01T03:51:00Z</dcterms:created>
  <dcterms:modified xsi:type="dcterms:W3CDTF">2017-09-01T03:51:00Z</dcterms:modified>
</cp:coreProperties>
</file>